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A3542" w14:textId="77777777" w:rsidR="00104F68" w:rsidRPr="00942E7E" w:rsidRDefault="00104F68" w:rsidP="00104F68">
      <w:pPr>
        <w:pStyle w:val="Heading1"/>
      </w:pPr>
      <w:r w:rsidRPr="666B9878">
        <w:t>Full economic costings</w:t>
      </w:r>
    </w:p>
    <w:p w14:paraId="0EFA02A4" w14:textId="77777777" w:rsidR="00104F68" w:rsidRPr="00942E7E" w:rsidRDefault="00104F68" w:rsidP="00104F68">
      <w:pPr>
        <w:rPr>
          <w:rFonts w:cs="Arial"/>
          <w:b/>
          <w:bCs/>
          <w:sz w:val="28"/>
          <w:szCs w:val="28"/>
        </w:rPr>
      </w:pPr>
    </w:p>
    <w:p w14:paraId="28440301" w14:textId="77777777" w:rsidR="00104F68" w:rsidRPr="001B3D3F" w:rsidRDefault="00104F68" w:rsidP="00104F68">
      <w:pPr>
        <w:pStyle w:val="Heading2"/>
        <w:rPr>
          <w:sz w:val="28"/>
          <w:szCs w:val="28"/>
        </w:rPr>
      </w:pPr>
      <w:r w:rsidRPr="001B3D3F">
        <w:rPr>
          <w:sz w:val="28"/>
          <w:szCs w:val="28"/>
        </w:rPr>
        <w:t xml:space="preserve">Directly allocated staff  </w:t>
      </w:r>
    </w:p>
    <w:p w14:paraId="54340465" w14:textId="7DE1D1D6" w:rsidR="00104F68" w:rsidRPr="00CC5289" w:rsidRDefault="00104F68" w:rsidP="001B3D3F">
      <w:r w:rsidRPr="666B9878">
        <w:t>Individuals who are employed, or will be employed when this grant starts, who will spend an estimated percentage of their time on the project.</w:t>
      </w:r>
      <w:r w:rsidR="00F364BE">
        <w:t xml:space="preserve"> For UK staff add ‘N/A’ </w:t>
      </w:r>
      <w:r w:rsidR="00D45A3D">
        <w:t>in</w:t>
      </w:r>
      <w:r w:rsidR="00F364BE">
        <w:t xml:space="preserve"> the ‘Exception’ column, for non-UK Co-investigators, place a ‘Y in it.</w:t>
      </w:r>
    </w:p>
    <w:p w14:paraId="6A997805" w14:textId="77777777" w:rsidR="00104F68" w:rsidRPr="00942E7E" w:rsidRDefault="00104F68" w:rsidP="00104F68">
      <w:pPr>
        <w:rPr>
          <w:rFonts w:cs="Arial"/>
          <w:color w:val="808080" w:themeColor="background1" w:themeShade="80"/>
          <w:sz w:val="22"/>
          <w:szCs w:val="22"/>
        </w:rPr>
      </w:pPr>
    </w:p>
    <w:tbl>
      <w:tblPr>
        <w:tblStyle w:val="TableGrid"/>
        <w:tblW w:w="15168" w:type="dxa"/>
        <w:tblInd w:w="-5" w:type="dxa"/>
        <w:tblLook w:val="04A0" w:firstRow="1" w:lastRow="0" w:firstColumn="1" w:lastColumn="0" w:noHBand="0" w:noVBand="1"/>
      </w:tblPr>
      <w:tblGrid>
        <w:gridCol w:w="3686"/>
        <w:gridCol w:w="3544"/>
        <w:gridCol w:w="1701"/>
        <w:gridCol w:w="1842"/>
        <w:gridCol w:w="1418"/>
        <w:gridCol w:w="1559"/>
        <w:gridCol w:w="1418"/>
      </w:tblGrid>
      <w:tr w:rsidR="00D45A3D" w:rsidRPr="00942E7E" w14:paraId="5B714947" w14:textId="77777777" w:rsidTr="00D45A3D">
        <w:tc>
          <w:tcPr>
            <w:tcW w:w="3686" w:type="dxa"/>
            <w:shd w:val="clear" w:color="auto" w:fill="F2F2F2" w:themeFill="background1" w:themeFillShade="F2"/>
          </w:tcPr>
          <w:p w14:paraId="1C9E5626" w14:textId="77777777" w:rsidR="00F364BE" w:rsidRPr="009C08F3" w:rsidRDefault="00F364BE" w:rsidP="001B3D3F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 xml:space="preserve">Name </w:t>
            </w:r>
          </w:p>
          <w:p w14:paraId="015BACBA" w14:textId="77777777" w:rsidR="00F364BE" w:rsidRPr="009C08F3" w:rsidRDefault="00F364BE" w:rsidP="00104F68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34FE0289" w14:textId="77777777" w:rsidR="00F364BE" w:rsidRPr="009C08F3" w:rsidRDefault="00F364BE" w:rsidP="001B3D3F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Role</w:t>
            </w:r>
          </w:p>
          <w:p w14:paraId="0FB406A2" w14:textId="6E1C2CE6" w:rsidR="00F364BE" w:rsidRPr="009C08F3" w:rsidRDefault="00F364BE" w:rsidP="001B3D3F">
            <w:pPr>
              <w:rPr>
                <w:b/>
                <w:bCs/>
              </w:rPr>
            </w:pPr>
            <w:r w:rsidRPr="009C08F3">
              <w:t>For example</w:t>
            </w:r>
            <w:r>
              <w:t>:</w:t>
            </w:r>
            <w:r w:rsidRPr="009C08F3">
              <w:t xml:space="preserve"> Principal Investigator or Co-Investigator </w:t>
            </w:r>
          </w:p>
          <w:p w14:paraId="086F310F" w14:textId="77777777" w:rsidR="00F364BE" w:rsidRPr="009C08F3" w:rsidRDefault="00F364BE" w:rsidP="00104F68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CB9D11F" w14:textId="77777777" w:rsidR="00F364BE" w:rsidRPr="009C08F3" w:rsidDel="005C0298" w:rsidRDefault="00F364BE" w:rsidP="001B3D3F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Annual salary* (£)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2A08A3A" w14:textId="1555542E" w:rsidR="00F364BE" w:rsidRDefault="00F364BE" w:rsidP="008071B0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9C08F3">
              <w:rPr>
                <w:sz w:val="24"/>
                <w:szCs w:val="24"/>
              </w:rPr>
              <w:t>ime spent on project</w:t>
            </w:r>
            <w:r>
              <w:rPr>
                <w:sz w:val="24"/>
                <w:szCs w:val="24"/>
              </w:rPr>
              <w:t xml:space="preserve"> (%)</w:t>
            </w:r>
          </w:p>
          <w:p w14:paraId="6F986B16" w14:textId="7D0FD6F6" w:rsidR="00F364BE" w:rsidRPr="008071B0" w:rsidRDefault="00F364BE" w:rsidP="008071B0">
            <w:r>
              <w:t xml:space="preserve">Enter a number between 1 and 100 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55124DD" w14:textId="77777777" w:rsidR="00F364BE" w:rsidRPr="009C08F3" w:rsidRDefault="00F364BE" w:rsidP="001B3D3F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Total hours charged over duration of project</w:t>
            </w:r>
          </w:p>
          <w:p w14:paraId="550009E0" w14:textId="77777777" w:rsidR="00F364BE" w:rsidRPr="009C08F3" w:rsidRDefault="00F364BE" w:rsidP="001B3D3F">
            <w:pPr>
              <w:pStyle w:val="Heading2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5123282" w14:textId="1C253B28" w:rsidR="00F364BE" w:rsidRPr="009C08F3" w:rsidRDefault="00F364BE" w:rsidP="001B3D3F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Exception?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D87BD2C" w14:textId="3A01E099" w:rsidR="00F364BE" w:rsidRPr="009C08F3" w:rsidRDefault="00F364BE" w:rsidP="001B3D3F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Total cost of time spent on project (£)</w:t>
            </w:r>
          </w:p>
        </w:tc>
      </w:tr>
      <w:tr w:rsidR="00D45A3D" w:rsidRPr="00942E7E" w14:paraId="3B0A0A32" w14:textId="77777777" w:rsidTr="00D45A3D">
        <w:tc>
          <w:tcPr>
            <w:tcW w:w="3686" w:type="dxa"/>
          </w:tcPr>
          <w:p w14:paraId="24151238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3544" w:type="dxa"/>
          </w:tcPr>
          <w:p w14:paraId="5768B79F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</w:tcPr>
          <w:p w14:paraId="67594153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842" w:type="dxa"/>
          </w:tcPr>
          <w:p w14:paraId="662C02F0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418" w:type="dxa"/>
          </w:tcPr>
          <w:p w14:paraId="41799FB5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559" w:type="dxa"/>
          </w:tcPr>
          <w:p w14:paraId="6E7974A3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418" w:type="dxa"/>
          </w:tcPr>
          <w:p w14:paraId="71F0B985" w14:textId="562898C4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</w:tr>
      <w:tr w:rsidR="00D45A3D" w:rsidRPr="00942E7E" w14:paraId="1F2A663F" w14:textId="77777777" w:rsidTr="00D45A3D">
        <w:tc>
          <w:tcPr>
            <w:tcW w:w="3686" w:type="dxa"/>
          </w:tcPr>
          <w:p w14:paraId="0B35E2C7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3544" w:type="dxa"/>
          </w:tcPr>
          <w:p w14:paraId="2D49B221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</w:tcPr>
          <w:p w14:paraId="7F435A8D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842" w:type="dxa"/>
          </w:tcPr>
          <w:p w14:paraId="55F5C6C3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418" w:type="dxa"/>
          </w:tcPr>
          <w:p w14:paraId="50D70446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559" w:type="dxa"/>
          </w:tcPr>
          <w:p w14:paraId="770C4869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418" w:type="dxa"/>
          </w:tcPr>
          <w:p w14:paraId="63CBDEAC" w14:textId="447C7E76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</w:tr>
      <w:tr w:rsidR="00D45A3D" w:rsidRPr="00942E7E" w14:paraId="50B15075" w14:textId="77777777" w:rsidTr="00D45A3D"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38A138BB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1C0A4078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5057E999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14:paraId="57A980A7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14:paraId="1CB959FE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14:paraId="778A3B51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14:paraId="0DBE1827" w14:textId="2D42D24A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</w:tr>
      <w:tr w:rsidR="00D45A3D" w:rsidRPr="00942E7E" w14:paraId="0F5606BE" w14:textId="77777777" w:rsidTr="00D45A3D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86C80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735BA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50880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3C780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971C2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18C68" w14:textId="77777777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E0DD8" w14:textId="0D129BD9" w:rsidR="00F364BE" w:rsidRPr="009C08F3" w:rsidRDefault="00F364BE" w:rsidP="00104F68">
            <w:pPr>
              <w:jc w:val="both"/>
              <w:rPr>
                <w:rFonts w:cs="Arial"/>
              </w:rPr>
            </w:pPr>
          </w:p>
        </w:tc>
      </w:tr>
    </w:tbl>
    <w:p w14:paraId="2964055D" w14:textId="77777777" w:rsidR="0028577C" w:rsidRDefault="0028577C" w:rsidP="00F364BE"/>
    <w:tbl>
      <w:tblPr>
        <w:tblStyle w:val="TableGrid"/>
        <w:tblW w:w="3544" w:type="dxa"/>
        <w:tblInd w:w="11619" w:type="dxa"/>
        <w:tblLook w:val="04A0" w:firstRow="1" w:lastRow="0" w:firstColumn="1" w:lastColumn="0" w:noHBand="0" w:noVBand="1"/>
      </w:tblPr>
      <w:tblGrid>
        <w:gridCol w:w="1559"/>
        <w:gridCol w:w="1985"/>
      </w:tblGrid>
      <w:tr w:rsidR="0028577C" w:rsidRPr="0028577C" w14:paraId="0A96F7C3" w14:textId="77777777" w:rsidTr="0028577C">
        <w:tc>
          <w:tcPr>
            <w:tcW w:w="1559" w:type="dxa"/>
          </w:tcPr>
          <w:p w14:paraId="24350755" w14:textId="700E4674" w:rsidR="0028577C" w:rsidRPr="0028577C" w:rsidRDefault="0028577C" w:rsidP="0028577C">
            <w:pPr>
              <w:rPr>
                <w:b/>
                <w:color w:val="002060"/>
              </w:rPr>
            </w:pPr>
            <w:r w:rsidRPr="0028577C">
              <w:rPr>
                <w:b/>
                <w:color w:val="002060"/>
              </w:rPr>
              <w:t>Full cost</w:t>
            </w:r>
          </w:p>
        </w:tc>
        <w:tc>
          <w:tcPr>
            <w:tcW w:w="1985" w:type="dxa"/>
          </w:tcPr>
          <w:p w14:paraId="216714D5" w14:textId="6EB1CE18" w:rsidR="0028577C" w:rsidRPr="0028577C" w:rsidRDefault="0028577C" w:rsidP="0028577C">
            <w:pPr>
              <w:rPr>
                <w:b/>
                <w:color w:val="7F7F7F" w:themeColor="text1" w:themeTint="80"/>
              </w:rPr>
            </w:pPr>
            <w:r w:rsidRPr="0028577C">
              <w:rPr>
                <w:b/>
                <w:color w:val="7F7F7F" w:themeColor="text1" w:themeTint="80"/>
              </w:rPr>
              <w:t>£</w:t>
            </w:r>
          </w:p>
        </w:tc>
      </w:tr>
      <w:tr w:rsidR="0028577C" w:rsidRPr="0028577C" w14:paraId="43072A73" w14:textId="77777777" w:rsidTr="0028577C">
        <w:tc>
          <w:tcPr>
            <w:tcW w:w="1559" w:type="dxa"/>
          </w:tcPr>
          <w:p w14:paraId="5CABB926" w14:textId="363C5599" w:rsidR="0028577C" w:rsidRPr="0028577C" w:rsidRDefault="0028577C" w:rsidP="0028577C">
            <w:pPr>
              <w:rPr>
                <w:b/>
                <w:color w:val="002060"/>
              </w:rPr>
            </w:pPr>
            <w:r w:rsidRPr="0028577C">
              <w:rPr>
                <w:b/>
                <w:color w:val="002060"/>
              </w:rPr>
              <w:t>Funding applied for</w:t>
            </w:r>
          </w:p>
        </w:tc>
        <w:tc>
          <w:tcPr>
            <w:tcW w:w="1985" w:type="dxa"/>
          </w:tcPr>
          <w:p w14:paraId="42EAC151" w14:textId="43AC9132" w:rsidR="0028577C" w:rsidRPr="0028577C" w:rsidRDefault="0028577C" w:rsidP="0028577C">
            <w:pPr>
              <w:rPr>
                <w:b/>
                <w:color w:val="7F7F7F" w:themeColor="text1" w:themeTint="80"/>
              </w:rPr>
            </w:pPr>
            <w:r w:rsidRPr="0028577C">
              <w:rPr>
                <w:b/>
                <w:color w:val="7F7F7F" w:themeColor="text1" w:themeTint="80"/>
              </w:rPr>
              <w:t>£</w:t>
            </w:r>
          </w:p>
        </w:tc>
      </w:tr>
    </w:tbl>
    <w:p w14:paraId="5FBAD3D5" w14:textId="77777777" w:rsidR="0028577C" w:rsidRPr="0028577C" w:rsidRDefault="0028577C" w:rsidP="00F364BE">
      <w:pPr>
        <w:rPr>
          <w:b/>
          <w:color w:val="002060"/>
        </w:rPr>
      </w:pPr>
    </w:p>
    <w:p w14:paraId="53886C98" w14:textId="6CBEB2B4" w:rsidR="00F364BE" w:rsidRPr="00F364BE" w:rsidRDefault="00F364BE" w:rsidP="00F364BE">
      <w:r w:rsidRPr="00F364BE">
        <w:t>* Each named or identifiable individual (from post name) included on this form should be made aware that:</w:t>
      </w:r>
    </w:p>
    <w:p w14:paraId="7F7A178D" w14:textId="4A950FB5" w:rsidR="00104F68" w:rsidRDefault="00104F68" w:rsidP="00104F68"/>
    <w:p w14:paraId="09E670D1" w14:textId="2A66F88E" w:rsidR="00104F68" w:rsidRDefault="009C08F3" w:rsidP="001B3D3F">
      <w:pPr>
        <w:ind w:firstLine="426"/>
      </w:pPr>
      <w:r>
        <w:t xml:space="preserve">1. </w:t>
      </w:r>
      <w:r w:rsidR="00104F68">
        <w:t>You have shared their personal information with UKRI.</w:t>
      </w:r>
    </w:p>
    <w:p w14:paraId="0F280715" w14:textId="7E9C3207" w:rsidR="00104F68" w:rsidRDefault="009C08F3" w:rsidP="009C08F3">
      <w:pPr>
        <w:ind w:left="426"/>
      </w:pPr>
      <w:r>
        <w:t xml:space="preserve">2. </w:t>
      </w:r>
      <w:r w:rsidR="00104F68">
        <w:t xml:space="preserve">UKRI will process their personal information for the purpose of assessing the application and management of any </w:t>
      </w:r>
      <w:r>
        <w:t xml:space="preserve">      funding</w:t>
      </w:r>
      <w:r w:rsidR="00104F68">
        <w:t xml:space="preserve"> awarded.</w:t>
      </w:r>
    </w:p>
    <w:p w14:paraId="10E3EB71" w14:textId="7955C967" w:rsidR="00104F68" w:rsidRPr="006F789A" w:rsidRDefault="00104F68" w:rsidP="00104F68">
      <w:pPr>
        <w:rPr>
          <w:rFonts w:cs="Arial"/>
          <w:color w:val="000000" w:themeColor="text1"/>
        </w:rPr>
      </w:pPr>
      <w:r>
        <w:br/>
      </w:r>
    </w:p>
    <w:p w14:paraId="0210B641" w14:textId="364B2208" w:rsidR="009C08F3" w:rsidRPr="009C08F3" w:rsidRDefault="00EB360F" w:rsidP="009C08F3">
      <w:pPr>
        <w:pStyle w:val="Heading2"/>
        <w:rPr>
          <w:sz w:val="28"/>
          <w:szCs w:val="28"/>
        </w:rPr>
      </w:pPr>
      <w:r>
        <w:rPr>
          <w:sz w:val="28"/>
          <w:szCs w:val="28"/>
        </w:rPr>
        <w:lastRenderedPageBreak/>
        <w:br/>
      </w:r>
      <w:r w:rsidR="009C08F3" w:rsidRPr="009C08F3">
        <w:rPr>
          <w:sz w:val="28"/>
          <w:szCs w:val="28"/>
        </w:rPr>
        <w:t>Directly incurred staff</w:t>
      </w:r>
    </w:p>
    <w:p w14:paraId="562C8F63" w14:textId="46C260B1" w:rsidR="009C08F3" w:rsidRPr="00CC5289" w:rsidRDefault="009C08F3" w:rsidP="009C08F3">
      <w:r w:rsidRPr="666B9878">
        <w:t>Individuals who will work specifically on this project, whose salaries are dependent on this grant.</w:t>
      </w:r>
      <w:r w:rsidR="0028577C">
        <w:t xml:space="preserve"> For UK staff add ‘N/A’ </w:t>
      </w:r>
      <w:r w:rsidR="00D45A3D">
        <w:t>in</w:t>
      </w:r>
      <w:r w:rsidR="0028577C">
        <w:t xml:space="preserve"> the ‘Exception’ column, for non-UK Co-investigators, place a ‘Y in it.</w:t>
      </w:r>
    </w:p>
    <w:p w14:paraId="0685B684" w14:textId="77777777" w:rsidR="009C08F3" w:rsidRPr="00942E7E" w:rsidRDefault="009C08F3" w:rsidP="009C08F3">
      <w:pPr>
        <w:rPr>
          <w:rFonts w:cs="Arial"/>
          <w:color w:val="808080" w:themeColor="background1" w:themeShade="80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3681"/>
        <w:gridCol w:w="2693"/>
        <w:gridCol w:w="1985"/>
        <w:gridCol w:w="1417"/>
        <w:gridCol w:w="1640"/>
        <w:gridCol w:w="1510"/>
        <w:gridCol w:w="1528"/>
      </w:tblGrid>
      <w:tr w:rsidR="00D45A3D" w:rsidRPr="00942E7E" w14:paraId="37CCEAB4" w14:textId="77777777" w:rsidTr="00D45A3D">
        <w:tc>
          <w:tcPr>
            <w:tcW w:w="3681" w:type="dxa"/>
            <w:shd w:val="clear" w:color="auto" w:fill="F2F2F2" w:themeFill="background1" w:themeFillShade="F2"/>
          </w:tcPr>
          <w:p w14:paraId="52B79F7F" w14:textId="77777777" w:rsidR="0028577C" w:rsidRPr="009C08F3" w:rsidRDefault="0028577C" w:rsidP="009C08F3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 xml:space="preserve">Individual or, if not yet known, post name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96EB828" w14:textId="77777777" w:rsidR="0028577C" w:rsidRPr="009C08F3" w:rsidRDefault="0028577C" w:rsidP="009C08F3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Role</w:t>
            </w:r>
          </w:p>
          <w:p w14:paraId="173BD679" w14:textId="643C66AA" w:rsidR="0028577C" w:rsidRPr="009C08F3" w:rsidRDefault="0028577C" w:rsidP="0028577C">
            <w:pPr>
              <w:rPr>
                <w:b/>
                <w:bCs/>
              </w:rPr>
            </w:pPr>
            <w:r w:rsidRPr="009C08F3">
              <w:t>For example</w:t>
            </w:r>
            <w:r>
              <w:t>:</w:t>
            </w:r>
            <w:r w:rsidRPr="009C08F3">
              <w:t xml:space="preserve"> Principal Investigator</w:t>
            </w:r>
            <w:r>
              <w:t xml:space="preserve">, </w:t>
            </w:r>
            <w:r w:rsidRPr="009C08F3">
              <w:t xml:space="preserve">Co-Investigator </w:t>
            </w:r>
            <w:r>
              <w:t>or</w:t>
            </w:r>
          </w:p>
          <w:p w14:paraId="579BBB62" w14:textId="527CC26E" w:rsidR="0028577C" w:rsidRPr="009C08F3" w:rsidRDefault="0028577C" w:rsidP="009C08F3">
            <w:pPr>
              <w:rPr>
                <w:b/>
              </w:rPr>
            </w:pPr>
            <w:r w:rsidRPr="009C08F3">
              <w:t>Researcher</w:t>
            </w:r>
          </w:p>
          <w:p w14:paraId="0C708B2D" w14:textId="77777777" w:rsidR="0028577C" w:rsidRPr="009C08F3" w:rsidRDefault="0028577C" w:rsidP="009C08F3">
            <w:pPr>
              <w:pStyle w:val="Heading2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6520F343" w14:textId="6DB6874A" w:rsidR="0028577C" w:rsidRPr="00D45A3D" w:rsidRDefault="0028577C" w:rsidP="009C08F3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First day on project</w:t>
            </w:r>
            <w:r w:rsidR="00D45A3D">
              <w:rPr>
                <w:sz w:val="24"/>
                <w:szCs w:val="24"/>
              </w:rPr>
              <w:t xml:space="preserve"> (DD/MM/YYYY)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C213080" w14:textId="163D3545" w:rsidR="0028577C" w:rsidRPr="009C08F3" w:rsidRDefault="0028577C" w:rsidP="009C08F3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  <w:r w:rsidRPr="009C08F3">
              <w:rPr>
                <w:sz w:val="24"/>
                <w:szCs w:val="24"/>
              </w:rPr>
              <w:t xml:space="preserve"> on project</w:t>
            </w:r>
            <w:r>
              <w:rPr>
                <w:sz w:val="24"/>
                <w:szCs w:val="24"/>
              </w:rPr>
              <w:t xml:space="preserve"> (months)</w:t>
            </w:r>
          </w:p>
          <w:p w14:paraId="604E6C33" w14:textId="77777777" w:rsidR="0028577C" w:rsidRPr="009C08F3" w:rsidRDefault="0028577C" w:rsidP="009C08F3">
            <w:pPr>
              <w:pStyle w:val="Heading2"/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F2F2F2" w:themeFill="background1" w:themeFillShade="F2"/>
          </w:tcPr>
          <w:p w14:paraId="74EC9E25" w14:textId="338CFFDB" w:rsidR="0028577C" w:rsidRPr="008071B0" w:rsidRDefault="0028577C" w:rsidP="008071B0">
            <w:pPr>
              <w:keepNext/>
              <w:keepLines/>
              <w:spacing w:before="40"/>
              <w:outlineLvl w:val="1"/>
              <w:rPr>
                <w:rFonts w:eastAsiaTheme="majorEastAsia" w:cstheme="majorBidi"/>
                <w:b/>
                <w:color w:val="2E2D62"/>
              </w:rPr>
            </w:pPr>
            <w:r>
              <w:rPr>
                <w:rFonts w:eastAsiaTheme="majorEastAsia" w:cstheme="majorBidi"/>
                <w:b/>
                <w:color w:val="2E2D62"/>
              </w:rPr>
              <w:t>T</w:t>
            </w:r>
            <w:r w:rsidRPr="008071B0">
              <w:rPr>
                <w:rFonts w:eastAsiaTheme="majorEastAsia" w:cstheme="majorBidi"/>
                <w:b/>
                <w:color w:val="2E2D62"/>
              </w:rPr>
              <w:t>ime spent on project (%)</w:t>
            </w:r>
          </w:p>
          <w:p w14:paraId="15A341E6" w14:textId="79644771" w:rsidR="0028577C" w:rsidRPr="009C08F3" w:rsidRDefault="0028577C" w:rsidP="008071B0">
            <w:pPr>
              <w:pStyle w:val="Heading2"/>
              <w:rPr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Theme="minorHAnsi" w:cstheme="minorBidi"/>
                <w:b w:val="0"/>
                <w:color w:val="595959"/>
                <w:sz w:val="24"/>
                <w:szCs w:val="24"/>
              </w:rPr>
              <w:t>Enter</w:t>
            </w:r>
            <w:r w:rsidRPr="008071B0">
              <w:rPr>
                <w:rFonts w:eastAsiaTheme="minorHAnsi" w:cstheme="minorBidi"/>
                <w:b w:val="0"/>
                <w:color w:val="595959"/>
                <w:sz w:val="24"/>
                <w:szCs w:val="24"/>
              </w:rPr>
              <w:t xml:space="preserve"> a number between 1 and 100</w:t>
            </w:r>
          </w:p>
        </w:tc>
        <w:tc>
          <w:tcPr>
            <w:tcW w:w="1510" w:type="dxa"/>
            <w:shd w:val="clear" w:color="auto" w:fill="F2F2F2" w:themeFill="background1" w:themeFillShade="F2"/>
          </w:tcPr>
          <w:p w14:paraId="0073AB47" w14:textId="34746AF3" w:rsidR="0028577C" w:rsidRPr="009C08F3" w:rsidRDefault="0028577C" w:rsidP="009C08F3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Exception?</w:t>
            </w:r>
          </w:p>
        </w:tc>
        <w:tc>
          <w:tcPr>
            <w:tcW w:w="1528" w:type="dxa"/>
            <w:shd w:val="clear" w:color="auto" w:fill="F2F2F2" w:themeFill="background1" w:themeFillShade="F2"/>
          </w:tcPr>
          <w:p w14:paraId="3323CC74" w14:textId="1A0D0489" w:rsidR="0028577C" w:rsidRPr="009C08F3" w:rsidRDefault="0028577C" w:rsidP="009C08F3">
            <w:pPr>
              <w:pStyle w:val="Heading2"/>
              <w:rPr>
                <w:sz w:val="24"/>
                <w:szCs w:val="24"/>
              </w:rPr>
            </w:pPr>
            <w:r w:rsidRPr="009C08F3">
              <w:rPr>
                <w:sz w:val="24"/>
                <w:szCs w:val="24"/>
              </w:rPr>
              <w:t>Total cost of time spent on project* (£)</w:t>
            </w:r>
          </w:p>
          <w:p w14:paraId="7F6744F2" w14:textId="77777777" w:rsidR="0028577C" w:rsidRPr="009C08F3" w:rsidRDefault="0028577C" w:rsidP="009C08F3">
            <w:pPr>
              <w:pStyle w:val="Heading2"/>
              <w:rPr>
                <w:rFonts w:ascii="Calibri" w:hAnsi="Calibri"/>
                <w:sz w:val="24"/>
                <w:szCs w:val="24"/>
              </w:rPr>
            </w:pPr>
          </w:p>
        </w:tc>
      </w:tr>
      <w:tr w:rsidR="00D45A3D" w:rsidRPr="00942E7E" w14:paraId="0F5BE0A2" w14:textId="77777777" w:rsidTr="00D45A3D">
        <w:tc>
          <w:tcPr>
            <w:tcW w:w="3681" w:type="dxa"/>
          </w:tcPr>
          <w:p w14:paraId="4B54DFB8" w14:textId="77777777" w:rsidR="0028577C" w:rsidRPr="009C08F3" w:rsidRDefault="0028577C" w:rsidP="00EB360F"/>
        </w:tc>
        <w:tc>
          <w:tcPr>
            <w:tcW w:w="2693" w:type="dxa"/>
          </w:tcPr>
          <w:p w14:paraId="12177801" w14:textId="77777777" w:rsidR="0028577C" w:rsidRPr="009C08F3" w:rsidRDefault="0028577C" w:rsidP="00EB360F"/>
        </w:tc>
        <w:tc>
          <w:tcPr>
            <w:tcW w:w="1985" w:type="dxa"/>
          </w:tcPr>
          <w:p w14:paraId="29636FE5" w14:textId="77777777" w:rsidR="0028577C" w:rsidRPr="009C08F3" w:rsidRDefault="0028577C" w:rsidP="00EB360F"/>
        </w:tc>
        <w:tc>
          <w:tcPr>
            <w:tcW w:w="1417" w:type="dxa"/>
          </w:tcPr>
          <w:p w14:paraId="66C85A23" w14:textId="77777777" w:rsidR="0028577C" w:rsidRPr="009C08F3" w:rsidRDefault="0028577C" w:rsidP="00EB360F"/>
        </w:tc>
        <w:tc>
          <w:tcPr>
            <w:tcW w:w="1640" w:type="dxa"/>
          </w:tcPr>
          <w:p w14:paraId="2F36E887" w14:textId="77777777" w:rsidR="0028577C" w:rsidRPr="009C08F3" w:rsidRDefault="0028577C" w:rsidP="00EB360F"/>
        </w:tc>
        <w:tc>
          <w:tcPr>
            <w:tcW w:w="1510" w:type="dxa"/>
          </w:tcPr>
          <w:p w14:paraId="3F77BC23" w14:textId="77777777" w:rsidR="0028577C" w:rsidRPr="009C08F3" w:rsidRDefault="0028577C" w:rsidP="00EB360F"/>
        </w:tc>
        <w:tc>
          <w:tcPr>
            <w:tcW w:w="1528" w:type="dxa"/>
          </w:tcPr>
          <w:p w14:paraId="68834786" w14:textId="707E7C69" w:rsidR="0028577C" w:rsidRPr="009C08F3" w:rsidRDefault="0028577C" w:rsidP="00EB360F"/>
        </w:tc>
      </w:tr>
      <w:tr w:rsidR="00D45A3D" w:rsidRPr="00942E7E" w14:paraId="0EC5B633" w14:textId="77777777" w:rsidTr="00D45A3D">
        <w:tc>
          <w:tcPr>
            <w:tcW w:w="3681" w:type="dxa"/>
          </w:tcPr>
          <w:p w14:paraId="52C5717B" w14:textId="77777777" w:rsidR="0028577C" w:rsidRPr="009C08F3" w:rsidRDefault="0028577C" w:rsidP="00EB360F"/>
        </w:tc>
        <w:tc>
          <w:tcPr>
            <w:tcW w:w="2693" w:type="dxa"/>
          </w:tcPr>
          <w:p w14:paraId="7B9F5239" w14:textId="77777777" w:rsidR="0028577C" w:rsidRPr="009C08F3" w:rsidRDefault="0028577C" w:rsidP="00EB360F"/>
        </w:tc>
        <w:tc>
          <w:tcPr>
            <w:tcW w:w="1985" w:type="dxa"/>
          </w:tcPr>
          <w:p w14:paraId="2A224D0B" w14:textId="77777777" w:rsidR="0028577C" w:rsidRPr="009C08F3" w:rsidRDefault="0028577C" w:rsidP="00EB360F"/>
        </w:tc>
        <w:tc>
          <w:tcPr>
            <w:tcW w:w="1417" w:type="dxa"/>
          </w:tcPr>
          <w:p w14:paraId="00F26E0D" w14:textId="77777777" w:rsidR="0028577C" w:rsidRPr="009C08F3" w:rsidRDefault="0028577C" w:rsidP="00EB360F"/>
        </w:tc>
        <w:tc>
          <w:tcPr>
            <w:tcW w:w="1640" w:type="dxa"/>
          </w:tcPr>
          <w:p w14:paraId="6F748E09" w14:textId="77777777" w:rsidR="0028577C" w:rsidRPr="009C08F3" w:rsidRDefault="0028577C" w:rsidP="00EB360F"/>
        </w:tc>
        <w:tc>
          <w:tcPr>
            <w:tcW w:w="1510" w:type="dxa"/>
          </w:tcPr>
          <w:p w14:paraId="1C16CFA9" w14:textId="77777777" w:rsidR="0028577C" w:rsidRPr="009C08F3" w:rsidRDefault="0028577C" w:rsidP="00EB360F"/>
        </w:tc>
        <w:tc>
          <w:tcPr>
            <w:tcW w:w="1528" w:type="dxa"/>
          </w:tcPr>
          <w:p w14:paraId="6579DAA4" w14:textId="6F79509F" w:rsidR="0028577C" w:rsidRPr="009C08F3" w:rsidRDefault="0028577C" w:rsidP="00EB360F"/>
        </w:tc>
      </w:tr>
      <w:tr w:rsidR="00D45A3D" w:rsidRPr="00942E7E" w14:paraId="07759ECF" w14:textId="77777777" w:rsidTr="00D45A3D">
        <w:tc>
          <w:tcPr>
            <w:tcW w:w="3681" w:type="dxa"/>
            <w:tcBorders>
              <w:bottom w:val="single" w:sz="4" w:space="0" w:color="000000" w:themeColor="text1"/>
            </w:tcBorders>
          </w:tcPr>
          <w:p w14:paraId="51EB763A" w14:textId="77777777" w:rsidR="0028577C" w:rsidRPr="009C08F3" w:rsidRDefault="0028577C" w:rsidP="00EB360F"/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14:paraId="512375A5" w14:textId="77777777" w:rsidR="0028577C" w:rsidRPr="009C08F3" w:rsidRDefault="0028577C" w:rsidP="00EB360F"/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58652E54" w14:textId="77777777" w:rsidR="0028577C" w:rsidRPr="009C08F3" w:rsidRDefault="0028577C" w:rsidP="00EB360F"/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3CAF423A" w14:textId="77777777" w:rsidR="0028577C" w:rsidRPr="009C08F3" w:rsidRDefault="0028577C" w:rsidP="00EB360F"/>
        </w:tc>
        <w:tc>
          <w:tcPr>
            <w:tcW w:w="1640" w:type="dxa"/>
            <w:tcBorders>
              <w:bottom w:val="single" w:sz="4" w:space="0" w:color="000000" w:themeColor="text1"/>
            </w:tcBorders>
          </w:tcPr>
          <w:p w14:paraId="2A8C929F" w14:textId="77777777" w:rsidR="0028577C" w:rsidRPr="009C08F3" w:rsidRDefault="0028577C" w:rsidP="00EB360F"/>
        </w:tc>
        <w:tc>
          <w:tcPr>
            <w:tcW w:w="1510" w:type="dxa"/>
            <w:tcBorders>
              <w:bottom w:val="single" w:sz="4" w:space="0" w:color="000000" w:themeColor="text1"/>
            </w:tcBorders>
          </w:tcPr>
          <w:p w14:paraId="75D9CC6F" w14:textId="77777777" w:rsidR="0028577C" w:rsidRPr="009C08F3" w:rsidRDefault="0028577C" w:rsidP="00EB360F"/>
        </w:tc>
        <w:tc>
          <w:tcPr>
            <w:tcW w:w="1528" w:type="dxa"/>
            <w:tcBorders>
              <w:bottom w:val="single" w:sz="4" w:space="0" w:color="000000" w:themeColor="text1"/>
            </w:tcBorders>
          </w:tcPr>
          <w:p w14:paraId="6DE1B8A6" w14:textId="32294F73" w:rsidR="0028577C" w:rsidRPr="009C08F3" w:rsidRDefault="0028577C" w:rsidP="00EB360F"/>
        </w:tc>
      </w:tr>
      <w:tr w:rsidR="00D45A3D" w:rsidRPr="00942E7E" w14:paraId="4B87BD72" w14:textId="77777777" w:rsidTr="00D45A3D"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A3142" w14:textId="77777777" w:rsidR="0028577C" w:rsidRPr="009C08F3" w:rsidRDefault="0028577C" w:rsidP="00EB360F"/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08473" w14:textId="77777777" w:rsidR="0028577C" w:rsidRPr="009C08F3" w:rsidRDefault="0028577C" w:rsidP="00EB360F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5F097" w14:textId="77777777" w:rsidR="0028577C" w:rsidRPr="009C08F3" w:rsidRDefault="0028577C" w:rsidP="00EB360F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BAF44" w14:textId="77777777" w:rsidR="0028577C" w:rsidRPr="009C08F3" w:rsidRDefault="0028577C" w:rsidP="00EB360F"/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F9873" w14:textId="77777777" w:rsidR="0028577C" w:rsidRPr="009C08F3" w:rsidRDefault="0028577C" w:rsidP="00EB360F"/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8CF6D" w14:textId="77777777" w:rsidR="0028577C" w:rsidRPr="009C08F3" w:rsidRDefault="0028577C" w:rsidP="00EB360F"/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837F7" w14:textId="3F84C07A" w:rsidR="0028577C" w:rsidRPr="009C08F3" w:rsidRDefault="0028577C" w:rsidP="00EB360F"/>
        </w:tc>
      </w:tr>
    </w:tbl>
    <w:p w14:paraId="74779DC2" w14:textId="311082EA" w:rsidR="009C08F3" w:rsidRDefault="009C08F3" w:rsidP="009C08F3">
      <w:pPr>
        <w:rPr>
          <w:rFonts w:cs="Arial"/>
          <w:b/>
          <w:bCs/>
          <w:sz w:val="28"/>
          <w:szCs w:val="28"/>
        </w:rPr>
      </w:pPr>
    </w:p>
    <w:tbl>
      <w:tblPr>
        <w:tblStyle w:val="TableGrid"/>
        <w:tblW w:w="3544" w:type="dxa"/>
        <w:tblInd w:w="10910" w:type="dxa"/>
        <w:tblLook w:val="04A0" w:firstRow="1" w:lastRow="0" w:firstColumn="1" w:lastColumn="0" w:noHBand="0" w:noVBand="1"/>
      </w:tblPr>
      <w:tblGrid>
        <w:gridCol w:w="1559"/>
        <w:gridCol w:w="1985"/>
      </w:tblGrid>
      <w:tr w:rsidR="0028577C" w:rsidRPr="0028577C" w14:paraId="3CE70C0A" w14:textId="77777777" w:rsidTr="00D45A3D">
        <w:tc>
          <w:tcPr>
            <w:tcW w:w="1559" w:type="dxa"/>
          </w:tcPr>
          <w:p w14:paraId="25CA8D86" w14:textId="77777777" w:rsidR="0028577C" w:rsidRPr="0028577C" w:rsidRDefault="0028577C" w:rsidP="00501A59">
            <w:pPr>
              <w:rPr>
                <w:b/>
                <w:color w:val="002060"/>
              </w:rPr>
            </w:pPr>
            <w:r w:rsidRPr="0028577C">
              <w:rPr>
                <w:b/>
                <w:color w:val="002060"/>
              </w:rPr>
              <w:t>Full cost</w:t>
            </w:r>
          </w:p>
        </w:tc>
        <w:tc>
          <w:tcPr>
            <w:tcW w:w="1985" w:type="dxa"/>
          </w:tcPr>
          <w:p w14:paraId="66A401D4" w14:textId="77777777" w:rsidR="0028577C" w:rsidRPr="0028577C" w:rsidRDefault="0028577C" w:rsidP="00501A59">
            <w:pPr>
              <w:rPr>
                <w:b/>
                <w:color w:val="7F7F7F" w:themeColor="text1" w:themeTint="80"/>
              </w:rPr>
            </w:pPr>
            <w:r w:rsidRPr="0028577C">
              <w:rPr>
                <w:b/>
                <w:color w:val="7F7F7F" w:themeColor="text1" w:themeTint="80"/>
              </w:rPr>
              <w:t>£</w:t>
            </w:r>
          </w:p>
        </w:tc>
      </w:tr>
      <w:tr w:rsidR="0028577C" w:rsidRPr="0028577C" w14:paraId="1D57EAAD" w14:textId="77777777" w:rsidTr="00D45A3D">
        <w:tc>
          <w:tcPr>
            <w:tcW w:w="1559" w:type="dxa"/>
          </w:tcPr>
          <w:p w14:paraId="06C5B64D" w14:textId="77777777" w:rsidR="0028577C" w:rsidRPr="0028577C" w:rsidRDefault="0028577C" w:rsidP="00501A59">
            <w:pPr>
              <w:rPr>
                <w:b/>
                <w:color w:val="002060"/>
              </w:rPr>
            </w:pPr>
            <w:r w:rsidRPr="0028577C">
              <w:rPr>
                <w:b/>
                <w:color w:val="002060"/>
              </w:rPr>
              <w:t>Funding applied for</w:t>
            </w:r>
          </w:p>
        </w:tc>
        <w:tc>
          <w:tcPr>
            <w:tcW w:w="1985" w:type="dxa"/>
          </w:tcPr>
          <w:p w14:paraId="69EF5334" w14:textId="77777777" w:rsidR="0028577C" w:rsidRPr="0028577C" w:rsidRDefault="0028577C" w:rsidP="00501A59">
            <w:pPr>
              <w:rPr>
                <w:b/>
                <w:color w:val="7F7F7F" w:themeColor="text1" w:themeTint="80"/>
              </w:rPr>
            </w:pPr>
            <w:r w:rsidRPr="0028577C">
              <w:rPr>
                <w:b/>
                <w:color w:val="7F7F7F" w:themeColor="text1" w:themeTint="80"/>
              </w:rPr>
              <w:t>£</w:t>
            </w:r>
          </w:p>
        </w:tc>
      </w:tr>
    </w:tbl>
    <w:p w14:paraId="617B175C" w14:textId="77777777" w:rsidR="0028577C" w:rsidRDefault="0028577C" w:rsidP="009C08F3">
      <w:pPr>
        <w:rPr>
          <w:rFonts w:cs="Arial"/>
          <w:b/>
          <w:bCs/>
          <w:sz w:val="28"/>
          <w:szCs w:val="28"/>
        </w:rPr>
      </w:pPr>
    </w:p>
    <w:p w14:paraId="02BC18AE" w14:textId="77777777" w:rsidR="009C08F3" w:rsidRDefault="009C08F3" w:rsidP="009C08F3">
      <w:pPr>
        <w:rPr>
          <w:rFonts w:cs="Arial"/>
          <w:b/>
          <w:bCs/>
          <w:sz w:val="28"/>
          <w:szCs w:val="28"/>
        </w:rPr>
      </w:pPr>
    </w:p>
    <w:p w14:paraId="4259CD43" w14:textId="77777777" w:rsidR="009354E7" w:rsidRDefault="009354E7" w:rsidP="009C08F3"/>
    <w:p w14:paraId="61644A75" w14:textId="55BF7373" w:rsidR="00F364BE" w:rsidRDefault="00F364BE" w:rsidP="00F364BE">
      <w:r w:rsidRPr="00F364BE">
        <w:t>* Each named or identifiable individual (from post name) included on this form should be made aware that:</w:t>
      </w:r>
    </w:p>
    <w:p w14:paraId="2CBCDC51" w14:textId="77777777" w:rsidR="00F364BE" w:rsidRPr="00F364BE" w:rsidRDefault="00F364BE" w:rsidP="00F364BE"/>
    <w:p w14:paraId="4367B83F" w14:textId="0932F362" w:rsidR="009C08F3" w:rsidRDefault="009C08F3" w:rsidP="009C08F3">
      <w:pPr>
        <w:ind w:firstLine="426"/>
      </w:pPr>
      <w:r>
        <w:t>1. You have shared their personal information with UKRI.</w:t>
      </w:r>
    </w:p>
    <w:p w14:paraId="7D142741" w14:textId="77777777" w:rsidR="009C08F3" w:rsidRDefault="009C08F3" w:rsidP="009C08F3">
      <w:pPr>
        <w:ind w:left="426"/>
      </w:pPr>
      <w:r>
        <w:t>2. UKRI will process their personal information for the purpose of assessing the application and management of any funding awarded.</w:t>
      </w:r>
    </w:p>
    <w:p w14:paraId="3B60EEF6" w14:textId="77777777" w:rsidR="009C08F3" w:rsidRPr="00D74D5A" w:rsidRDefault="009C08F3" w:rsidP="009C08F3">
      <w:pPr>
        <w:rPr>
          <w:rFonts w:ascii="Calibri" w:eastAsia="Times New Roman" w:hAnsi="Calibri" w:cs="Calibri"/>
          <w:color w:val="000000"/>
          <w:lang w:eastAsia="en-GB"/>
        </w:rPr>
      </w:pPr>
      <w:r w:rsidRPr="00D74D5A">
        <w:br w:type="page"/>
      </w:r>
    </w:p>
    <w:p w14:paraId="3C056FDA" w14:textId="77777777" w:rsidR="00EB360F" w:rsidRDefault="00EB360F" w:rsidP="00EB360F">
      <w:pPr>
        <w:pStyle w:val="Heading1"/>
      </w:pPr>
      <w:r w:rsidRPr="00942E7E">
        <w:t>Headline costs</w:t>
      </w:r>
    </w:p>
    <w:p w14:paraId="37A0DA95" w14:textId="77777777" w:rsidR="00EB360F" w:rsidRPr="00942E7E" w:rsidRDefault="00EB360F" w:rsidP="00EB360F">
      <w:pPr>
        <w:rPr>
          <w:rFonts w:cs="Arial"/>
          <w:b/>
          <w:bCs/>
          <w:sz w:val="28"/>
          <w:szCs w:val="28"/>
        </w:rPr>
      </w:pPr>
    </w:p>
    <w:p w14:paraId="30EE5E8C" w14:textId="77777777" w:rsidR="00EB360F" w:rsidRPr="00EB360F" w:rsidRDefault="00EB360F" w:rsidP="00EB360F">
      <w:pPr>
        <w:pStyle w:val="Heading2"/>
        <w:rPr>
          <w:sz w:val="28"/>
          <w:szCs w:val="28"/>
        </w:rPr>
      </w:pPr>
      <w:r w:rsidRPr="00EB360F">
        <w:rPr>
          <w:sz w:val="28"/>
          <w:szCs w:val="28"/>
        </w:rPr>
        <w:t>Directly allocated costs</w:t>
      </w:r>
    </w:p>
    <w:p w14:paraId="43ADE139" w14:textId="77777777" w:rsidR="00EB360F" w:rsidRDefault="00EB360F" w:rsidP="00EB360F">
      <w:r w:rsidRPr="666B9878">
        <w:t>If successful you will receive 80% of the full economic cost, this should be the amount shown in funding applied for.</w:t>
      </w:r>
    </w:p>
    <w:p w14:paraId="667EE8E3" w14:textId="77777777" w:rsidR="00EB360F" w:rsidRPr="00C4359C" w:rsidRDefault="00EB360F" w:rsidP="00EB360F"/>
    <w:tbl>
      <w:tblPr>
        <w:tblStyle w:val="TableGrid"/>
        <w:tblW w:w="11784" w:type="dxa"/>
        <w:tblLook w:val="04A0" w:firstRow="1" w:lastRow="0" w:firstColumn="1" w:lastColumn="0" w:noHBand="0" w:noVBand="1"/>
      </w:tblPr>
      <w:tblGrid>
        <w:gridCol w:w="2609"/>
        <w:gridCol w:w="5110"/>
        <w:gridCol w:w="1669"/>
        <w:gridCol w:w="2396"/>
      </w:tblGrid>
      <w:tr w:rsidR="00EB360F" w:rsidRPr="00C4359C" w14:paraId="7C1AC9B6" w14:textId="77777777" w:rsidTr="00EB360F">
        <w:tc>
          <w:tcPr>
            <w:tcW w:w="2655" w:type="dxa"/>
            <w:shd w:val="clear" w:color="auto" w:fill="F2F2F2" w:themeFill="background1" w:themeFillShade="F2"/>
          </w:tcPr>
          <w:p w14:paraId="00A622AD" w14:textId="77777777" w:rsidR="00EB360F" w:rsidRPr="00EB360F" w:rsidRDefault="00EB360F" w:rsidP="00EB360F">
            <w:pPr>
              <w:pStyle w:val="Heading2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Category</w:t>
            </w:r>
          </w:p>
        </w:tc>
        <w:tc>
          <w:tcPr>
            <w:tcW w:w="4991" w:type="dxa"/>
            <w:shd w:val="clear" w:color="auto" w:fill="F2F2F2" w:themeFill="background1" w:themeFillShade="F2"/>
          </w:tcPr>
          <w:p w14:paraId="008CE798" w14:textId="77777777" w:rsidR="00EB360F" w:rsidRPr="00EB360F" w:rsidRDefault="00EB360F" w:rsidP="00EB360F">
            <w:pPr>
              <w:pStyle w:val="Heading2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Description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89D7428" w14:textId="77777777" w:rsidR="00EB360F" w:rsidRPr="00EB360F" w:rsidRDefault="00EB360F" w:rsidP="00EB360F">
            <w:pPr>
              <w:pStyle w:val="Heading2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Full cost (£)</w:t>
            </w:r>
          </w:p>
        </w:tc>
        <w:tc>
          <w:tcPr>
            <w:tcW w:w="2437" w:type="dxa"/>
            <w:shd w:val="clear" w:color="auto" w:fill="F2F2F2" w:themeFill="background1" w:themeFillShade="F2"/>
          </w:tcPr>
          <w:p w14:paraId="30E96168" w14:textId="77777777" w:rsidR="00EB360F" w:rsidRDefault="00EB360F" w:rsidP="00EB360F">
            <w:pPr>
              <w:pStyle w:val="Heading2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Funding applied for (£)</w:t>
            </w:r>
          </w:p>
          <w:p w14:paraId="0B7E01E1" w14:textId="77777777" w:rsidR="009354E7" w:rsidRPr="009354E7" w:rsidRDefault="009354E7" w:rsidP="009354E7"/>
        </w:tc>
      </w:tr>
      <w:tr w:rsidR="00EB360F" w:rsidRPr="00C4359C" w14:paraId="28278E75" w14:textId="77777777" w:rsidTr="00EB360F">
        <w:tc>
          <w:tcPr>
            <w:tcW w:w="2655" w:type="dxa"/>
            <w:tcBorders>
              <w:bottom w:val="single" w:sz="4" w:space="0" w:color="000000" w:themeColor="text1"/>
            </w:tcBorders>
          </w:tcPr>
          <w:p w14:paraId="2AB93511" w14:textId="05E5FD41" w:rsidR="00EB360F" w:rsidRPr="00C4359C" w:rsidRDefault="00EB360F" w:rsidP="00EB360F">
            <w:r w:rsidRPr="666B9878">
              <w:t>Estates</w:t>
            </w:r>
          </w:p>
        </w:tc>
        <w:tc>
          <w:tcPr>
            <w:tcW w:w="4991" w:type="dxa"/>
            <w:tcBorders>
              <w:bottom w:val="single" w:sz="4" w:space="0" w:color="000000" w:themeColor="text1"/>
            </w:tcBorders>
          </w:tcPr>
          <w:p w14:paraId="1E35A106" w14:textId="77777777" w:rsidR="00EB360F" w:rsidRDefault="00EB360F" w:rsidP="00EB360F"/>
        </w:tc>
        <w:tc>
          <w:tcPr>
            <w:tcW w:w="1701" w:type="dxa"/>
          </w:tcPr>
          <w:p w14:paraId="0A6F207A" w14:textId="77777777" w:rsidR="00EB360F" w:rsidRPr="00C4359C" w:rsidRDefault="00EB360F" w:rsidP="00EB360F"/>
        </w:tc>
        <w:tc>
          <w:tcPr>
            <w:tcW w:w="2437" w:type="dxa"/>
          </w:tcPr>
          <w:p w14:paraId="643D8BC2" w14:textId="77777777" w:rsidR="00EB360F" w:rsidRPr="00C4359C" w:rsidRDefault="00EB360F" w:rsidP="00EB360F"/>
        </w:tc>
      </w:tr>
      <w:tr w:rsidR="00EB360F" w:rsidRPr="00C4359C" w14:paraId="22105E1E" w14:textId="77777777" w:rsidTr="00EB360F">
        <w:trPr>
          <w:trHeight w:val="68"/>
        </w:trPr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0F772" w14:textId="63316720" w:rsidR="00EB360F" w:rsidRPr="00C4359C" w:rsidRDefault="00EB360F" w:rsidP="00EB360F">
            <w:r w:rsidRPr="666B9878">
              <w:t>Other</w:t>
            </w:r>
          </w:p>
        </w:tc>
        <w:tc>
          <w:tcPr>
            <w:tcW w:w="4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19B32" w14:textId="77777777" w:rsidR="00EB360F" w:rsidRDefault="00EB360F" w:rsidP="00EB360F"/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55B8B48" w14:textId="77777777" w:rsidR="00EB360F" w:rsidRPr="00C4359C" w:rsidRDefault="00EB360F" w:rsidP="00EB360F"/>
        </w:tc>
        <w:tc>
          <w:tcPr>
            <w:tcW w:w="2437" w:type="dxa"/>
          </w:tcPr>
          <w:p w14:paraId="13FB12E4" w14:textId="77777777" w:rsidR="00EB360F" w:rsidRPr="00C4359C" w:rsidRDefault="00EB360F" w:rsidP="00EB360F"/>
        </w:tc>
      </w:tr>
      <w:tr w:rsidR="0026601B" w:rsidRPr="00C4359C" w14:paraId="7A5D7B37" w14:textId="77777777" w:rsidTr="00EB360F">
        <w:trPr>
          <w:trHeight w:val="68"/>
        </w:trPr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9C592" w14:textId="54A1AFB7" w:rsidR="0026601B" w:rsidRPr="666B9878" w:rsidRDefault="0026601B" w:rsidP="00EB360F">
            <w:r>
              <w:t>Animals</w:t>
            </w:r>
          </w:p>
        </w:tc>
        <w:tc>
          <w:tcPr>
            <w:tcW w:w="4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D73D0" w14:textId="77777777" w:rsidR="0026601B" w:rsidRDefault="0026601B" w:rsidP="00EB360F"/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0F0E37A" w14:textId="77777777" w:rsidR="0026601B" w:rsidRPr="00C4359C" w:rsidRDefault="0026601B" w:rsidP="00EB360F"/>
        </w:tc>
        <w:tc>
          <w:tcPr>
            <w:tcW w:w="2437" w:type="dxa"/>
          </w:tcPr>
          <w:p w14:paraId="6453B541" w14:textId="77777777" w:rsidR="0026601B" w:rsidRPr="00C4359C" w:rsidRDefault="0026601B" w:rsidP="00EB360F"/>
        </w:tc>
      </w:tr>
      <w:tr w:rsidR="00EB360F" w14:paraId="2FD641F1" w14:textId="77777777" w:rsidTr="00EB360F">
        <w:trPr>
          <w:trHeight w:val="68"/>
        </w:trPr>
        <w:tc>
          <w:tcPr>
            <w:tcW w:w="2655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8F75B98" w14:textId="77777777" w:rsidR="00EB360F" w:rsidRDefault="00EB360F" w:rsidP="00EB360F">
            <w:pPr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</w:tcPr>
          <w:p w14:paraId="7481C6FC" w14:textId="77777777" w:rsidR="00EB360F" w:rsidRPr="00EB360F" w:rsidRDefault="00EB360F" w:rsidP="00EB360F">
            <w:pPr>
              <w:pStyle w:val="Heading2"/>
              <w:ind w:left="4320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B998C" w14:textId="77777777" w:rsidR="00EB360F" w:rsidRDefault="00EB360F" w:rsidP="00CD616E"/>
        </w:tc>
        <w:tc>
          <w:tcPr>
            <w:tcW w:w="2437" w:type="dxa"/>
            <w:tcBorders>
              <w:left w:val="single" w:sz="4" w:space="0" w:color="000000" w:themeColor="text1"/>
            </w:tcBorders>
          </w:tcPr>
          <w:p w14:paraId="04FE6E33" w14:textId="77777777" w:rsidR="00EB360F" w:rsidRDefault="00EB360F" w:rsidP="00CD616E"/>
        </w:tc>
      </w:tr>
    </w:tbl>
    <w:p w14:paraId="68DC6CAF" w14:textId="77777777" w:rsidR="00EB360F" w:rsidRDefault="00EB360F" w:rsidP="00EB360F">
      <w:pPr>
        <w:pStyle w:val="Heading2"/>
        <w:rPr>
          <w:rFonts w:eastAsiaTheme="minorHAnsi" w:cs="Arial"/>
          <w:bCs/>
          <w:color w:val="595959"/>
          <w:sz w:val="24"/>
          <w:szCs w:val="24"/>
        </w:rPr>
      </w:pPr>
    </w:p>
    <w:p w14:paraId="6B426A16" w14:textId="77777777" w:rsidR="00EB360F" w:rsidRDefault="00EB360F" w:rsidP="00EB360F">
      <w:pPr>
        <w:pStyle w:val="Heading2"/>
        <w:rPr>
          <w:rFonts w:eastAsiaTheme="minorHAnsi" w:cs="Arial"/>
          <w:bCs/>
          <w:color w:val="595959"/>
          <w:sz w:val="24"/>
          <w:szCs w:val="24"/>
        </w:rPr>
      </w:pPr>
    </w:p>
    <w:p w14:paraId="7A24F042" w14:textId="77777777" w:rsidR="00EB360F" w:rsidRPr="00EB360F" w:rsidRDefault="00EB360F" w:rsidP="00EB360F">
      <w:pPr>
        <w:pStyle w:val="Heading2"/>
        <w:rPr>
          <w:sz w:val="28"/>
          <w:szCs w:val="28"/>
        </w:rPr>
      </w:pPr>
      <w:r w:rsidRPr="00EB360F">
        <w:rPr>
          <w:sz w:val="28"/>
          <w:szCs w:val="28"/>
        </w:rPr>
        <w:t>Directly incurred costs</w:t>
      </w:r>
    </w:p>
    <w:p w14:paraId="762218F9" w14:textId="2DB92C99" w:rsidR="00EB360F" w:rsidRPr="00C4359C" w:rsidRDefault="00EB360F" w:rsidP="00EB360F">
      <w:r w:rsidRPr="666B9878">
        <w:t>If successful you will receive 80% of the full economic cost, this should be the amount shown in funding applied for.</w:t>
      </w:r>
      <w:r>
        <w:br/>
      </w:r>
    </w:p>
    <w:tbl>
      <w:tblPr>
        <w:tblStyle w:val="TableGrid"/>
        <w:tblW w:w="11805" w:type="dxa"/>
        <w:tblLook w:val="04A0" w:firstRow="1" w:lastRow="0" w:firstColumn="1" w:lastColumn="0" w:noHBand="0" w:noVBand="1"/>
      </w:tblPr>
      <w:tblGrid>
        <w:gridCol w:w="2610"/>
        <w:gridCol w:w="5110"/>
        <w:gridCol w:w="1638"/>
        <w:gridCol w:w="2447"/>
      </w:tblGrid>
      <w:tr w:rsidR="00EB360F" w:rsidRPr="00C4359C" w14:paraId="1DA984E7" w14:textId="77777777" w:rsidTr="00EB360F">
        <w:trPr>
          <w:trHeight w:val="525"/>
        </w:trPr>
        <w:tc>
          <w:tcPr>
            <w:tcW w:w="2655" w:type="dxa"/>
            <w:shd w:val="clear" w:color="auto" w:fill="F2F2F2" w:themeFill="background1" w:themeFillShade="F2"/>
          </w:tcPr>
          <w:p w14:paraId="1524F22F" w14:textId="77777777" w:rsidR="00EB360F" w:rsidRPr="009354E7" w:rsidRDefault="00EB360F" w:rsidP="009354E7">
            <w:pPr>
              <w:pStyle w:val="Heading2"/>
              <w:rPr>
                <w:sz w:val="24"/>
                <w:szCs w:val="24"/>
              </w:rPr>
            </w:pPr>
            <w:r w:rsidRPr="009354E7">
              <w:rPr>
                <w:sz w:val="24"/>
                <w:szCs w:val="24"/>
              </w:rPr>
              <w:t>Category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14:paraId="456BB3F0" w14:textId="77777777" w:rsidR="00EB360F" w:rsidRPr="009354E7" w:rsidRDefault="00EB360F" w:rsidP="009354E7">
            <w:pPr>
              <w:pStyle w:val="Heading2"/>
              <w:rPr>
                <w:sz w:val="24"/>
                <w:szCs w:val="24"/>
              </w:rPr>
            </w:pPr>
            <w:r w:rsidRPr="009354E7">
              <w:rPr>
                <w:sz w:val="24"/>
                <w:szCs w:val="24"/>
              </w:rPr>
              <w:t>Description</w:t>
            </w:r>
          </w:p>
          <w:p w14:paraId="0A2462A7" w14:textId="77777777" w:rsidR="00EB360F" w:rsidRDefault="00EB360F" w:rsidP="009354E7">
            <w:r w:rsidRPr="009354E7">
              <w:t>For travel and subsistence, include details of destination and purpose</w:t>
            </w:r>
          </w:p>
          <w:p w14:paraId="4FE2E73C" w14:textId="77777777" w:rsidR="009354E7" w:rsidRPr="009354E7" w:rsidRDefault="009354E7" w:rsidP="009354E7">
            <w:pPr>
              <w:rPr>
                <w:rFonts w:ascii="Calibri" w:hAnsi="Calibri"/>
              </w:rPr>
            </w:pPr>
          </w:p>
        </w:tc>
        <w:tc>
          <w:tcPr>
            <w:tcW w:w="1680" w:type="dxa"/>
            <w:shd w:val="clear" w:color="auto" w:fill="F2F2F2" w:themeFill="background1" w:themeFillShade="F2"/>
          </w:tcPr>
          <w:p w14:paraId="4ECDDBF6" w14:textId="77777777" w:rsidR="00EB360F" w:rsidRPr="009354E7" w:rsidRDefault="00EB360F" w:rsidP="009354E7">
            <w:pPr>
              <w:pStyle w:val="Heading2"/>
              <w:rPr>
                <w:sz w:val="24"/>
                <w:szCs w:val="24"/>
              </w:rPr>
            </w:pPr>
            <w:r w:rsidRPr="009354E7">
              <w:rPr>
                <w:sz w:val="24"/>
                <w:szCs w:val="24"/>
              </w:rPr>
              <w:t>Full cost (£)</w:t>
            </w:r>
          </w:p>
        </w:tc>
        <w:tc>
          <w:tcPr>
            <w:tcW w:w="2505" w:type="dxa"/>
            <w:shd w:val="clear" w:color="auto" w:fill="F2F2F2" w:themeFill="background1" w:themeFillShade="F2"/>
          </w:tcPr>
          <w:p w14:paraId="4A7C4D2D" w14:textId="77777777" w:rsidR="00EB360F" w:rsidRPr="009354E7" w:rsidRDefault="00EB360F" w:rsidP="009354E7">
            <w:pPr>
              <w:pStyle w:val="Heading2"/>
              <w:rPr>
                <w:sz w:val="24"/>
                <w:szCs w:val="24"/>
              </w:rPr>
            </w:pPr>
            <w:r w:rsidRPr="009354E7">
              <w:rPr>
                <w:sz w:val="24"/>
                <w:szCs w:val="24"/>
              </w:rPr>
              <w:t>Funding applied for (£)</w:t>
            </w:r>
          </w:p>
        </w:tc>
      </w:tr>
      <w:tr w:rsidR="00EB360F" w:rsidRPr="00C4359C" w14:paraId="5713C1C9" w14:textId="77777777" w:rsidTr="00EB360F">
        <w:trPr>
          <w:trHeight w:val="68"/>
        </w:trPr>
        <w:tc>
          <w:tcPr>
            <w:tcW w:w="2655" w:type="dxa"/>
            <w:tcBorders>
              <w:bottom w:val="single" w:sz="4" w:space="0" w:color="000000" w:themeColor="text1"/>
            </w:tcBorders>
          </w:tcPr>
          <w:p w14:paraId="0B5C4553" w14:textId="77777777" w:rsidR="00EB360F" w:rsidRPr="00C4359C" w:rsidRDefault="00EB360F" w:rsidP="009354E7">
            <w:r w:rsidRPr="666B9878">
              <w:t xml:space="preserve">Travel and subsistence </w:t>
            </w:r>
          </w:p>
        </w:tc>
        <w:tc>
          <w:tcPr>
            <w:tcW w:w="4965" w:type="dxa"/>
            <w:tcBorders>
              <w:bottom w:val="single" w:sz="4" w:space="0" w:color="000000" w:themeColor="text1"/>
            </w:tcBorders>
          </w:tcPr>
          <w:p w14:paraId="6DDC257D" w14:textId="77777777" w:rsidR="00EB360F" w:rsidRDefault="00EB360F" w:rsidP="009354E7">
            <w:pPr>
              <w:rPr>
                <w:b/>
                <w:bCs/>
                <w:color w:val="FF0000"/>
              </w:rPr>
            </w:pPr>
          </w:p>
        </w:tc>
        <w:tc>
          <w:tcPr>
            <w:tcW w:w="1680" w:type="dxa"/>
          </w:tcPr>
          <w:p w14:paraId="31973049" w14:textId="77777777" w:rsidR="00EB360F" w:rsidRPr="00C4359C" w:rsidRDefault="00EB360F" w:rsidP="009354E7"/>
        </w:tc>
        <w:tc>
          <w:tcPr>
            <w:tcW w:w="2505" w:type="dxa"/>
          </w:tcPr>
          <w:p w14:paraId="10242E60" w14:textId="77777777" w:rsidR="00EB360F" w:rsidRPr="00C4359C" w:rsidRDefault="00EB360F" w:rsidP="009354E7"/>
        </w:tc>
      </w:tr>
      <w:tr w:rsidR="00EB360F" w:rsidRPr="00C4359C" w14:paraId="639B6284" w14:textId="77777777" w:rsidTr="00EB360F">
        <w:trPr>
          <w:trHeight w:val="68"/>
        </w:trPr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E1C9B" w14:textId="77777777" w:rsidR="00EB360F" w:rsidRPr="00C4359C" w:rsidRDefault="00EB360F" w:rsidP="009354E7">
            <w:r w:rsidRPr="666B9878">
              <w:t>Other</w:t>
            </w:r>
            <w:r>
              <w:t>, including any individual items of equipment or consumables under £10k</w:t>
            </w:r>
          </w:p>
        </w:tc>
        <w:tc>
          <w:tcPr>
            <w:tcW w:w="4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C1EF4" w14:textId="77777777" w:rsidR="00EB360F" w:rsidRDefault="00EB360F" w:rsidP="009354E7">
            <w:pPr>
              <w:rPr>
                <w:rFonts w:ascii="Calibri" w:hAnsi="Calibri"/>
              </w:rPr>
            </w:pPr>
          </w:p>
        </w:tc>
        <w:tc>
          <w:tcPr>
            <w:tcW w:w="168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65C5CC4" w14:textId="77777777" w:rsidR="00EB360F" w:rsidRPr="00C4359C" w:rsidRDefault="00EB360F" w:rsidP="009354E7"/>
        </w:tc>
        <w:tc>
          <w:tcPr>
            <w:tcW w:w="2505" w:type="dxa"/>
          </w:tcPr>
          <w:p w14:paraId="305FBB26" w14:textId="77777777" w:rsidR="00EB360F" w:rsidRPr="00C4359C" w:rsidRDefault="00EB360F" w:rsidP="009354E7"/>
        </w:tc>
      </w:tr>
      <w:tr w:rsidR="0026601B" w:rsidRPr="00C4359C" w14:paraId="19074AB9" w14:textId="77777777" w:rsidTr="00EB360F">
        <w:trPr>
          <w:trHeight w:val="68"/>
        </w:trPr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1EE13" w14:textId="19BF0ADA" w:rsidR="0026601B" w:rsidRPr="666B9878" w:rsidRDefault="0026601B" w:rsidP="009354E7">
            <w:r>
              <w:t>Animals</w:t>
            </w:r>
            <w:bookmarkStart w:id="0" w:name="_GoBack"/>
            <w:bookmarkEnd w:id="0"/>
          </w:p>
        </w:tc>
        <w:tc>
          <w:tcPr>
            <w:tcW w:w="4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71E2D" w14:textId="77777777" w:rsidR="0026601B" w:rsidRDefault="0026601B" w:rsidP="009354E7">
            <w:pPr>
              <w:rPr>
                <w:rFonts w:ascii="Calibri" w:hAnsi="Calibri"/>
              </w:rPr>
            </w:pPr>
          </w:p>
        </w:tc>
        <w:tc>
          <w:tcPr>
            <w:tcW w:w="168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8ED84EF" w14:textId="77777777" w:rsidR="0026601B" w:rsidRPr="00C4359C" w:rsidRDefault="0026601B" w:rsidP="009354E7"/>
        </w:tc>
        <w:tc>
          <w:tcPr>
            <w:tcW w:w="2505" w:type="dxa"/>
          </w:tcPr>
          <w:p w14:paraId="6B117D78" w14:textId="77777777" w:rsidR="0026601B" w:rsidRPr="00C4359C" w:rsidRDefault="0026601B" w:rsidP="009354E7"/>
        </w:tc>
      </w:tr>
      <w:tr w:rsidR="00EB360F" w14:paraId="72E383F5" w14:textId="77777777" w:rsidTr="00EB360F">
        <w:trPr>
          <w:trHeight w:val="68"/>
        </w:trPr>
        <w:tc>
          <w:tcPr>
            <w:tcW w:w="2655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B1F4741" w14:textId="77777777" w:rsidR="00EB360F" w:rsidRDefault="00EB360F" w:rsidP="00EB360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</w:tcPr>
          <w:p w14:paraId="59FD78A1" w14:textId="77777777" w:rsidR="00EB360F" w:rsidRPr="00EB360F" w:rsidRDefault="00EB360F" w:rsidP="00EB360F">
            <w:pPr>
              <w:pStyle w:val="Heading2"/>
              <w:ind w:left="4320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Total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9A788" w14:textId="77777777" w:rsidR="00EB360F" w:rsidRDefault="00EB360F" w:rsidP="00EB360F"/>
        </w:tc>
        <w:tc>
          <w:tcPr>
            <w:tcW w:w="2505" w:type="dxa"/>
            <w:tcBorders>
              <w:left w:val="single" w:sz="4" w:space="0" w:color="000000" w:themeColor="text1"/>
            </w:tcBorders>
          </w:tcPr>
          <w:p w14:paraId="496CED97" w14:textId="77777777" w:rsidR="00EB360F" w:rsidRDefault="00EB360F" w:rsidP="00EB360F"/>
        </w:tc>
      </w:tr>
    </w:tbl>
    <w:p w14:paraId="1D4A407F" w14:textId="77777777" w:rsidR="00EB360F" w:rsidRPr="00942E7E" w:rsidRDefault="00EB360F" w:rsidP="00EB360F">
      <w:pPr>
        <w:rPr>
          <w:rFonts w:cs="Arial"/>
          <w:b/>
          <w:bCs/>
        </w:rPr>
      </w:pPr>
    </w:p>
    <w:p w14:paraId="7D48B1DD" w14:textId="77777777" w:rsidR="00EB360F" w:rsidRDefault="00EB360F" w:rsidP="00EB360F">
      <w:pPr>
        <w:pStyle w:val="Heading2"/>
        <w:rPr>
          <w:sz w:val="28"/>
          <w:szCs w:val="28"/>
        </w:rPr>
      </w:pPr>
    </w:p>
    <w:p w14:paraId="44991098" w14:textId="77777777" w:rsidR="00EB360F" w:rsidRPr="00EB360F" w:rsidRDefault="00EB360F" w:rsidP="00EB360F">
      <w:pPr>
        <w:pStyle w:val="Heading2"/>
        <w:rPr>
          <w:sz w:val="28"/>
          <w:szCs w:val="28"/>
        </w:rPr>
      </w:pPr>
      <w:r w:rsidRPr="00EB360F">
        <w:rPr>
          <w:sz w:val="28"/>
          <w:szCs w:val="28"/>
        </w:rPr>
        <w:t>Indirect costs</w:t>
      </w:r>
    </w:p>
    <w:p w14:paraId="3F1E637F" w14:textId="7B656E62" w:rsidR="00EB360F" w:rsidRPr="00C4359C" w:rsidRDefault="00EB360F" w:rsidP="00EB360F">
      <w:r w:rsidRPr="666B9878">
        <w:t>If successful you will receive 80% of the full economic cost, this should be the amount shown in funding applied for.</w:t>
      </w:r>
      <w:r>
        <w:br/>
      </w:r>
    </w:p>
    <w:tbl>
      <w:tblPr>
        <w:tblStyle w:val="TableGrid"/>
        <w:tblW w:w="7971" w:type="dxa"/>
        <w:tblLook w:val="04A0" w:firstRow="1" w:lastRow="0" w:firstColumn="1" w:lastColumn="0" w:noHBand="0" w:noVBand="1"/>
      </w:tblPr>
      <w:tblGrid>
        <w:gridCol w:w="2685"/>
        <w:gridCol w:w="2839"/>
        <w:gridCol w:w="2447"/>
      </w:tblGrid>
      <w:tr w:rsidR="00EB360F" w:rsidRPr="00C4359C" w14:paraId="49535F28" w14:textId="77777777" w:rsidTr="00EB360F">
        <w:tc>
          <w:tcPr>
            <w:tcW w:w="2685" w:type="dxa"/>
            <w:shd w:val="clear" w:color="auto" w:fill="F2F2F2" w:themeFill="background1" w:themeFillShade="F2"/>
          </w:tcPr>
          <w:p w14:paraId="0BDBD588" w14:textId="77777777" w:rsidR="00EB360F" w:rsidRPr="00EB360F" w:rsidRDefault="00EB360F" w:rsidP="00EB360F">
            <w:pPr>
              <w:pStyle w:val="Heading2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Category</w:t>
            </w:r>
          </w:p>
        </w:tc>
        <w:tc>
          <w:tcPr>
            <w:tcW w:w="2839" w:type="dxa"/>
            <w:shd w:val="clear" w:color="auto" w:fill="F2F2F2" w:themeFill="background1" w:themeFillShade="F2"/>
          </w:tcPr>
          <w:p w14:paraId="0B9B8672" w14:textId="77777777" w:rsidR="00EB360F" w:rsidRPr="00EB360F" w:rsidRDefault="00EB360F" w:rsidP="00EB360F">
            <w:pPr>
              <w:pStyle w:val="Heading2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Full cost (£)</w:t>
            </w:r>
          </w:p>
        </w:tc>
        <w:tc>
          <w:tcPr>
            <w:tcW w:w="2447" w:type="dxa"/>
            <w:shd w:val="clear" w:color="auto" w:fill="F2F2F2" w:themeFill="background1" w:themeFillShade="F2"/>
          </w:tcPr>
          <w:p w14:paraId="044AAA3A" w14:textId="77777777" w:rsidR="00EB360F" w:rsidRDefault="00EB360F" w:rsidP="00EB360F">
            <w:pPr>
              <w:pStyle w:val="Heading2"/>
              <w:rPr>
                <w:sz w:val="24"/>
                <w:szCs w:val="24"/>
              </w:rPr>
            </w:pPr>
            <w:r w:rsidRPr="00EB360F">
              <w:rPr>
                <w:sz w:val="24"/>
                <w:szCs w:val="24"/>
              </w:rPr>
              <w:t>Funding applied for (£)</w:t>
            </w:r>
          </w:p>
          <w:p w14:paraId="68817431" w14:textId="77777777" w:rsidR="009354E7" w:rsidRPr="009354E7" w:rsidRDefault="009354E7" w:rsidP="009354E7"/>
        </w:tc>
      </w:tr>
      <w:tr w:rsidR="00EB360F" w:rsidRPr="00C4359C" w14:paraId="351D0D74" w14:textId="77777777" w:rsidTr="00EB360F">
        <w:tc>
          <w:tcPr>
            <w:tcW w:w="2685" w:type="dxa"/>
          </w:tcPr>
          <w:p w14:paraId="1E7655D4" w14:textId="794E1F85" w:rsidR="00EB360F" w:rsidRPr="00C4359C" w:rsidRDefault="00EB360F" w:rsidP="00D9303B">
            <w:r w:rsidRPr="00C4359C">
              <w:t>Indirect</w:t>
            </w:r>
            <w:r>
              <w:t>s</w:t>
            </w:r>
          </w:p>
        </w:tc>
        <w:tc>
          <w:tcPr>
            <w:tcW w:w="2839" w:type="dxa"/>
          </w:tcPr>
          <w:p w14:paraId="3CC766C1" w14:textId="77777777" w:rsidR="00EB360F" w:rsidRPr="00C4359C" w:rsidRDefault="00EB360F" w:rsidP="009354E7">
            <w:pPr>
              <w:rPr>
                <w:b/>
                <w:bCs/>
              </w:rPr>
            </w:pPr>
          </w:p>
        </w:tc>
        <w:tc>
          <w:tcPr>
            <w:tcW w:w="2447" w:type="dxa"/>
          </w:tcPr>
          <w:p w14:paraId="48BDD18E" w14:textId="77777777" w:rsidR="00EB360F" w:rsidRPr="00C4359C" w:rsidRDefault="00EB360F" w:rsidP="009354E7">
            <w:pPr>
              <w:rPr>
                <w:b/>
                <w:bCs/>
              </w:rPr>
            </w:pPr>
          </w:p>
        </w:tc>
      </w:tr>
    </w:tbl>
    <w:p w14:paraId="6E935E8C" w14:textId="77777777" w:rsidR="00EB360F" w:rsidRDefault="00EB360F" w:rsidP="00EB360F">
      <w:pPr>
        <w:rPr>
          <w:rFonts w:cs="Arial"/>
          <w:b/>
          <w:bCs/>
        </w:rPr>
      </w:pPr>
    </w:p>
    <w:p w14:paraId="269F23E9" w14:textId="77777777" w:rsidR="00EB360F" w:rsidRDefault="00EB360F" w:rsidP="00EB360F">
      <w:pPr>
        <w:rPr>
          <w:rFonts w:cs="Arial"/>
          <w:b/>
          <w:bCs/>
        </w:rPr>
      </w:pPr>
    </w:p>
    <w:p w14:paraId="3CC5FDF9" w14:textId="67597967" w:rsidR="00EB360F" w:rsidRPr="00EB360F" w:rsidRDefault="00EB360F" w:rsidP="00EB360F">
      <w:pPr>
        <w:pStyle w:val="Heading2"/>
        <w:rPr>
          <w:sz w:val="28"/>
          <w:szCs w:val="24"/>
        </w:rPr>
      </w:pPr>
      <w:r w:rsidRPr="00EB360F">
        <w:rPr>
          <w:sz w:val="28"/>
          <w:szCs w:val="24"/>
        </w:rPr>
        <w:t>Exceptions</w:t>
      </w:r>
    </w:p>
    <w:p w14:paraId="13943107" w14:textId="77777777" w:rsidR="0098088A" w:rsidRDefault="00EB360F" w:rsidP="00EB360F">
      <w:r w:rsidRPr="666B9878">
        <w:t xml:space="preserve">Exceptions are directly incurred costs that are </w:t>
      </w:r>
      <w:r>
        <w:t xml:space="preserve">typically </w:t>
      </w:r>
      <w:r w:rsidRPr="666B9878">
        <w:t>funded at 100% of the full economic cost.</w:t>
      </w:r>
      <w:r>
        <w:t xml:space="preserve"> The exception is Equipment costs, which may be funded differently - r</w:t>
      </w:r>
      <w:r w:rsidRPr="0040510B">
        <w:t>efer to the Opportunity guidance for details of the relevant percentage.</w:t>
      </w:r>
      <w:r w:rsidR="00D45A3D">
        <w:t xml:space="preserve"> </w:t>
      </w:r>
    </w:p>
    <w:p w14:paraId="4B04027C" w14:textId="77777777" w:rsidR="0098088A" w:rsidRDefault="0098088A" w:rsidP="00EB360F"/>
    <w:p w14:paraId="12AD1A6B" w14:textId="7346FEC1" w:rsidR="00EB360F" w:rsidRPr="00C4359C" w:rsidRDefault="0098088A" w:rsidP="00EB360F">
      <w:r>
        <w:t>If n</w:t>
      </w:r>
      <w:r w:rsidR="00D45A3D">
        <w:t xml:space="preserve">on-UK staff </w:t>
      </w:r>
      <w:r>
        <w:t xml:space="preserve">costs have already been added to either the Directly Allocated or Directly Incurred staff cost tables </w:t>
      </w:r>
      <w:r>
        <w:rPr>
          <w:b/>
        </w:rPr>
        <w:t>do not include them here.</w:t>
      </w:r>
      <w:r w:rsidR="00EB360F">
        <w:br/>
      </w:r>
    </w:p>
    <w:tbl>
      <w:tblPr>
        <w:tblStyle w:val="TableGrid"/>
        <w:tblW w:w="11715" w:type="dxa"/>
        <w:tblLook w:val="04A0" w:firstRow="1" w:lastRow="0" w:firstColumn="1" w:lastColumn="0" w:noHBand="0" w:noVBand="1"/>
      </w:tblPr>
      <w:tblGrid>
        <w:gridCol w:w="2677"/>
        <w:gridCol w:w="5110"/>
        <w:gridCol w:w="1595"/>
        <w:gridCol w:w="2333"/>
      </w:tblGrid>
      <w:tr w:rsidR="00EB360F" w:rsidRPr="00C4359C" w14:paraId="095D767B" w14:textId="77777777" w:rsidTr="00EB360F">
        <w:tc>
          <w:tcPr>
            <w:tcW w:w="2730" w:type="dxa"/>
            <w:shd w:val="clear" w:color="auto" w:fill="F2F2F2" w:themeFill="background1" w:themeFillShade="F2"/>
          </w:tcPr>
          <w:p w14:paraId="15DB3000" w14:textId="77777777" w:rsidR="00EB360F" w:rsidRPr="009354E7" w:rsidRDefault="00EB360F" w:rsidP="009354E7">
            <w:pPr>
              <w:pStyle w:val="Heading2"/>
              <w:rPr>
                <w:sz w:val="24"/>
                <w:szCs w:val="24"/>
              </w:rPr>
            </w:pPr>
            <w:r w:rsidRPr="009354E7">
              <w:rPr>
                <w:sz w:val="24"/>
                <w:szCs w:val="24"/>
              </w:rPr>
              <w:t>Category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14:paraId="3F712593" w14:textId="77777777" w:rsidR="00EB360F" w:rsidRPr="009354E7" w:rsidRDefault="00EB360F" w:rsidP="009354E7">
            <w:pPr>
              <w:pStyle w:val="NoSpacing"/>
            </w:pPr>
            <w:r w:rsidRPr="009354E7">
              <w:rPr>
                <w:rStyle w:val="Heading2Char"/>
                <w:sz w:val="24"/>
                <w:szCs w:val="24"/>
              </w:rPr>
              <w:t xml:space="preserve">Description </w:t>
            </w:r>
            <w:r w:rsidRPr="009354E7">
              <w:br/>
              <w:t xml:space="preserve">For travel and subsistence, include details of destination and purpose </w:t>
            </w:r>
          </w:p>
          <w:p w14:paraId="14CD1B29" w14:textId="77777777" w:rsidR="009354E7" w:rsidRPr="009354E7" w:rsidRDefault="009354E7" w:rsidP="009354E7">
            <w:pPr>
              <w:pStyle w:val="Heading2"/>
              <w:rPr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F2F2F2" w:themeFill="background1" w:themeFillShade="F2"/>
          </w:tcPr>
          <w:p w14:paraId="1B97BF5A" w14:textId="77777777" w:rsidR="00EB360F" w:rsidRPr="009354E7" w:rsidRDefault="00EB360F" w:rsidP="009354E7">
            <w:pPr>
              <w:pStyle w:val="Heading2"/>
              <w:rPr>
                <w:sz w:val="24"/>
                <w:szCs w:val="24"/>
              </w:rPr>
            </w:pPr>
            <w:r w:rsidRPr="009354E7">
              <w:rPr>
                <w:sz w:val="24"/>
                <w:szCs w:val="24"/>
              </w:rPr>
              <w:t>Full cost (£)</w:t>
            </w:r>
          </w:p>
        </w:tc>
        <w:tc>
          <w:tcPr>
            <w:tcW w:w="2385" w:type="dxa"/>
            <w:shd w:val="clear" w:color="auto" w:fill="F2F2F2" w:themeFill="background1" w:themeFillShade="F2"/>
          </w:tcPr>
          <w:p w14:paraId="27948FCD" w14:textId="77777777" w:rsidR="00EB360F" w:rsidRPr="009354E7" w:rsidRDefault="00EB360F" w:rsidP="009354E7">
            <w:pPr>
              <w:pStyle w:val="Heading2"/>
              <w:rPr>
                <w:sz w:val="24"/>
                <w:szCs w:val="24"/>
              </w:rPr>
            </w:pPr>
            <w:r w:rsidRPr="009354E7">
              <w:rPr>
                <w:sz w:val="24"/>
                <w:szCs w:val="24"/>
              </w:rPr>
              <w:t>Funding applied for (£)</w:t>
            </w:r>
          </w:p>
        </w:tc>
      </w:tr>
      <w:tr w:rsidR="00EB360F" w:rsidRPr="00C4359C" w14:paraId="24252056" w14:textId="77777777" w:rsidTr="00EB360F">
        <w:tc>
          <w:tcPr>
            <w:tcW w:w="2730" w:type="dxa"/>
          </w:tcPr>
          <w:p w14:paraId="6196F957" w14:textId="77777777" w:rsidR="00EB360F" w:rsidRPr="00C4359C" w:rsidRDefault="00EB360F" w:rsidP="009354E7">
            <w:r w:rsidRPr="00A17475">
              <w:t>Equipment</w:t>
            </w:r>
          </w:p>
        </w:tc>
        <w:tc>
          <w:tcPr>
            <w:tcW w:w="4965" w:type="dxa"/>
          </w:tcPr>
          <w:p w14:paraId="77E86255" w14:textId="77777777" w:rsidR="00EB360F" w:rsidRDefault="00EB360F" w:rsidP="009354E7">
            <w:pPr>
              <w:rPr>
                <w:rFonts w:eastAsia="Arial"/>
                <w:b/>
                <w:bCs/>
              </w:rPr>
            </w:pPr>
          </w:p>
        </w:tc>
        <w:tc>
          <w:tcPr>
            <w:tcW w:w="1635" w:type="dxa"/>
          </w:tcPr>
          <w:p w14:paraId="29114E04" w14:textId="77777777" w:rsidR="00EB360F" w:rsidRPr="00C4359C" w:rsidRDefault="00EB360F" w:rsidP="009354E7">
            <w:pPr>
              <w:rPr>
                <w:rFonts w:eastAsia="Arial"/>
                <w:b/>
                <w:bCs/>
              </w:rPr>
            </w:pPr>
          </w:p>
        </w:tc>
        <w:tc>
          <w:tcPr>
            <w:tcW w:w="2385" w:type="dxa"/>
          </w:tcPr>
          <w:p w14:paraId="17EAC21A" w14:textId="77777777" w:rsidR="00EB360F" w:rsidRPr="00C4359C" w:rsidRDefault="00EB360F" w:rsidP="009354E7">
            <w:pPr>
              <w:rPr>
                <w:rFonts w:eastAsia="Arial"/>
                <w:b/>
                <w:bCs/>
              </w:rPr>
            </w:pPr>
          </w:p>
        </w:tc>
      </w:tr>
      <w:tr w:rsidR="00EB360F" w14:paraId="757F71AF" w14:textId="77777777" w:rsidTr="00EB360F">
        <w:tc>
          <w:tcPr>
            <w:tcW w:w="2730" w:type="dxa"/>
          </w:tcPr>
          <w:p w14:paraId="3F564242" w14:textId="77777777" w:rsidR="00EB360F" w:rsidRPr="00A17475" w:rsidRDefault="00EB360F" w:rsidP="009354E7">
            <w:r w:rsidRPr="666B9878">
              <w:t>Staff</w:t>
            </w:r>
          </w:p>
        </w:tc>
        <w:tc>
          <w:tcPr>
            <w:tcW w:w="4965" w:type="dxa"/>
          </w:tcPr>
          <w:p w14:paraId="6B38AE99" w14:textId="77777777" w:rsidR="00EB360F" w:rsidRDefault="00EB360F" w:rsidP="009354E7">
            <w:pPr>
              <w:rPr>
                <w:rFonts w:eastAsia="Arial"/>
                <w:b/>
                <w:bCs/>
              </w:rPr>
            </w:pPr>
          </w:p>
        </w:tc>
        <w:tc>
          <w:tcPr>
            <w:tcW w:w="1635" w:type="dxa"/>
          </w:tcPr>
          <w:p w14:paraId="788F0E80" w14:textId="77777777" w:rsidR="00EB360F" w:rsidRDefault="00EB360F" w:rsidP="009354E7">
            <w:pPr>
              <w:rPr>
                <w:rFonts w:eastAsia="Arial"/>
                <w:b/>
                <w:bCs/>
              </w:rPr>
            </w:pPr>
          </w:p>
        </w:tc>
        <w:tc>
          <w:tcPr>
            <w:tcW w:w="2385" w:type="dxa"/>
          </w:tcPr>
          <w:p w14:paraId="232C4C7F" w14:textId="77777777" w:rsidR="00EB360F" w:rsidRDefault="00EB360F" w:rsidP="009354E7">
            <w:pPr>
              <w:rPr>
                <w:rFonts w:eastAsia="Arial"/>
                <w:b/>
                <w:bCs/>
              </w:rPr>
            </w:pPr>
          </w:p>
        </w:tc>
      </w:tr>
      <w:tr w:rsidR="00EB360F" w:rsidRPr="00C4359C" w14:paraId="03EEB0F2" w14:textId="77777777" w:rsidTr="00EB360F">
        <w:tc>
          <w:tcPr>
            <w:tcW w:w="2730" w:type="dxa"/>
            <w:tcBorders>
              <w:bottom w:val="single" w:sz="4" w:space="0" w:color="000000" w:themeColor="text1"/>
            </w:tcBorders>
          </w:tcPr>
          <w:p w14:paraId="353946B4" w14:textId="77777777" w:rsidR="00EB360F" w:rsidRPr="00C4359C" w:rsidRDefault="00EB360F" w:rsidP="009354E7">
            <w:r w:rsidRPr="666B9878">
              <w:t>Travel and subsistence</w:t>
            </w:r>
          </w:p>
        </w:tc>
        <w:tc>
          <w:tcPr>
            <w:tcW w:w="4965" w:type="dxa"/>
            <w:tcBorders>
              <w:bottom w:val="single" w:sz="4" w:space="0" w:color="000000" w:themeColor="text1"/>
            </w:tcBorders>
          </w:tcPr>
          <w:p w14:paraId="715A323E" w14:textId="77777777" w:rsidR="00EB360F" w:rsidRDefault="00EB360F" w:rsidP="009354E7">
            <w:pPr>
              <w:rPr>
                <w:rFonts w:eastAsia="Arial"/>
                <w:b/>
                <w:bCs/>
                <w:color w:val="FF0000"/>
              </w:rPr>
            </w:pPr>
          </w:p>
        </w:tc>
        <w:tc>
          <w:tcPr>
            <w:tcW w:w="1635" w:type="dxa"/>
            <w:tcBorders>
              <w:bottom w:val="single" w:sz="4" w:space="0" w:color="000000" w:themeColor="text1"/>
            </w:tcBorders>
          </w:tcPr>
          <w:p w14:paraId="2C465FF9" w14:textId="77777777" w:rsidR="00EB360F" w:rsidRPr="00C4359C" w:rsidRDefault="00EB360F" w:rsidP="009354E7">
            <w:pPr>
              <w:rPr>
                <w:rFonts w:eastAsia="Arial"/>
                <w:b/>
                <w:bCs/>
              </w:rPr>
            </w:pPr>
          </w:p>
        </w:tc>
        <w:tc>
          <w:tcPr>
            <w:tcW w:w="2385" w:type="dxa"/>
            <w:tcBorders>
              <w:bottom w:val="single" w:sz="4" w:space="0" w:color="000000" w:themeColor="text1"/>
            </w:tcBorders>
          </w:tcPr>
          <w:p w14:paraId="22DC9938" w14:textId="77777777" w:rsidR="00EB360F" w:rsidRPr="00C4359C" w:rsidRDefault="00EB360F" w:rsidP="009354E7">
            <w:pPr>
              <w:rPr>
                <w:rFonts w:eastAsia="Arial"/>
                <w:b/>
                <w:bCs/>
              </w:rPr>
            </w:pPr>
          </w:p>
        </w:tc>
      </w:tr>
      <w:tr w:rsidR="00EB360F" w:rsidRPr="00C4359C" w14:paraId="1EF08B46" w14:textId="77777777" w:rsidTr="00EB360F">
        <w:trPr>
          <w:trHeight w:val="360"/>
        </w:trPr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6DED8" w14:textId="77777777" w:rsidR="00EB360F" w:rsidRPr="00C4359C" w:rsidRDefault="00EB360F" w:rsidP="009354E7">
            <w:r w:rsidRPr="666B9878">
              <w:t>Other</w:t>
            </w:r>
          </w:p>
        </w:tc>
        <w:tc>
          <w:tcPr>
            <w:tcW w:w="4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007BE" w14:textId="77777777" w:rsidR="00EB360F" w:rsidRDefault="00EB360F" w:rsidP="009354E7">
            <w:pPr>
              <w:rPr>
                <w:rFonts w:eastAsia="Arial"/>
                <w:b/>
                <w:bCs/>
              </w:rPr>
            </w:pP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5E6DA" w14:textId="77777777" w:rsidR="00EB360F" w:rsidRPr="00C4359C" w:rsidRDefault="00EB360F" w:rsidP="009354E7">
            <w:pPr>
              <w:rPr>
                <w:rFonts w:eastAsia="Arial"/>
                <w:b/>
                <w:bCs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6296F" w14:textId="77777777" w:rsidR="00EB360F" w:rsidRPr="00C4359C" w:rsidRDefault="00EB360F" w:rsidP="009354E7">
            <w:pPr>
              <w:rPr>
                <w:rFonts w:eastAsia="Arial"/>
                <w:b/>
                <w:bCs/>
              </w:rPr>
            </w:pPr>
          </w:p>
        </w:tc>
      </w:tr>
      <w:tr w:rsidR="00EB360F" w14:paraId="34EF599F" w14:textId="77777777" w:rsidTr="00EB360F">
        <w:tc>
          <w:tcPr>
            <w:tcW w:w="2730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D1BD154" w14:textId="77777777" w:rsidR="00EB360F" w:rsidRDefault="00EB360F" w:rsidP="00EB360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5" w:type="dxa"/>
            <w:tcBorders>
              <w:top w:val="singl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4" w:space="0" w:color="000000" w:themeColor="text1"/>
            </w:tcBorders>
          </w:tcPr>
          <w:p w14:paraId="7F3A2F45" w14:textId="77777777" w:rsidR="00EB360F" w:rsidRPr="00CD616E" w:rsidRDefault="00EB360F" w:rsidP="00CD616E">
            <w:pPr>
              <w:pStyle w:val="Heading2"/>
              <w:ind w:left="4320"/>
              <w:rPr>
                <w:sz w:val="24"/>
                <w:szCs w:val="24"/>
              </w:rPr>
            </w:pPr>
            <w:r w:rsidRPr="00CD616E">
              <w:rPr>
                <w:sz w:val="24"/>
                <w:szCs w:val="24"/>
              </w:rPr>
              <w:t>Total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46D43" w14:textId="77777777" w:rsidR="00EB360F" w:rsidRDefault="00EB360F" w:rsidP="00EB360F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0A5A4" w14:textId="77777777" w:rsidR="00EB360F" w:rsidRDefault="00EB360F" w:rsidP="00EB360F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</w:tc>
      </w:tr>
    </w:tbl>
    <w:p w14:paraId="5D4E08D1" w14:textId="77777777" w:rsidR="00EB360F" w:rsidRPr="00942E7E" w:rsidRDefault="00EB360F" w:rsidP="00EB360F">
      <w:pPr>
        <w:rPr>
          <w:rFonts w:cs="Arial"/>
        </w:rPr>
      </w:pPr>
    </w:p>
    <w:p w14:paraId="01A56522" w14:textId="77777777" w:rsidR="00EB360F" w:rsidRDefault="00EB360F" w:rsidP="00EB360F">
      <w:pPr>
        <w:rPr>
          <w:rFonts w:cs="Arial"/>
          <w:b/>
          <w:bCs/>
          <w:sz w:val="28"/>
          <w:szCs w:val="28"/>
        </w:rPr>
      </w:pPr>
    </w:p>
    <w:p w14:paraId="412574A9" w14:textId="77777777" w:rsidR="00EB360F" w:rsidRDefault="00EB360F" w:rsidP="00EB360F">
      <w:pPr>
        <w:rPr>
          <w:rFonts w:cs="Arial"/>
          <w:b/>
          <w:bCs/>
          <w:sz w:val="28"/>
          <w:szCs w:val="28"/>
        </w:rPr>
      </w:pPr>
    </w:p>
    <w:p w14:paraId="54F950C9" w14:textId="77777777" w:rsidR="00EB360F" w:rsidRDefault="00EB360F" w:rsidP="00EB360F">
      <w:pPr>
        <w:rPr>
          <w:rFonts w:cs="Arial"/>
          <w:b/>
          <w:bCs/>
          <w:sz w:val="28"/>
          <w:szCs w:val="28"/>
        </w:rPr>
      </w:pPr>
    </w:p>
    <w:p w14:paraId="7B9D08B5" w14:textId="77777777" w:rsidR="00EB360F" w:rsidRDefault="00EB360F" w:rsidP="00EB360F">
      <w:pPr>
        <w:rPr>
          <w:rFonts w:cs="Arial"/>
          <w:b/>
          <w:bCs/>
          <w:sz w:val="28"/>
          <w:szCs w:val="28"/>
        </w:rPr>
      </w:pPr>
    </w:p>
    <w:p w14:paraId="5263F1DA" w14:textId="77777777" w:rsidR="00EB360F" w:rsidRDefault="00EB360F" w:rsidP="00EB360F">
      <w:pPr>
        <w:rPr>
          <w:rFonts w:cs="Arial"/>
          <w:b/>
          <w:bCs/>
          <w:sz w:val="28"/>
          <w:szCs w:val="28"/>
        </w:rPr>
      </w:pPr>
    </w:p>
    <w:p w14:paraId="4327792E" w14:textId="77777777" w:rsidR="00012404" w:rsidRDefault="00012404" w:rsidP="009354E7">
      <w:pPr>
        <w:pStyle w:val="Heading2"/>
        <w:rPr>
          <w:rFonts w:eastAsiaTheme="minorHAnsi" w:cs="Arial"/>
          <w:bCs/>
          <w:color w:val="595959"/>
          <w:sz w:val="28"/>
          <w:szCs w:val="28"/>
        </w:rPr>
      </w:pPr>
    </w:p>
    <w:p w14:paraId="6EF920A6" w14:textId="77777777" w:rsidR="00EB360F" w:rsidRPr="009354E7" w:rsidRDefault="00EB360F" w:rsidP="009354E7">
      <w:pPr>
        <w:pStyle w:val="Heading2"/>
        <w:rPr>
          <w:sz w:val="28"/>
          <w:szCs w:val="28"/>
        </w:rPr>
      </w:pPr>
      <w:r w:rsidRPr="009354E7">
        <w:rPr>
          <w:sz w:val="28"/>
          <w:szCs w:val="28"/>
        </w:rPr>
        <w:t>Total costs and contributions</w:t>
      </w:r>
    </w:p>
    <w:p w14:paraId="66667411" w14:textId="77777777" w:rsidR="00EB360F" w:rsidRPr="00942E7E" w:rsidRDefault="00EB360F" w:rsidP="00EB360F">
      <w:pPr>
        <w:rPr>
          <w:rFonts w:cs="Arial"/>
        </w:rPr>
      </w:pPr>
    </w:p>
    <w:tbl>
      <w:tblPr>
        <w:tblStyle w:val="TableGrid"/>
        <w:tblW w:w="7290" w:type="dxa"/>
        <w:tblLook w:val="04A0" w:firstRow="1" w:lastRow="0" w:firstColumn="1" w:lastColumn="0" w:noHBand="0" w:noVBand="1"/>
      </w:tblPr>
      <w:tblGrid>
        <w:gridCol w:w="2970"/>
        <w:gridCol w:w="2115"/>
        <w:gridCol w:w="2205"/>
      </w:tblGrid>
      <w:tr w:rsidR="00EB360F" w:rsidRPr="00475BC6" w14:paraId="2FF82FC8" w14:textId="77777777" w:rsidTr="00EB360F">
        <w:tc>
          <w:tcPr>
            <w:tcW w:w="2970" w:type="dxa"/>
            <w:shd w:val="clear" w:color="auto" w:fill="F2F2F2" w:themeFill="background1" w:themeFillShade="F2"/>
          </w:tcPr>
          <w:p w14:paraId="037FA272" w14:textId="77777777" w:rsidR="00EB360F" w:rsidRPr="009354E7" w:rsidRDefault="00EB360F" w:rsidP="009354E7">
            <w:pPr>
              <w:pStyle w:val="Heading2"/>
              <w:rPr>
                <w:rFonts w:ascii="Calibri" w:hAnsi="Calibri"/>
                <w:sz w:val="24"/>
              </w:rPr>
            </w:pPr>
            <w:r w:rsidRPr="009354E7">
              <w:rPr>
                <w:sz w:val="24"/>
              </w:rPr>
              <w:t>Item</w:t>
            </w:r>
          </w:p>
        </w:tc>
        <w:tc>
          <w:tcPr>
            <w:tcW w:w="2115" w:type="dxa"/>
            <w:shd w:val="clear" w:color="auto" w:fill="F2F2F2" w:themeFill="background1" w:themeFillShade="F2"/>
          </w:tcPr>
          <w:p w14:paraId="5287A2F7" w14:textId="77777777" w:rsidR="00EB360F" w:rsidRPr="009354E7" w:rsidRDefault="00EB360F" w:rsidP="009354E7">
            <w:pPr>
              <w:pStyle w:val="Heading2"/>
              <w:rPr>
                <w:sz w:val="24"/>
              </w:rPr>
            </w:pPr>
            <w:r w:rsidRPr="009354E7">
              <w:rPr>
                <w:sz w:val="24"/>
              </w:rPr>
              <w:t>Full cost (£)</w:t>
            </w:r>
          </w:p>
        </w:tc>
        <w:tc>
          <w:tcPr>
            <w:tcW w:w="2205" w:type="dxa"/>
            <w:shd w:val="clear" w:color="auto" w:fill="F2F2F2" w:themeFill="background1" w:themeFillShade="F2"/>
          </w:tcPr>
          <w:p w14:paraId="72BB3C36" w14:textId="77777777" w:rsidR="00EB360F" w:rsidRDefault="00EB360F" w:rsidP="009354E7">
            <w:pPr>
              <w:pStyle w:val="Heading2"/>
              <w:rPr>
                <w:sz w:val="24"/>
              </w:rPr>
            </w:pPr>
            <w:r w:rsidRPr="009354E7">
              <w:rPr>
                <w:sz w:val="24"/>
              </w:rPr>
              <w:t>Funding applied for (£)</w:t>
            </w:r>
          </w:p>
          <w:p w14:paraId="3883B65F" w14:textId="77777777" w:rsidR="009354E7" w:rsidRPr="009354E7" w:rsidRDefault="009354E7" w:rsidP="009354E7"/>
        </w:tc>
      </w:tr>
      <w:tr w:rsidR="00EB360F" w14:paraId="3AF3F0AB" w14:textId="77777777" w:rsidTr="00EB360F">
        <w:tc>
          <w:tcPr>
            <w:tcW w:w="2970" w:type="dxa"/>
          </w:tcPr>
          <w:p w14:paraId="5F4DDA41" w14:textId="77777777" w:rsidR="00EB360F" w:rsidRDefault="00EB360F" w:rsidP="009354E7">
            <w:r w:rsidRPr="666B9878">
              <w:t>Directly allocated staff</w:t>
            </w:r>
          </w:p>
        </w:tc>
        <w:tc>
          <w:tcPr>
            <w:tcW w:w="2115" w:type="dxa"/>
          </w:tcPr>
          <w:p w14:paraId="48BADE35" w14:textId="77777777" w:rsidR="00EB360F" w:rsidRDefault="00EB360F" w:rsidP="00CD616E"/>
        </w:tc>
        <w:tc>
          <w:tcPr>
            <w:tcW w:w="2205" w:type="dxa"/>
          </w:tcPr>
          <w:p w14:paraId="43EB74FD" w14:textId="77777777" w:rsidR="00EB360F" w:rsidRDefault="00EB360F" w:rsidP="00CD616E"/>
        </w:tc>
      </w:tr>
      <w:tr w:rsidR="00EB360F" w14:paraId="5076DF5C" w14:textId="77777777" w:rsidTr="00EB360F">
        <w:tc>
          <w:tcPr>
            <w:tcW w:w="2970" w:type="dxa"/>
          </w:tcPr>
          <w:p w14:paraId="3B649308" w14:textId="77777777" w:rsidR="00EB360F" w:rsidRDefault="00EB360F" w:rsidP="009354E7">
            <w:r w:rsidRPr="666B9878">
              <w:t>Directly incurred staff</w:t>
            </w:r>
          </w:p>
        </w:tc>
        <w:tc>
          <w:tcPr>
            <w:tcW w:w="2115" w:type="dxa"/>
          </w:tcPr>
          <w:p w14:paraId="1C697B9E" w14:textId="77777777" w:rsidR="00EB360F" w:rsidRDefault="00EB360F" w:rsidP="00CD616E"/>
        </w:tc>
        <w:tc>
          <w:tcPr>
            <w:tcW w:w="2205" w:type="dxa"/>
          </w:tcPr>
          <w:p w14:paraId="15B80A7B" w14:textId="77777777" w:rsidR="00EB360F" w:rsidRDefault="00EB360F" w:rsidP="00CD616E"/>
        </w:tc>
      </w:tr>
      <w:tr w:rsidR="00EB360F" w14:paraId="71E8561D" w14:textId="77777777" w:rsidTr="00EB360F">
        <w:tc>
          <w:tcPr>
            <w:tcW w:w="2970" w:type="dxa"/>
          </w:tcPr>
          <w:p w14:paraId="7B639B9E" w14:textId="77777777" w:rsidR="00EB360F" w:rsidRDefault="00EB360F" w:rsidP="009354E7">
            <w:r w:rsidRPr="666B9878">
              <w:t>Directly allocated costs</w:t>
            </w:r>
          </w:p>
        </w:tc>
        <w:tc>
          <w:tcPr>
            <w:tcW w:w="2115" w:type="dxa"/>
          </w:tcPr>
          <w:p w14:paraId="3755FC60" w14:textId="77777777" w:rsidR="00EB360F" w:rsidRDefault="00EB360F" w:rsidP="00CD616E"/>
        </w:tc>
        <w:tc>
          <w:tcPr>
            <w:tcW w:w="2205" w:type="dxa"/>
          </w:tcPr>
          <w:p w14:paraId="78BFD201" w14:textId="77777777" w:rsidR="00EB360F" w:rsidRDefault="00EB360F" w:rsidP="00CD616E"/>
        </w:tc>
      </w:tr>
      <w:tr w:rsidR="00EB360F" w14:paraId="681B7CFC" w14:textId="77777777" w:rsidTr="00EB360F">
        <w:tc>
          <w:tcPr>
            <w:tcW w:w="2970" w:type="dxa"/>
          </w:tcPr>
          <w:p w14:paraId="793C8A25" w14:textId="77777777" w:rsidR="00EB360F" w:rsidRDefault="00EB360F" w:rsidP="009354E7">
            <w:r w:rsidRPr="666B9878">
              <w:t>Directly incurred costs</w:t>
            </w:r>
          </w:p>
        </w:tc>
        <w:tc>
          <w:tcPr>
            <w:tcW w:w="2115" w:type="dxa"/>
          </w:tcPr>
          <w:p w14:paraId="228CB823" w14:textId="77777777" w:rsidR="00EB360F" w:rsidRDefault="00EB360F" w:rsidP="00CD616E"/>
        </w:tc>
        <w:tc>
          <w:tcPr>
            <w:tcW w:w="2205" w:type="dxa"/>
          </w:tcPr>
          <w:p w14:paraId="0B80D296" w14:textId="77777777" w:rsidR="00EB360F" w:rsidRDefault="00EB360F" w:rsidP="00CD616E"/>
        </w:tc>
      </w:tr>
      <w:tr w:rsidR="00EB360F" w14:paraId="231E7165" w14:textId="77777777" w:rsidTr="00EB360F">
        <w:tc>
          <w:tcPr>
            <w:tcW w:w="2970" w:type="dxa"/>
          </w:tcPr>
          <w:p w14:paraId="0196CE1B" w14:textId="77777777" w:rsidR="00EB360F" w:rsidRDefault="00EB360F" w:rsidP="009354E7">
            <w:r w:rsidRPr="666B9878">
              <w:t>Indirect costs</w:t>
            </w:r>
          </w:p>
        </w:tc>
        <w:tc>
          <w:tcPr>
            <w:tcW w:w="2115" w:type="dxa"/>
          </w:tcPr>
          <w:p w14:paraId="116D8D45" w14:textId="77777777" w:rsidR="00EB360F" w:rsidRDefault="00EB360F" w:rsidP="00CD616E"/>
        </w:tc>
        <w:tc>
          <w:tcPr>
            <w:tcW w:w="2205" w:type="dxa"/>
          </w:tcPr>
          <w:p w14:paraId="32D15108" w14:textId="77777777" w:rsidR="00EB360F" w:rsidRDefault="00EB360F" w:rsidP="00CD616E"/>
        </w:tc>
      </w:tr>
      <w:tr w:rsidR="00EB360F" w14:paraId="2B824F34" w14:textId="77777777" w:rsidTr="00EB360F">
        <w:tc>
          <w:tcPr>
            <w:tcW w:w="2970" w:type="dxa"/>
          </w:tcPr>
          <w:p w14:paraId="61F0E47A" w14:textId="77777777" w:rsidR="00EB360F" w:rsidRDefault="00EB360F" w:rsidP="009354E7">
            <w:r w:rsidRPr="666B9878">
              <w:t>Exceptions</w:t>
            </w:r>
          </w:p>
        </w:tc>
        <w:tc>
          <w:tcPr>
            <w:tcW w:w="2115" w:type="dxa"/>
          </w:tcPr>
          <w:p w14:paraId="717A0807" w14:textId="77777777" w:rsidR="00EB360F" w:rsidRDefault="00EB360F" w:rsidP="00CD616E"/>
        </w:tc>
        <w:tc>
          <w:tcPr>
            <w:tcW w:w="2205" w:type="dxa"/>
          </w:tcPr>
          <w:p w14:paraId="7192E5AF" w14:textId="77777777" w:rsidR="00EB360F" w:rsidRDefault="00EB360F" w:rsidP="00CD616E"/>
        </w:tc>
      </w:tr>
      <w:tr w:rsidR="00EB360F" w:rsidRPr="00475BC6" w14:paraId="7F3A4492" w14:textId="77777777" w:rsidTr="00EB360F">
        <w:tc>
          <w:tcPr>
            <w:tcW w:w="2970" w:type="dxa"/>
          </w:tcPr>
          <w:p w14:paraId="412555A2" w14:textId="77777777" w:rsidR="00EB360F" w:rsidRPr="00CD616E" w:rsidRDefault="00EB360F" w:rsidP="009354E7">
            <w:pPr>
              <w:pStyle w:val="Heading2"/>
              <w:ind w:left="2160"/>
              <w:rPr>
                <w:sz w:val="24"/>
                <w:szCs w:val="24"/>
              </w:rPr>
            </w:pPr>
            <w:r w:rsidRPr="00CD616E">
              <w:rPr>
                <w:sz w:val="24"/>
                <w:szCs w:val="24"/>
              </w:rPr>
              <w:t>Total</w:t>
            </w:r>
          </w:p>
        </w:tc>
        <w:tc>
          <w:tcPr>
            <w:tcW w:w="2115" w:type="dxa"/>
          </w:tcPr>
          <w:p w14:paraId="5052F63A" w14:textId="77777777" w:rsidR="00EB360F" w:rsidRDefault="00EB360F" w:rsidP="00CD616E"/>
        </w:tc>
        <w:tc>
          <w:tcPr>
            <w:tcW w:w="2205" w:type="dxa"/>
          </w:tcPr>
          <w:p w14:paraId="19BCE8C3" w14:textId="77777777" w:rsidR="00EB360F" w:rsidRPr="00475BC6" w:rsidRDefault="00EB360F" w:rsidP="00CD616E"/>
        </w:tc>
      </w:tr>
    </w:tbl>
    <w:p w14:paraId="4A462FD2" w14:textId="77777777" w:rsidR="00EB360F" w:rsidRDefault="00EB360F" w:rsidP="00705B13"/>
    <w:sectPr w:rsidR="00EB360F" w:rsidSect="00104F68">
      <w:headerReference w:type="default" r:id="rId10"/>
      <w:footerReference w:type="even" r:id="rId11"/>
      <w:footerReference w:type="default" r:id="rId12"/>
      <w:pgSz w:w="16840" w:h="11900" w:orient="landscape"/>
      <w:pgMar w:top="1440" w:right="2032" w:bottom="1440" w:left="1440" w:header="2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A2F35" w14:textId="77777777" w:rsidR="00692108" w:rsidRDefault="00692108" w:rsidP="001F62C7">
      <w:r>
        <w:separator/>
      </w:r>
    </w:p>
  </w:endnote>
  <w:endnote w:type="continuationSeparator" w:id="0">
    <w:p w14:paraId="4E910114" w14:textId="77777777" w:rsidR="00692108" w:rsidRDefault="00692108" w:rsidP="001F62C7">
      <w:r>
        <w:continuationSeparator/>
      </w:r>
    </w:p>
  </w:endnote>
  <w:endnote w:type="continuationNotice" w:id="1">
    <w:p w14:paraId="46352044" w14:textId="77777777" w:rsidR="00692108" w:rsidRDefault="006921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3708884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508735" w14:textId="30B715A8" w:rsidR="009354E7" w:rsidRDefault="009354E7" w:rsidP="00104F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D8F988" w14:textId="77777777" w:rsidR="009354E7" w:rsidRDefault="009354E7" w:rsidP="007922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699116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9399AA" w14:textId="6FE7CDE0" w:rsidR="009354E7" w:rsidRDefault="009354E7" w:rsidP="00104F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92108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B475F6" w14:textId="3FC6CEB6" w:rsidR="009354E7" w:rsidRPr="00286414" w:rsidRDefault="009354E7" w:rsidP="00792240">
    <w:pPr>
      <w:pStyle w:val="Footer"/>
      <w:ind w:right="360"/>
      <w:rPr>
        <w:rStyle w:val="Hyperlink"/>
      </w:rPr>
    </w:pPr>
    <w:r w:rsidRPr="00286414">
      <w:rPr>
        <w:rStyle w:val="Hyperlink"/>
      </w:rPr>
      <w:t>www.ukri.org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BA6C3" w14:textId="77777777" w:rsidR="00692108" w:rsidRDefault="00692108" w:rsidP="001F62C7">
      <w:r>
        <w:separator/>
      </w:r>
    </w:p>
  </w:footnote>
  <w:footnote w:type="continuationSeparator" w:id="0">
    <w:p w14:paraId="60F71E07" w14:textId="77777777" w:rsidR="00692108" w:rsidRDefault="00692108" w:rsidP="001F62C7">
      <w:r>
        <w:continuationSeparator/>
      </w:r>
    </w:p>
  </w:footnote>
  <w:footnote w:type="continuationNotice" w:id="1">
    <w:p w14:paraId="762AA9BE" w14:textId="77777777" w:rsidR="00692108" w:rsidRDefault="006921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97C25" w14:textId="735E4343" w:rsidR="009354E7" w:rsidRDefault="009354E7" w:rsidP="009E0617">
    <w:pPr>
      <w:pStyle w:val="Header"/>
      <w:tabs>
        <w:tab w:val="clear" w:pos="4513"/>
        <w:tab w:val="clear" w:pos="9026"/>
        <w:tab w:val="left" w:pos="3551"/>
      </w:tabs>
      <w:ind w:left="-993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77FCAED" wp14:editId="5C02D2CF">
          <wp:simplePos x="0" y="0"/>
          <wp:positionH relativeFrom="column">
            <wp:posOffset>-603885</wp:posOffset>
          </wp:positionH>
          <wp:positionV relativeFrom="paragraph">
            <wp:posOffset>106680</wp:posOffset>
          </wp:positionV>
          <wp:extent cx="2221865" cy="655320"/>
          <wp:effectExtent l="0" t="0" r="635" b="5080"/>
          <wp:wrapTight wrapText="bothSides">
            <wp:wrapPolygon edited="0">
              <wp:start x="0" y="0"/>
              <wp:lineTo x="0" y="21349"/>
              <wp:lineTo x="6544" y="21349"/>
              <wp:lineTo x="6544" y="20093"/>
              <wp:lineTo x="21483" y="17163"/>
              <wp:lineTo x="21483" y="13395"/>
              <wp:lineTo x="19507" y="6698"/>
              <wp:lineTo x="19754" y="5023"/>
              <wp:lineTo x="18149" y="4186"/>
              <wp:lineTo x="6544" y="0"/>
              <wp:lineTo x="0" y="0"/>
            </wp:wrapPolygon>
          </wp:wrapTight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KRI-Logo_Horiz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2E6C041" w14:textId="10E17E8D" w:rsidR="009354E7" w:rsidRDefault="009354E7" w:rsidP="00017BB8">
    <w:pPr>
      <w:pStyle w:val="Header"/>
      <w:tabs>
        <w:tab w:val="clear" w:pos="4513"/>
        <w:tab w:val="clear" w:pos="9026"/>
        <w:tab w:val="left" w:pos="21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7B64"/>
    <w:multiLevelType w:val="hybridMultilevel"/>
    <w:tmpl w:val="D8F244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E1412"/>
    <w:multiLevelType w:val="hybridMultilevel"/>
    <w:tmpl w:val="C7C0CC06"/>
    <w:lvl w:ilvl="0" w:tplc="BC1047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C3F61"/>
    <w:multiLevelType w:val="hybridMultilevel"/>
    <w:tmpl w:val="6CE4EAB2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46A4C"/>
    <w:multiLevelType w:val="hybridMultilevel"/>
    <w:tmpl w:val="BE927DFA"/>
    <w:lvl w:ilvl="0" w:tplc="0D18B88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72799"/>
    <w:multiLevelType w:val="hybridMultilevel"/>
    <w:tmpl w:val="E5E89B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92699"/>
    <w:multiLevelType w:val="multilevel"/>
    <w:tmpl w:val="96CEE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02133D"/>
    <w:multiLevelType w:val="multilevel"/>
    <w:tmpl w:val="96CEE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BC1295"/>
    <w:multiLevelType w:val="hybridMultilevel"/>
    <w:tmpl w:val="0C92854A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E348D"/>
    <w:multiLevelType w:val="hybridMultilevel"/>
    <w:tmpl w:val="5EFECC62"/>
    <w:lvl w:ilvl="0" w:tplc="00925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D6"/>
    <w:rsid w:val="00012404"/>
    <w:rsid w:val="00017BB8"/>
    <w:rsid w:val="00022608"/>
    <w:rsid w:val="00032705"/>
    <w:rsid w:val="000515FD"/>
    <w:rsid w:val="000858E1"/>
    <w:rsid w:val="000A0D2D"/>
    <w:rsid w:val="000A185E"/>
    <w:rsid w:val="000D3769"/>
    <w:rsid w:val="00104F68"/>
    <w:rsid w:val="0010633F"/>
    <w:rsid w:val="00184CF9"/>
    <w:rsid w:val="001909DA"/>
    <w:rsid w:val="001B3D3F"/>
    <w:rsid w:val="001F62C7"/>
    <w:rsid w:val="00204928"/>
    <w:rsid w:val="0022472B"/>
    <w:rsid w:val="00265049"/>
    <w:rsid w:val="0026601B"/>
    <w:rsid w:val="0028577C"/>
    <w:rsid w:val="00286414"/>
    <w:rsid w:val="003024E3"/>
    <w:rsid w:val="00330BB9"/>
    <w:rsid w:val="003429DB"/>
    <w:rsid w:val="00366A04"/>
    <w:rsid w:val="003E2FA2"/>
    <w:rsid w:val="00444933"/>
    <w:rsid w:val="00473963"/>
    <w:rsid w:val="00485624"/>
    <w:rsid w:val="004B0807"/>
    <w:rsid w:val="004B4950"/>
    <w:rsid w:val="00504021"/>
    <w:rsid w:val="005541A4"/>
    <w:rsid w:val="00557BB2"/>
    <w:rsid w:val="00560CA0"/>
    <w:rsid w:val="00571230"/>
    <w:rsid w:val="00583F6E"/>
    <w:rsid w:val="005B47F8"/>
    <w:rsid w:val="005C5254"/>
    <w:rsid w:val="005C6A7A"/>
    <w:rsid w:val="005D5760"/>
    <w:rsid w:val="00623942"/>
    <w:rsid w:val="006317C0"/>
    <w:rsid w:val="00692108"/>
    <w:rsid w:val="00705B13"/>
    <w:rsid w:val="00723004"/>
    <w:rsid w:val="007349BB"/>
    <w:rsid w:val="00735627"/>
    <w:rsid w:val="00745491"/>
    <w:rsid w:val="007723B9"/>
    <w:rsid w:val="00782F42"/>
    <w:rsid w:val="00792240"/>
    <w:rsid w:val="007C786B"/>
    <w:rsid w:val="007E57FF"/>
    <w:rsid w:val="008037C9"/>
    <w:rsid w:val="008071B0"/>
    <w:rsid w:val="008520F6"/>
    <w:rsid w:val="00871251"/>
    <w:rsid w:val="008C5EC0"/>
    <w:rsid w:val="008D63DC"/>
    <w:rsid w:val="00935103"/>
    <w:rsid w:val="009354E7"/>
    <w:rsid w:val="009436B3"/>
    <w:rsid w:val="00954531"/>
    <w:rsid w:val="0098088A"/>
    <w:rsid w:val="00997FE9"/>
    <w:rsid w:val="009C08F3"/>
    <w:rsid w:val="009E0617"/>
    <w:rsid w:val="00A068E1"/>
    <w:rsid w:val="00A114E4"/>
    <w:rsid w:val="00A245B3"/>
    <w:rsid w:val="00A34FB3"/>
    <w:rsid w:val="00A51F35"/>
    <w:rsid w:val="00A53A37"/>
    <w:rsid w:val="00A56143"/>
    <w:rsid w:val="00A67890"/>
    <w:rsid w:val="00A7587E"/>
    <w:rsid w:val="00A93E49"/>
    <w:rsid w:val="00AA4889"/>
    <w:rsid w:val="00AB6C46"/>
    <w:rsid w:val="00AD71EF"/>
    <w:rsid w:val="00B062EA"/>
    <w:rsid w:val="00B16849"/>
    <w:rsid w:val="00B55BD6"/>
    <w:rsid w:val="00BA4E6E"/>
    <w:rsid w:val="00BE17E4"/>
    <w:rsid w:val="00BF043D"/>
    <w:rsid w:val="00C06282"/>
    <w:rsid w:val="00C34CF7"/>
    <w:rsid w:val="00C608FC"/>
    <w:rsid w:val="00C77084"/>
    <w:rsid w:val="00CD616E"/>
    <w:rsid w:val="00CE26E1"/>
    <w:rsid w:val="00D30E95"/>
    <w:rsid w:val="00D45A3D"/>
    <w:rsid w:val="00D478E6"/>
    <w:rsid w:val="00D9277B"/>
    <w:rsid w:val="00D9303B"/>
    <w:rsid w:val="00DA50AB"/>
    <w:rsid w:val="00DD7248"/>
    <w:rsid w:val="00E332A0"/>
    <w:rsid w:val="00E56CE8"/>
    <w:rsid w:val="00E66F39"/>
    <w:rsid w:val="00E817C2"/>
    <w:rsid w:val="00EA0B23"/>
    <w:rsid w:val="00EB0C67"/>
    <w:rsid w:val="00EB360F"/>
    <w:rsid w:val="00F24739"/>
    <w:rsid w:val="00F33B64"/>
    <w:rsid w:val="00F364BE"/>
    <w:rsid w:val="00F64DD8"/>
    <w:rsid w:val="00F64EE3"/>
    <w:rsid w:val="00F81AB0"/>
    <w:rsid w:val="00F83440"/>
    <w:rsid w:val="3265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7971AA"/>
  <w15:docId w15:val="{5BF62716-71F1-444D-A9E1-FD0166C5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2C7"/>
    <w:rPr>
      <w:rFonts w:ascii="Arial" w:hAnsi="Arial"/>
      <w:color w:val="595959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43D"/>
    <w:pPr>
      <w:keepNext/>
      <w:keepLines/>
      <w:spacing w:before="240"/>
      <w:outlineLvl w:val="0"/>
    </w:pPr>
    <w:rPr>
      <w:rFonts w:eastAsiaTheme="majorEastAsia" w:cstheme="majorBidi"/>
      <w:b/>
      <w:color w:val="2E2D6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62C7"/>
    <w:pPr>
      <w:keepNext/>
      <w:keepLines/>
      <w:spacing w:before="40"/>
      <w:outlineLvl w:val="1"/>
    </w:pPr>
    <w:rPr>
      <w:rFonts w:eastAsiaTheme="majorEastAsia" w:cstheme="majorBidi"/>
      <w:b/>
      <w:color w:val="2E2D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D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A78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4DD8"/>
    <w:rPr>
      <w:rFonts w:ascii="Arial" w:hAnsi="Arial"/>
      <w:color w:val="005E54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5B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5B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2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2C7"/>
  </w:style>
  <w:style w:type="paragraph" w:styleId="Footer">
    <w:name w:val="footer"/>
    <w:basedOn w:val="Normal"/>
    <w:link w:val="FooterChar"/>
    <w:uiPriority w:val="99"/>
    <w:unhideWhenUsed/>
    <w:rsid w:val="001F62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2C7"/>
  </w:style>
  <w:style w:type="character" w:customStyle="1" w:styleId="Heading1Char">
    <w:name w:val="Heading 1 Char"/>
    <w:basedOn w:val="DefaultParagraphFont"/>
    <w:link w:val="Heading1"/>
    <w:uiPriority w:val="9"/>
    <w:rsid w:val="00BF043D"/>
    <w:rPr>
      <w:rFonts w:ascii="Arial" w:eastAsiaTheme="majorEastAsia" w:hAnsi="Arial" w:cstheme="majorBidi"/>
      <w:b/>
      <w:color w:val="2E2D6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62C7"/>
    <w:rPr>
      <w:rFonts w:ascii="Arial" w:eastAsiaTheme="majorEastAsia" w:hAnsi="Arial" w:cstheme="majorBidi"/>
      <w:b/>
      <w:color w:val="2E2D6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F62C7"/>
    <w:pPr>
      <w:contextualSpacing/>
    </w:pPr>
    <w:rPr>
      <w:rFonts w:eastAsiaTheme="majorEastAsia" w:cstheme="majorBidi"/>
      <w:color w:val="2E2D62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2C7"/>
    <w:rPr>
      <w:rFonts w:ascii="Arial" w:eastAsiaTheme="majorEastAsia" w:hAnsi="Arial" w:cstheme="majorBidi"/>
      <w:color w:val="2E2D62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2C7"/>
    <w:pPr>
      <w:numPr>
        <w:ilvl w:val="1"/>
      </w:numPr>
      <w:spacing w:after="160"/>
    </w:pPr>
    <w:rPr>
      <w:rFonts w:eastAsiaTheme="minorEastAsia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F62C7"/>
    <w:rPr>
      <w:rFonts w:ascii="Arial" w:eastAsiaTheme="minorEastAsia" w:hAnsi="Arial"/>
      <w:color w:val="595959"/>
      <w:spacing w:val="15"/>
      <w:sz w:val="28"/>
      <w:szCs w:val="22"/>
    </w:rPr>
  </w:style>
  <w:style w:type="character" w:styleId="SubtleEmphasis">
    <w:name w:val="Subtle Emphasis"/>
    <w:basedOn w:val="DefaultParagraphFont"/>
    <w:uiPriority w:val="19"/>
    <w:qFormat/>
    <w:rsid w:val="001F62C7"/>
    <w:rPr>
      <w:rFonts w:ascii="Arial" w:hAnsi="Arial"/>
      <w:i w:val="0"/>
      <w:iCs/>
      <w:color w:val="595959"/>
      <w:sz w:val="24"/>
    </w:rPr>
  </w:style>
  <w:style w:type="character" w:styleId="Emphasis">
    <w:name w:val="Emphasis"/>
    <w:basedOn w:val="DefaultParagraphFont"/>
    <w:uiPriority w:val="20"/>
    <w:qFormat/>
    <w:rsid w:val="00F64DD8"/>
    <w:rPr>
      <w:rFonts w:ascii="Arial" w:hAnsi="Arial"/>
      <w:b/>
      <w:i w:val="0"/>
      <w:iCs/>
      <w:color w:val="3E863E"/>
      <w:sz w:val="28"/>
    </w:rPr>
  </w:style>
  <w:style w:type="character" w:styleId="IntenseEmphasis">
    <w:name w:val="Intense Emphasis"/>
    <w:basedOn w:val="DefaultParagraphFont"/>
    <w:uiPriority w:val="21"/>
    <w:qFormat/>
    <w:rsid w:val="00F64DD8"/>
    <w:rPr>
      <w:rFonts w:ascii="Arial" w:hAnsi="Arial"/>
      <w:b/>
      <w:i w:val="0"/>
      <w:iCs/>
      <w:color w:val="1697AB"/>
      <w:sz w:val="32"/>
    </w:rPr>
  </w:style>
  <w:style w:type="character" w:styleId="Strong">
    <w:name w:val="Strong"/>
    <w:basedOn w:val="DefaultParagraphFont"/>
    <w:uiPriority w:val="22"/>
    <w:qFormat/>
    <w:rsid w:val="00571230"/>
    <w:rPr>
      <w:rFonts w:ascii="Arial" w:hAnsi="Arial"/>
      <w:b/>
      <w:bCs/>
      <w:color w:val="595959"/>
      <w:sz w:val="24"/>
    </w:rPr>
  </w:style>
  <w:style w:type="paragraph" w:styleId="NoSpacing">
    <w:name w:val="No Spacing"/>
    <w:uiPriority w:val="1"/>
    <w:qFormat/>
    <w:rsid w:val="00A93E49"/>
    <w:rPr>
      <w:rFonts w:ascii="Arial" w:hAnsi="Arial"/>
      <w:color w:val="595959"/>
    </w:rPr>
  </w:style>
  <w:style w:type="character" w:styleId="PageNumber">
    <w:name w:val="page number"/>
    <w:basedOn w:val="DefaultParagraphFont"/>
    <w:uiPriority w:val="99"/>
    <w:semiHidden/>
    <w:unhideWhenUsed/>
    <w:rsid w:val="00792240"/>
  </w:style>
  <w:style w:type="paragraph" w:styleId="Quote">
    <w:name w:val="Quote"/>
    <w:basedOn w:val="Normal"/>
    <w:next w:val="Normal"/>
    <w:link w:val="QuoteChar"/>
    <w:uiPriority w:val="29"/>
    <w:qFormat/>
    <w:rsid w:val="00F64DD8"/>
    <w:pPr>
      <w:spacing w:before="200" w:after="160"/>
      <w:ind w:left="864" w:right="864"/>
      <w:jc w:val="center"/>
    </w:pPr>
    <w:rPr>
      <w:iCs/>
      <w:color w:val="BE2BBB"/>
    </w:rPr>
  </w:style>
  <w:style w:type="character" w:customStyle="1" w:styleId="QuoteChar">
    <w:name w:val="Quote Char"/>
    <w:basedOn w:val="DefaultParagraphFont"/>
    <w:link w:val="Quote"/>
    <w:uiPriority w:val="29"/>
    <w:rsid w:val="00F64DD8"/>
    <w:rPr>
      <w:rFonts w:ascii="Arial" w:hAnsi="Arial"/>
      <w:iCs/>
      <w:color w:val="BE2BB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DD8"/>
    <w:pPr>
      <w:pBdr>
        <w:top w:val="single" w:sz="4" w:space="10" w:color="00A788" w:themeColor="accent1"/>
        <w:bottom w:val="single" w:sz="4" w:space="10" w:color="00A788" w:themeColor="accent1"/>
      </w:pBdr>
      <w:spacing w:before="360" w:after="360"/>
      <w:ind w:left="864" w:right="864"/>
      <w:jc w:val="center"/>
    </w:pPr>
    <w:rPr>
      <w:iCs/>
      <w:color w:val="8A1A9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DD8"/>
    <w:rPr>
      <w:rFonts w:ascii="Arial" w:hAnsi="Arial"/>
      <w:iCs/>
      <w:color w:val="8A1A9B"/>
    </w:rPr>
  </w:style>
  <w:style w:type="character" w:styleId="SubtleReference">
    <w:name w:val="Subtle Reference"/>
    <w:basedOn w:val="DefaultParagraphFont"/>
    <w:uiPriority w:val="31"/>
    <w:qFormat/>
    <w:rsid w:val="00571230"/>
    <w:rPr>
      <w:rFonts w:ascii="Arial" w:hAnsi="Arial"/>
      <w:smallCaps/>
      <w:color w:val="595959"/>
    </w:rPr>
  </w:style>
  <w:style w:type="character" w:styleId="IntenseReference">
    <w:name w:val="Intense Reference"/>
    <w:basedOn w:val="DefaultParagraphFont"/>
    <w:uiPriority w:val="32"/>
    <w:qFormat/>
    <w:rsid w:val="00571230"/>
    <w:rPr>
      <w:rFonts w:ascii="Arial" w:hAnsi="Arial"/>
      <w:b/>
      <w:bCs/>
      <w:smallCaps/>
      <w:color w:val="595959"/>
      <w:spacing w:val="5"/>
    </w:rPr>
  </w:style>
  <w:style w:type="character" w:styleId="BookTitle">
    <w:name w:val="Book Title"/>
    <w:basedOn w:val="DefaultParagraphFont"/>
    <w:uiPriority w:val="33"/>
    <w:qFormat/>
    <w:rsid w:val="00571230"/>
    <w:rPr>
      <w:rFonts w:ascii="Arial" w:hAnsi="Arial"/>
      <w:b/>
      <w:bCs/>
      <w:i/>
      <w:iCs/>
      <w:color w:val="595959"/>
      <w:spacing w:val="5"/>
    </w:rPr>
  </w:style>
  <w:style w:type="table" w:styleId="TableGrid">
    <w:name w:val="Table Grid"/>
    <w:basedOn w:val="TableNormal"/>
    <w:uiPriority w:val="39"/>
    <w:rsid w:val="001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B3D3F"/>
    <w:rPr>
      <w:rFonts w:asciiTheme="majorHAnsi" w:eastAsiaTheme="majorEastAsia" w:hAnsiTheme="majorHAnsi" w:cstheme="majorBidi"/>
      <w:b/>
      <w:bCs/>
      <w:color w:val="00A788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KRI them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A788"/>
      </a:accent1>
      <a:accent2>
        <a:srgbClr val="00BED5"/>
      </a:accent2>
      <a:accent3>
        <a:srgbClr val="1E5DF8"/>
      </a:accent3>
      <a:accent4>
        <a:srgbClr val="2E2C51"/>
      </a:accent4>
      <a:accent5>
        <a:srgbClr val="34D5AE"/>
      </a:accent5>
      <a:accent6>
        <a:srgbClr val="67C04D"/>
      </a:accent6>
      <a:hlink>
        <a:srgbClr val="676767"/>
      </a:hlink>
      <a:folHlink>
        <a:srgbClr val="BE2BBB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C2C915AC29F3498CC4D3CE349AF112" ma:contentTypeVersion="13" ma:contentTypeDescription="Create a new document." ma:contentTypeScope="" ma:versionID="d78e16862e734c5a0bca54980f9c343b">
  <xsd:schema xmlns:xsd="http://www.w3.org/2001/XMLSchema" xmlns:xs="http://www.w3.org/2001/XMLSchema" xmlns:p="http://schemas.microsoft.com/office/2006/metadata/properties" xmlns:ns3="b2b3cdb7-9a61-40af-a0d6-191047898506" xmlns:ns4="4a3b1370-83bd-4cd7-bcf7-294d993c07fb" targetNamespace="http://schemas.microsoft.com/office/2006/metadata/properties" ma:root="true" ma:fieldsID="c1bd38bd887426057d50274a6d197be0" ns3:_="" ns4:_="">
    <xsd:import namespace="b2b3cdb7-9a61-40af-a0d6-191047898506"/>
    <xsd:import namespace="4a3b1370-83bd-4cd7-bcf7-294d993c07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3cdb7-9a61-40af-a0d6-191047898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b1370-83bd-4cd7-bcf7-294d993c0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06E8D1-01CF-4A16-8B20-0F84EBBDF6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E25C5-BD44-4E2A-939E-DD4DE97057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F1BDB7-BDE1-4882-9CCF-86AB50797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3cdb7-9a61-40af-a0d6-191047898506"/>
    <ds:schemaRef ds:uri="4a3b1370-83bd-4cd7-bcf7-294d993c0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524</Words>
  <Characters>2988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Full economic costings</vt:lpstr>
      <vt:lpstr>    Directly allocated staff  </vt:lpstr>
      <vt:lpstr>    Directly incurred staff</vt:lpstr>
      <vt:lpstr>Headline costs</vt:lpstr>
      <vt:lpstr>    Directly allocated costs</vt:lpstr>
      <vt:lpstr>    </vt:lpstr>
      <vt:lpstr>    </vt:lpstr>
      <vt:lpstr>    Directly incurred costs</vt:lpstr>
      <vt:lpstr>    </vt:lpstr>
      <vt:lpstr>    Indirect costs</vt:lpstr>
      <vt:lpstr>    Exceptions</vt:lpstr>
      <vt:lpstr>    </vt:lpstr>
      <vt:lpstr>    Total costs and contributions</vt:lpstr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Clemency Hitchings - UKRI</dc:creator>
  <cp:keywords/>
  <dc:description/>
  <cp:lastModifiedBy>stuartw</cp:lastModifiedBy>
  <cp:revision>2</cp:revision>
  <dcterms:created xsi:type="dcterms:W3CDTF">2022-08-09T08:59:00Z</dcterms:created>
  <dcterms:modified xsi:type="dcterms:W3CDTF">2022-08-09T08:59:00Z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0x01010028C2C915AC29F3498CC4D3CE349AF112</vt:lpwstr>
  </property>
</Properties>
</file>