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6152D" w14:textId="77777777" w:rsidR="00446E7A" w:rsidRPr="0044459C" w:rsidRDefault="00C26AAB">
      <w:pPr>
        <w:spacing w:after="0" w:line="449" w:lineRule="auto"/>
        <w:ind w:right="8956"/>
        <w:rPr>
          <w:rFonts w:ascii="Arial" w:hAnsi="Arial" w:cs="Arial"/>
          <w:szCs w:val="22"/>
        </w:rPr>
      </w:pPr>
      <w:r w:rsidRPr="0044459C">
        <w:rPr>
          <w:rFonts w:ascii="Arial" w:eastAsia="Arial" w:hAnsi="Arial" w:cs="Arial"/>
          <w:b/>
          <w:szCs w:val="22"/>
        </w:rPr>
        <w:t xml:space="preserve">  </w:t>
      </w:r>
      <w:r w:rsidRPr="0044459C">
        <w:rPr>
          <w:rFonts w:ascii="Arial" w:eastAsia="Arial" w:hAnsi="Arial" w:cs="Arial"/>
          <w:szCs w:val="22"/>
        </w:rPr>
        <w:t xml:space="preserve"> </w:t>
      </w:r>
    </w:p>
    <w:p w14:paraId="21D59F2B" w14:textId="5B785576" w:rsidR="00446E7A" w:rsidRPr="00A82640" w:rsidRDefault="00C26AAB" w:rsidP="00A2368F">
      <w:pPr>
        <w:pStyle w:val="Heading1"/>
        <w:rPr>
          <w:b w:val="0"/>
          <w:bCs/>
          <w:sz w:val="56"/>
          <w:szCs w:val="56"/>
        </w:rPr>
      </w:pPr>
      <w:r w:rsidRPr="00A82640">
        <w:rPr>
          <w:b w:val="0"/>
          <w:bCs/>
          <w:sz w:val="56"/>
          <w:szCs w:val="56"/>
        </w:rPr>
        <w:t xml:space="preserve">UK Research and Innovation Equality Impact Assessment Form </w:t>
      </w:r>
    </w:p>
    <w:p w14:paraId="1B47F895" w14:textId="77777777" w:rsidR="00446E7A" w:rsidRPr="0044459C" w:rsidRDefault="00C26AAB">
      <w:pPr>
        <w:spacing w:after="0"/>
        <w:rPr>
          <w:rFonts w:ascii="Arial" w:hAnsi="Arial" w:cs="Arial"/>
          <w:szCs w:val="22"/>
        </w:rPr>
      </w:pPr>
      <w:r w:rsidRPr="0044459C">
        <w:rPr>
          <w:rFonts w:ascii="Arial" w:eastAsia="Arial" w:hAnsi="Arial" w:cs="Arial"/>
          <w:szCs w:val="22"/>
        </w:rPr>
        <w:t xml:space="preserve"> </w:t>
      </w:r>
    </w:p>
    <w:p w14:paraId="43CE3D73" w14:textId="5E4EA2AF" w:rsidR="00446E7A" w:rsidRPr="0044459C" w:rsidRDefault="00446E7A">
      <w:pPr>
        <w:spacing w:after="10059"/>
        <w:ind w:left="66"/>
        <w:jc w:val="center"/>
        <w:rPr>
          <w:rFonts w:ascii="Arial" w:hAnsi="Arial" w:cs="Arial"/>
          <w:szCs w:val="22"/>
        </w:rPr>
      </w:pPr>
    </w:p>
    <w:p w14:paraId="5A1838B2" w14:textId="77777777" w:rsidR="00446E7A" w:rsidRPr="0044459C" w:rsidRDefault="00C26AAB">
      <w:pPr>
        <w:tabs>
          <w:tab w:val="right" w:pos="9022"/>
        </w:tabs>
        <w:spacing w:after="0"/>
        <w:rPr>
          <w:rFonts w:ascii="Arial" w:hAnsi="Arial" w:cs="Arial"/>
          <w:szCs w:val="22"/>
        </w:rPr>
      </w:pPr>
      <w:r w:rsidRPr="0044459C">
        <w:rPr>
          <w:rFonts w:ascii="Arial" w:eastAsia="Arial" w:hAnsi="Arial" w:cs="Arial"/>
          <w:color w:val="005E54"/>
          <w:szCs w:val="22"/>
          <w:u w:val="single" w:color="005E54"/>
        </w:rPr>
        <w:t>EDIHR@ukri.org</w:t>
      </w:r>
      <w:r w:rsidRPr="0044459C">
        <w:rPr>
          <w:rFonts w:ascii="Arial" w:eastAsia="Arial" w:hAnsi="Arial" w:cs="Arial"/>
          <w:color w:val="005E54"/>
          <w:szCs w:val="22"/>
        </w:rPr>
        <w:t xml:space="preserve"> </w:t>
      </w:r>
      <w:r w:rsidRPr="0044459C">
        <w:rPr>
          <w:rFonts w:ascii="Arial" w:eastAsia="Arial" w:hAnsi="Arial" w:cs="Arial"/>
          <w:color w:val="005E54"/>
          <w:szCs w:val="22"/>
        </w:rPr>
        <w:tab/>
      </w:r>
      <w:r w:rsidRPr="0044459C">
        <w:rPr>
          <w:rFonts w:ascii="Arial" w:eastAsia="Arial" w:hAnsi="Arial" w:cs="Arial"/>
          <w:color w:val="595959"/>
          <w:szCs w:val="22"/>
        </w:rPr>
        <w:t>1</w:t>
      </w:r>
    </w:p>
    <w:p w14:paraId="6E43EF49" w14:textId="50AA3A2C" w:rsidR="00446E7A" w:rsidRPr="0044459C" w:rsidRDefault="00C26AAB">
      <w:pPr>
        <w:spacing w:after="5" w:line="250" w:lineRule="auto"/>
        <w:ind w:left="-5" w:hanging="10"/>
        <w:rPr>
          <w:rFonts w:ascii="Arial" w:hAnsi="Arial" w:cs="Arial"/>
          <w:szCs w:val="22"/>
        </w:rPr>
      </w:pPr>
      <w:r w:rsidRPr="0044459C">
        <w:rPr>
          <w:rFonts w:ascii="Arial" w:eastAsia="Arial" w:hAnsi="Arial" w:cs="Arial"/>
          <w:szCs w:val="22"/>
        </w:rPr>
        <w:t xml:space="preserve">January 2024 v1 </w:t>
      </w:r>
    </w:p>
    <w:p w14:paraId="3F3FAF91" w14:textId="77777777" w:rsidR="00446E7A" w:rsidRPr="0044459C" w:rsidRDefault="00446E7A">
      <w:pPr>
        <w:rPr>
          <w:rFonts w:ascii="Arial" w:hAnsi="Arial" w:cs="Arial"/>
          <w:szCs w:val="22"/>
        </w:rPr>
        <w:sectPr w:rsidR="00446E7A" w:rsidRPr="0044459C">
          <w:headerReference w:type="even" r:id="rId11"/>
          <w:headerReference w:type="default" r:id="rId12"/>
          <w:headerReference w:type="first" r:id="rId13"/>
          <w:pgSz w:w="11899" w:h="16841"/>
          <w:pgMar w:top="1440" w:right="1437" w:bottom="1440" w:left="1440" w:header="275" w:footer="720" w:gutter="0"/>
          <w:cols w:space="720"/>
        </w:sectPr>
      </w:pPr>
    </w:p>
    <w:p w14:paraId="5059E095" w14:textId="77777777" w:rsidR="00A46098" w:rsidRPr="0044459C" w:rsidRDefault="00A46098">
      <w:pPr>
        <w:pStyle w:val="Heading1"/>
        <w:ind w:left="298" w:right="0"/>
        <w:rPr>
          <w:sz w:val="22"/>
          <w:szCs w:val="22"/>
        </w:rPr>
      </w:pPr>
    </w:p>
    <w:p w14:paraId="093F24D2" w14:textId="3B2688C6" w:rsidR="00446E7A" w:rsidRPr="00AB181B" w:rsidRDefault="00C26AAB" w:rsidP="00A2368F">
      <w:pPr>
        <w:pStyle w:val="Heading2"/>
        <w:rPr>
          <w:rFonts w:ascii="Arial" w:hAnsi="Arial" w:cs="Arial"/>
          <w:color w:val="auto"/>
          <w:sz w:val="44"/>
          <w:szCs w:val="44"/>
        </w:rPr>
      </w:pPr>
      <w:r w:rsidRPr="00AB181B">
        <w:rPr>
          <w:rFonts w:ascii="Arial" w:hAnsi="Arial" w:cs="Arial"/>
          <w:color w:val="auto"/>
          <w:sz w:val="44"/>
          <w:szCs w:val="44"/>
        </w:rPr>
        <w:t xml:space="preserve">Overview of activity </w:t>
      </w:r>
    </w:p>
    <w:tbl>
      <w:tblPr>
        <w:tblStyle w:val="GridTable1Light"/>
        <w:tblW w:w="15022" w:type="dxa"/>
        <w:tblLook w:val="04A0" w:firstRow="1" w:lastRow="0" w:firstColumn="1" w:lastColumn="0" w:noHBand="0" w:noVBand="1"/>
        <w:tblCaption w:val="Overview of activity"/>
        <w:tblDescription w:val="The table lists responses to name of activity being assessed, council, department or project team, aims and objectives of the activity, potential affected group of individuals by policy. funding activity or event, and data and consultation used."/>
      </w:tblPr>
      <w:tblGrid>
        <w:gridCol w:w="4673"/>
        <w:gridCol w:w="10349"/>
      </w:tblGrid>
      <w:tr w:rsidR="00A231AA" w:rsidRPr="00A231AA" w14:paraId="2658D9E1" w14:textId="77777777" w:rsidTr="00A231AA">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673" w:type="dxa"/>
          </w:tcPr>
          <w:p w14:paraId="56744948" w14:textId="0D1D1CE6" w:rsidR="00446E7A" w:rsidRPr="00A231AA" w:rsidRDefault="00EF7253">
            <w:pPr>
              <w:rPr>
                <w:rFonts w:ascii="Arial" w:hAnsi="Arial" w:cs="Arial"/>
                <w:b w:val="0"/>
                <w:bCs w:val="0"/>
                <w:color w:val="auto"/>
                <w:sz w:val="32"/>
                <w:szCs w:val="32"/>
              </w:rPr>
            </w:pPr>
            <w:r w:rsidRPr="00A231AA">
              <w:rPr>
                <w:rFonts w:ascii="Arial" w:eastAsia="Arial" w:hAnsi="Arial" w:cs="Arial"/>
                <w:b w:val="0"/>
                <w:bCs w:val="0"/>
                <w:color w:val="auto"/>
                <w:sz w:val="32"/>
                <w:szCs w:val="32"/>
              </w:rPr>
              <w:t>Item</w:t>
            </w:r>
          </w:p>
        </w:tc>
        <w:tc>
          <w:tcPr>
            <w:tcW w:w="10349" w:type="dxa"/>
          </w:tcPr>
          <w:p w14:paraId="462C2373" w14:textId="77777777" w:rsidR="00446E7A" w:rsidRPr="00A231AA" w:rsidRDefault="00C26AAB">
            <w:pPr>
              <w:ind w:left="1"/>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32"/>
                <w:szCs w:val="32"/>
              </w:rPr>
            </w:pPr>
            <w:r w:rsidRPr="00A231AA">
              <w:rPr>
                <w:rFonts w:ascii="Arial" w:eastAsia="Arial" w:hAnsi="Arial" w:cs="Arial"/>
                <w:b w:val="0"/>
                <w:bCs w:val="0"/>
                <w:color w:val="auto"/>
                <w:sz w:val="32"/>
                <w:szCs w:val="32"/>
              </w:rPr>
              <w:t xml:space="preserve">Response </w:t>
            </w:r>
          </w:p>
        </w:tc>
      </w:tr>
      <w:tr w:rsidR="00A231AA" w:rsidRPr="00A231AA" w14:paraId="711BD613" w14:textId="77777777" w:rsidTr="00A231AA">
        <w:trPr>
          <w:trHeight w:val="562"/>
        </w:trPr>
        <w:tc>
          <w:tcPr>
            <w:cnfStyle w:val="001000000000" w:firstRow="0" w:lastRow="0" w:firstColumn="1" w:lastColumn="0" w:oddVBand="0" w:evenVBand="0" w:oddHBand="0" w:evenHBand="0" w:firstRowFirstColumn="0" w:firstRowLastColumn="0" w:lastRowFirstColumn="0" w:lastRowLastColumn="0"/>
            <w:tcW w:w="4673" w:type="dxa"/>
          </w:tcPr>
          <w:p w14:paraId="39AB642E" w14:textId="77777777" w:rsidR="00446E7A" w:rsidRPr="00A231AA" w:rsidRDefault="00C26AAB">
            <w:pPr>
              <w:rPr>
                <w:rFonts w:ascii="Arial" w:hAnsi="Arial" w:cs="Arial"/>
                <w:b w:val="0"/>
                <w:bCs w:val="0"/>
                <w:color w:val="auto"/>
                <w:szCs w:val="22"/>
              </w:rPr>
            </w:pPr>
            <w:r w:rsidRPr="00A231AA">
              <w:rPr>
                <w:rFonts w:ascii="Arial" w:eastAsia="Arial" w:hAnsi="Arial" w:cs="Arial"/>
                <w:b w:val="0"/>
                <w:bCs w:val="0"/>
                <w:color w:val="auto"/>
                <w:szCs w:val="22"/>
              </w:rPr>
              <w:t xml:space="preserve">Name of activity being assessed </w:t>
            </w:r>
          </w:p>
          <w:p w14:paraId="7F2F1193" w14:textId="77777777" w:rsidR="00446E7A" w:rsidRPr="00A231AA" w:rsidRDefault="00C26AAB">
            <w:pPr>
              <w:rPr>
                <w:rFonts w:ascii="Arial" w:hAnsi="Arial" w:cs="Arial"/>
                <w:b w:val="0"/>
                <w:bCs w:val="0"/>
                <w:color w:val="auto"/>
                <w:szCs w:val="22"/>
              </w:rPr>
            </w:pPr>
            <w:r w:rsidRPr="00A231AA">
              <w:rPr>
                <w:rFonts w:ascii="Arial" w:eastAsia="Arial" w:hAnsi="Arial" w:cs="Arial"/>
                <w:b w:val="0"/>
                <w:bCs w:val="0"/>
                <w:color w:val="auto"/>
                <w:szCs w:val="22"/>
              </w:rPr>
              <w:t xml:space="preserve"> </w:t>
            </w:r>
          </w:p>
        </w:tc>
        <w:tc>
          <w:tcPr>
            <w:tcW w:w="10349" w:type="dxa"/>
          </w:tcPr>
          <w:p w14:paraId="4BC21E93" w14:textId="2518BF1F" w:rsidR="00446E7A" w:rsidRPr="00A231AA" w:rsidRDefault="00B50AD9">
            <w:pPr>
              <w:ind w:left="1"/>
              <w:cnfStyle w:val="000000000000" w:firstRow="0" w:lastRow="0" w:firstColumn="0" w:lastColumn="0" w:oddVBand="0" w:evenVBand="0" w:oddHBand="0" w:evenHBand="0" w:firstRowFirstColumn="0" w:firstRowLastColumn="0" w:lastRowFirstColumn="0" w:lastRowLastColumn="0"/>
              <w:rPr>
                <w:rFonts w:ascii="Arial" w:hAnsi="Arial" w:cs="Arial"/>
                <w:color w:val="auto"/>
                <w:szCs w:val="22"/>
              </w:rPr>
            </w:pPr>
            <w:r w:rsidRPr="00A231AA">
              <w:rPr>
                <w:rFonts w:ascii="Arial" w:eastAsia="Arial" w:hAnsi="Arial" w:cs="Arial"/>
                <w:color w:val="auto"/>
                <w:szCs w:val="22"/>
              </w:rPr>
              <w:t>strategic Longer and Larger (sLoLa)</w:t>
            </w:r>
            <w:r w:rsidR="00C26AAB" w:rsidRPr="00A231AA">
              <w:rPr>
                <w:rFonts w:ascii="Arial" w:eastAsia="Arial" w:hAnsi="Arial" w:cs="Arial"/>
                <w:color w:val="auto"/>
                <w:szCs w:val="22"/>
              </w:rPr>
              <w:t xml:space="preserve"> </w:t>
            </w:r>
          </w:p>
        </w:tc>
      </w:tr>
      <w:tr w:rsidR="00A231AA" w:rsidRPr="00A231AA" w14:paraId="6C8097F5" w14:textId="77777777" w:rsidTr="00A231AA">
        <w:trPr>
          <w:trHeight w:val="463"/>
        </w:trPr>
        <w:tc>
          <w:tcPr>
            <w:cnfStyle w:val="001000000000" w:firstRow="0" w:lastRow="0" w:firstColumn="1" w:lastColumn="0" w:oddVBand="0" w:evenVBand="0" w:oddHBand="0" w:evenHBand="0" w:firstRowFirstColumn="0" w:firstRowLastColumn="0" w:lastRowFirstColumn="0" w:lastRowLastColumn="0"/>
            <w:tcW w:w="4673" w:type="dxa"/>
          </w:tcPr>
          <w:p w14:paraId="53F08D96" w14:textId="77777777" w:rsidR="00446E7A" w:rsidRPr="00A231AA" w:rsidRDefault="00C26AAB">
            <w:pPr>
              <w:rPr>
                <w:rFonts w:ascii="Arial" w:hAnsi="Arial" w:cs="Arial"/>
                <w:b w:val="0"/>
                <w:bCs w:val="0"/>
                <w:color w:val="auto"/>
                <w:szCs w:val="22"/>
              </w:rPr>
            </w:pPr>
            <w:r w:rsidRPr="00A231AA">
              <w:rPr>
                <w:rFonts w:ascii="Arial" w:eastAsia="Arial" w:hAnsi="Arial" w:cs="Arial"/>
                <w:b w:val="0"/>
                <w:bCs w:val="0"/>
                <w:color w:val="auto"/>
                <w:szCs w:val="22"/>
              </w:rPr>
              <w:t xml:space="preserve">Council/department/project team </w:t>
            </w:r>
          </w:p>
        </w:tc>
        <w:tc>
          <w:tcPr>
            <w:tcW w:w="10349" w:type="dxa"/>
          </w:tcPr>
          <w:p w14:paraId="4E74A8E7" w14:textId="77777777" w:rsidR="00446E7A" w:rsidRPr="00A231AA" w:rsidRDefault="00C26AAB">
            <w:pPr>
              <w:ind w:left="1"/>
              <w:cnfStyle w:val="000000000000" w:firstRow="0" w:lastRow="0" w:firstColumn="0" w:lastColumn="0" w:oddVBand="0" w:evenVBand="0" w:oddHBand="0" w:evenHBand="0" w:firstRowFirstColumn="0" w:firstRowLastColumn="0" w:lastRowFirstColumn="0" w:lastRowLastColumn="0"/>
              <w:rPr>
                <w:rFonts w:ascii="Arial" w:hAnsi="Arial" w:cs="Arial"/>
                <w:color w:val="auto"/>
                <w:szCs w:val="22"/>
              </w:rPr>
            </w:pPr>
            <w:r w:rsidRPr="00A231AA">
              <w:rPr>
                <w:rFonts w:ascii="Arial" w:eastAsia="Arial" w:hAnsi="Arial" w:cs="Arial"/>
                <w:color w:val="auto"/>
                <w:szCs w:val="22"/>
              </w:rPr>
              <w:t xml:space="preserve">Biotechnology and Biological Sciences Research Council </w:t>
            </w:r>
          </w:p>
        </w:tc>
      </w:tr>
      <w:tr w:rsidR="00A231AA" w:rsidRPr="00A231AA" w14:paraId="13C5F0AB" w14:textId="77777777" w:rsidTr="00A231AA">
        <w:trPr>
          <w:trHeight w:val="2379"/>
        </w:trPr>
        <w:tc>
          <w:tcPr>
            <w:cnfStyle w:val="001000000000" w:firstRow="0" w:lastRow="0" w:firstColumn="1" w:lastColumn="0" w:oddVBand="0" w:evenVBand="0" w:oddHBand="0" w:evenHBand="0" w:firstRowFirstColumn="0" w:firstRowLastColumn="0" w:lastRowFirstColumn="0" w:lastRowLastColumn="0"/>
            <w:tcW w:w="4673" w:type="dxa"/>
          </w:tcPr>
          <w:p w14:paraId="1C527D61" w14:textId="77777777" w:rsidR="00446E7A" w:rsidRPr="00A231AA" w:rsidRDefault="00C26AAB">
            <w:pPr>
              <w:rPr>
                <w:rFonts w:ascii="Arial" w:hAnsi="Arial" w:cs="Arial"/>
                <w:b w:val="0"/>
                <w:bCs w:val="0"/>
                <w:color w:val="auto"/>
                <w:szCs w:val="22"/>
              </w:rPr>
            </w:pPr>
            <w:r w:rsidRPr="00A231AA">
              <w:rPr>
                <w:rFonts w:ascii="Arial" w:eastAsia="Arial" w:hAnsi="Arial" w:cs="Arial"/>
                <w:b w:val="0"/>
                <w:bCs w:val="0"/>
                <w:color w:val="auto"/>
                <w:szCs w:val="22"/>
              </w:rPr>
              <w:t xml:space="preserve">Aims and objectives of the activity </w:t>
            </w:r>
          </w:p>
          <w:p w14:paraId="23A0B0F5" w14:textId="77777777" w:rsidR="00446E7A" w:rsidRPr="00A231AA" w:rsidRDefault="00C26AAB">
            <w:pPr>
              <w:rPr>
                <w:rFonts w:ascii="Arial" w:hAnsi="Arial" w:cs="Arial"/>
                <w:b w:val="0"/>
                <w:bCs w:val="0"/>
                <w:color w:val="auto"/>
                <w:szCs w:val="22"/>
              </w:rPr>
            </w:pPr>
            <w:r w:rsidRPr="00A231AA">
              <w:rPr>
                <w:rFonts w:ascii="Arial" w:eastAsia="Arial" w:hAnsi="Arial" w:cs="Arial"/>
                <w:b w:val="0"/>
                <w:bCs w:val="0"/>
                <w:color w:val="auto"/>
                <w:szCs w:val="22"/>
              </w:rPr>
              <w:t xml:space="preserve"> </w:t>
            </w:r>
          </w:p>
        </w:tc>
        <w:tc>
          <w:tcPr>
            <w:tcW w:w="10349" w:type="dxa"/>
          </w:tcPr>
          <w:p w14:paraId="2F47AD05" w14:textId="77777777" w:rsidR="005D6CA5" w:rsidRPr="00A231AA" w:rsidRDefault="00C26AAB" w:rsidP="005D6CA5">
            <w:pPr>
              <w:spacing w:after="18" w:line="241" w:lineRule="auto"/>
              <w:ind w:left="1"/>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Cs w:val="22"/>
              </w:rPr>
            </w:pPr>
            <w:r w:rsidRPr="00A231AA">
              <w:rPr>
                <w:rFonts w:ascii="Arial" w:eastAsia="Arial" w:hAnsi="Arial" w:cs="Arial"/>
                <w:color w:val="auto"/>
                <w:szCs w:val="22"/>
              </w:rPr>
              <w:t xml:space="preserve">The aim of the </w:t>
            </w:r>
            <w:r w:rsidR="00E6603A" w:rsidRPr="00A231AA">
              <w:rPr>
                <w:rFonts w:ascii="Arial" w:eastAsia="Arial" w:hAnsi="Arial" w:cs="Arial"/>
                <w:color w:val="auto"/>
                <w:szCs w:val="22"/>
              </w:rPr>
              <w:t>sLoLa scheme is for large team-based projects to advance fundamental bioscience research pushing the frontiers of human knowledge across the UKRI-BBSRC remit.</w:t>
            </w:r>
          </w:p>
          <w:p w14:paraId="0F149C7E" w14:textId="77777777" w:rsidR="005D6CA5" w:rsidRPr="00A231AA" w:rsidRDefault="005D6CA5" w:rsidP="005D6CA5">
            <w:pPr>
              <w:spacing w:after="18" w:line="241" w:lineRule="auto"/>
              <w:ind w:left="1"/>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Cs w:val="22"/>
              </w:rPr>
            </w:pPr>
          </w:p>
          <w:p w14:paraId="66B15BC0" w14:textId="24C45196" w:rsidR="00446E7A" w:rsidRPr="00A231AA" w:rsidRDefault="00E6603A" w:rsidP="005D6CA5">
            <w:pPr>
              <w:spacing w:after="18" w:line="241" w:lineRule="auto"/>
              <w:ind w:left="1"/>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Cs w:val="22"/>
              </w:rPr>
            </w:pPr>
            <w:r w:rsidRPr="00A231AA">
              <w:rPr>
                <w:rFonts w:ascii="Arial" w:eastAsia="Arial" w:hAnsi="Arial" w:cs="Arial"/>
                <w:color w:val="auto"/>
                <w:szCs w:val="22"/>
              </w:rPr>
              <w:t>It does this by supporting and delivering:</w:t>
            </w:r>
          </w:p>
          <w:p w14:paraId="069C0A8F" w14:textId="77777777" w:rsidR="00E6603A" w:rsidRPr="00A231AA" w:rsidRDefault="00E6603A">
            <w:pPr>
              <w:spacing w:after="18" w:line="241" w:lineRule="auto"/>
              <w:ind w:left="1"/>
              <w:cnfStyle w:val="000000000000" w:firstRow="0" w:lastRow="0" w:firstColumn="0" w:lastColumn="0" w:oddVBand="0" w:evenVBand="0" w:oddHBand="0" w:evenHBand="0" w:firstRowFirstColumn="0" w:firstRowLastColumn="0" w:lastRowFirstColumn="0" w:lastRowLastColumn="0"/>
              <w:rPr>
                <w:rFonts w:ascii="Arial" w:hAnsi="Arial" w:cs="Arial"/>
                <w:color w:val="auto"/>
                <w:szCs w:val="22"/>
              </w:rPr>
            </w:pPr>
          </w:p>
          <w:p w14:paraId="3D19D028" w14:textId="318ED7A0" w:rsidR="00446E7A" w:rsidRPr="00A231AA" w:rsidRDefault="00C26AAB" w:rsidP="005D6CA5">
            <w:pPr>
              <w:numPr>
                <w:ilvl w:val="0"/>
                <w:numId w:val="7"/>
              </w:numPr>
              <w:cnfStyle w:val="000000000000" w:firstRow="0" w:lastRow="0" w:firstColumn="0" w:lastColumn="0" w:oddVBand="0" w:evenVBand="0" w:oddHBand="0" w:evenHBand="0" w:firstRowFirstColumn="0" w:firstRowLastColumn="0" w:lastRowFirstColumn="0" w:lastRowLastColumn="0"/>
              <w:rPr>
                <w:rFonts w:ascii="Arial" w:hAnsi="Arial" w:cs="Arial"/>
                <w:color w:val="auto"/>
                <w:szCs w:val="22"/>
              </w:rPr>
            </w:pPr>
            <w:r w:rsidRPr="00A231AA">
              <w:rPr>
                <w:rFonts w:ascii="Arial" w:eastAsia="Arial" w:hAnsi="Arial" w:cs="Arial"/>
                <w:color w:val="auto"/>
                <w:szCs w:val="22"/>
              </w:rPr>
              <w:t xml:space="preserve">frontier bioscience research </w:t>
            </w:r>
            <w:r w:rsidR="00F20BD3" w:rsidRPr="00A231AA">
              <w:rPr>
                <w:rFonts w:ascii="Arial" w:eastAsia="Arial" w:hAnsi="Arial" w:cs="Arial"/>
                <w:color w:val="auto"/>
                <w:szCs w:val="22"/>
              </w:rPr>
              <w:t>including potential for major breakthroughs in our fundamental understanding of living systems</w:t>
            </w:r>
          </w:p>
          <w:p w14:paraId="22536E97" w14:textId="77777777" w:rsidR="00446E7A" w:rsidRPr="00A231AA" w:rsidRDefault="00C26AAB" w:rsidP="005D6CA5">
            <w:pPr>
              <w:numPr>
                <w:ilvl w:val="0"/>
                <w:numId w:val="7"/>
              </w:numPr>
              <w:cnfStyle w:val="000000000000" w:firstRow="0" w:lastRow="0" w:firstColumn="0" w:lastColumn="0" w:oddVBand="0" w:evenVBand="0" w:oddHBand="0" w:evenHBand="0" w:firstRowFirstColumn="0" w:firstRowLastColumn="0" w:lastRowFirstColumn="0" w:lastRowLastColumn="0"/>
              <w:rPr>
                <w:rFonts w:ascii="Arial" w:hAnsi="Arial" w:cs="Arial"/>
                <w:color w:val="auto"/>
                <w:szCs w:val="22"/>
              </w:rPr>
            </w:pPr>
            <w:r w:rsidRPr="00A231AA">
              <w:rPr>
                <w:rFonts w:ascii="Arial" w:eastAsia="Arial" w:hAnsi="Arial" w:cs="Arial"/>
                <w:color w:val="auto"/>
                <w:szCs w:val="22"/>
              </w:rPr>
              <w:t xml:space="preserve">strategic research </w:t>
            </w:r>
          </w:p>
          <w:p w14:paraId="75C66B72" w14:textId="77777777" w:rsidR="00446E7A" w:rsidRPr="00A231AA" w:rsidRDefault="00C26AAB" w:rsidP="005D6CA5">
            <w:pPr>
              <w:numPr>
                <w:ilvl w:val="0"/>
                <w:numId w:val="7"/>
              </w:numPr>
              <w:cnfStyle w:val="000000000000" w:firstRow="0" w:lastRow="0" w:firstColumn="0" w:lastColumn="0" w:oddVBand="0" w:evenVBand="0" w:oddHBand="0" w:evenHBand="0" w:firstRowFirstColumn="0" w:firstRowLastColumn="0" w:lastRowFirstColumn="0" w:lastRowLastColumn="0"/>
              <w:rPr>
                <w:rFonts w:ascii="Arial" w:hAnsi="Arial" w:cs="Arial"/>
                <w:color w:val="auto"/>
                <w:szCs w:val="22"/>
              </w:rPr>
            </w:pPr>
            <w:r w:rsidRPr="00A231AA">
              <w:rPr>
                <w:rFonts w:ascii="Arial" w:eastAsia="Arial" w:hAnsi="Arial" w:cs="Arial"/>
                <w:color w:val="auto"/>
                <w:szCs w:val="22"/>
              </w:rPr>
              <w:t xml:space="preserve">collaborative research and development </w:t>
            </w:r>
          </w:p>
          <w:p w14:paraId="5814F763" w14:textId="77777777" w:rsidR="00446E7A" w:rsidRPr="00A231AA" w:rsidRDefault="00C26AAB" w:rsidP="005D6CA5">
            <w:pPr>
              <w:numPr>
                <w:ilvl w:val="0"/>
                <w:numId w:val="7"/>
              </w:numPr>
              <w:cnfStyle w:val="000000000000" w:firstRow="0" w:lastRow="0" w:firstColumn="0" w:lastColumn="0" w:oddVBand="0" w:evenVBand="0" w:oddHBand="0" w:evenHBand="0" w:firstRowFirstColumn="0" w:firstRowLastColumn="0" w:lastRowFirstColumn="0" w:lastRowLastColumn="0"/>
              <w:rPr>
                <w:rFonts w:ascii="Arial" w:hAnsi="Arial" w:cs="Arial"/>
                <w:color w:val="auto"/>
                <w:szCs w:val="22"/>
              </w:rPr>
            </w:pPr>
            <w:r w:rsidRPr="00A231AA">
              <w:rPr>
                <w:rFonts w:ascii="Arial" w:eastAsia="Arial" w:hAnsi="Arial" w:cs="Arial"/>
                <w:color w:val="auto"/>
                <w:szCs w:val="22"/>
              </w:rPr>
              <w:t xml:space="preserve">policy relevant research </w:t>
            </w:r>
          </w:p>
          <w:p w14:paraId="37637E49" w14:textId="77777777" w:rsidR="00446E7A" w:rsidRPr="00A231AA" w:rsidRDefault="00C26AAB" w:rsidP="005D6CA5">
            <w:pPr>
              <w:numPr>
                <w:ilvl w:val="0"/>
                <w:numId w:val="7"/>
              </w:numPr>
              <w:cnfStyle w:val="000000000000" w:firstRow="0" w:lastRow="0" w:firstColumn="0" w:lastColumn="0" w:oddVBand="0" w:evenVBand="0" w:oddHBand="0" w:evenHBand="0" w:firstRowFirstColumn="0" w:firstRowLastColumn="0" w:lastRowFirstColumn="0" w:lastRowLastColumn="0"/>
              <w:rPr>
                <w:rFonts w:ascii="Arial" w:hAnsi="Arial" w:cs="Arial"/>
                <w:color w:val="auto"/>
                <w:szCs w:val="22"/>
              </w:rPr>
            </w:pPr>
            <w:r w:rsidRPr="00A231AA">
              <w:rPr>
                <w:rFonts w:ascii="Arial" w:eastAsia="Arial" w:hAnsi="Arial" w:cs="Arial"/>
                <w:color w:val="auto"/>
                <w:szCs w:val="22"/>
              </w:rPr>
              <w:t xml:space="preserve">international research partnerships </w:t>
            </w:r>
          </w:p>
          <w:p w14:paraId="7EF090E1" w14:textId="77777777" w:rsidR="00446E7A" w:rsidRPr="00A231AA" w:rsidRDefault="00C26AAB" w:rsidP="005D6CA5">
            <w:pPr>
              <w:numPr>
                <w:ilvl w:val="0"/>
                <w:numId w:val="7"/>
              </w:numPr>
              <w:cnfStyle w:val="000000000000" w:firstRow="0" w:lastRow="0" w:firstColumn="0" w:lastColumn="0" w:oddVBand="0" w:evenVBand="0" w:oddHBand="0" w:evenHBand="0" w:firstRowFirstColumn="0" w:firstRowLastColumn="0" w:lastRowFirstColumn="0" w:lastRowLastColumn="0"/>
              <w:rPr>
                <w:rFonts w:ascii="Arial" w:hAnsi="Arial" w:cs="Arial"/>
                <w:color w:val="auto"/>
                <w:szCs w:val="22"/>
              </w:rPr>
            </w:pPr>
            <w:r w:rsidRPr="00A231AA">
              <w:rPr>
                <w:rFonts w:ascii="Arial" w:eastAsia="Arial" w:hAnsi="Arial" w:cs="Arial"/>
                <w:color w:val="auto"/>
                <w:szCs w:val="22"/>
              </w:rPr>
              <w:t xml:space="preserve">next generation research leaders </w:t>
            </w:r>
          </w:p>
          <w:p w14:paraId="296E7E8E" w14:textId="7F72ACC4" w:rsidR="00F20BD3" w:rsidRPr="00A231AA" w:rsidRDefault="00F20BD3" w:rsidP="005D6CA5">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hAnsi="Arial" w:cs="Arial"/>
                <w:color w:val="auto"/>
                <w:szCs w:val="22"/>
              </w:rPr>
            </w:pPr>
            <w:r w:rsidRPr="00A231AA">
              <w:rPr>
                <w:rFonts w:ascii="Arial" w:hAnsi="Arial" w:cs="Arial"/>
                <w:color w:val="auto"/>
                <w:szCs w:val="22"/>
              </w:rPr>
              <w:t>a fully integrated team science approach</w:t>
            </w:r>
          </w:p>
          <w:p w14:paraId="67E803D0" w14:textId="2A34D98D" w:rsidR="00F20BD3" w:rsidRPr="00A231AA" w:rsidRDefault="00F20BD3" w:rsidP="005D6CA5">
            <w:pPr>
              <w:numPr>
                <w:ilvl w:val="0"/>
                <w:numId w:val="7"/>
              </w:numPr>
              <w:cnfStyle w:val="000000000000" w:firstRow="0" w:lastRow="0" w:firstColumn="0" w:lastColumn="0" w:oddVBand="0" w:evenVBand="0" w:oddHBand="0" w:evenHBand="0" w:firstRowFirstColumn="0" w:firstRowLastColumn="0" w:lastRowFirstColumn="0" w:lastRowLastColumn="0"/>
              <w:rPr>
                <w:rFonts w:ascii="Arial" w:hAnsi="Arial" w:cs="Arial"/>
                <w:color w:val="auto"/>
                <w:szCs w:val="22"/>
              </w:rPr>
            </w:pPr>
            <w:r w:rsidRPr="00A231AA">
              <w:rPr>
                <w:rFonts w:ascii="Arial" w:hAnsi="Arial" w:cs="Arial"/>
                <w:color w:val="auto"/>
                <w:szCs w:val="22"/>
              </w:rPr>
              <w:t>enhancing the capability and capacity of UK biosciences</w:t>
            </w:r>
          </w:p>
          <w:p w14:paraId="6DF30A30" w14:textId="77777777" w:rsidR="00446E7A" w:rsidRPr="00A231AA" w:rsidRDefault="00C26AAB">
            <w:pPr>
              <w:ind w:left="1"/>
              <w:cnfStyle w:val="000000000000" w:firstRow="0" w:lastRow="0" w:firstColumn="0" w:lastColumn="0" w:oddVBand="0" w:evenVBand="0" w:oddHBand="0" w:evenHBand="0" w:firstRowFirstColumn="0" w:firstRowLastColumn="0" w:lastRowFirstColumn="0" w:lastRowLastColumn="0"/>
              <w:rPr>
                <w:rFonts w:ascii="Arial" w:hAnsi="Arial" w:cs="Arial"/>
                <w:color w:val="auto"/>
                <w:szCs w:val="22"/>
              </w:rPr>
            </w:pPr>
            <w:r w:rsidRPr="00A231AA">
              <w:rPr>
                <w:rFonts w:ascii="Arial" w:eastAsia="Arial" w:hAnsi="Arial" w:cs="Arial"/>
                <w:color w:val="auto"/>
                <w:szCs w:val="22"/>
              </w:rPr>
              <w:t xml:space="preserve"> </w:t>
            </w:r>
          </w:p>
          <w:p w14:paraId="1FDAB66C" w14:textId="77777777" w:rsidR="00446E7A" w:rsidRPr="00A231AA" w:rsidRDefault="00C26AAB">
            <w:pPr>
              <w:ind w:left="1"/>
              <w:cnfStyle w:val="000000000000" w:firstRow="0" w:lastRow="0" w:firstColumn="0" w:lastColumn="0" w:oddVBand="0" w:evenVBand="0" w:oddHBand="0" w:evenHBand="0" w:firstRowFirstColumn="0" w:firstRowLastColumn="0" w:lastRowFirstColumn="0" w:lastRowLastColumn="0"/>
              <w:rPr>
                <w:rFonts w:ascii="Arial" w:hAnsi="Arial" w:cs="Arial"/>
                <w:color w:val="auto"/>
                <w:szCs w:val="22"/>
              </w:rPr>
            </w:pPr>
            <w:r w:rsidRPr="00A231AA">
              <w:rPr>
                <w:rFonts w:ascii="Arial" w:eastAsia="Arial" w:hAnsi="Arial" w:cs="Arial"/>
                <w:color w:val="auto"/>
                <w:szCs w:val="22"/>
              </w:rPr>
              <w:t xml:space="preserve">Key features: </w:t>
            </w:r>
          </w:p>
          <w:p w14:paraId="3B919A62" w14:textId="0A2284AB" w:rsidR="00607AC3" w:rsidRPr="00A231AA" w:rsidRDefault="004847F3">
            <w:pPr>
              <w:numPr>
                <w:ilvl w:val="0"/>
                <w:numId w:val="1"/>
              </w:numPr>
              <w:spacing w:after="15" w:line="242" w:lineRule="auto"/>
              <w:ind w:hanging="360"/>
              <w:cnfStyle w:val="000000000000" w:firstRow="0" w:lastRow="0" w:firstColumn="0" w:lastColumn="0" w:oddVBand="0" w:evenVBand="0" w:oddHBand="0" w:evenHBand="0" w:firstRowFirstColumn="0" w:firstRowLastColumn="0" w:lastRowFirstColumn="0" w:lastRowLastColumn="0"/>
              <w:rPr>
                <w:rFonts w:ascii="Arial" w:hAnsi="Arial" w:cs="Arial"/>
                <w:color w:val="auto"/>
                <w:szCs w:val="22"/>
              </w:rPr>
            </w:pPr>
            <w:r w:rsidRPr="00A231AA">
              <w:rPr>
                <w:rFonts w:ascii="Arial" w:eastAsia="Arial" w:hAnsi="Arial" w:cs="Arial"/>
                <w:color w:val="auto"/>
                <w:szCs w:val="22"/>
              </w:rPr>
              <w:t xml:space="preserve">Research </w:t>
            </w:r>
            <w:r w:rsidR="00370597" w:rsidRPr="00A231AA">
              <w:rPr>
                <w:rFonts w:ascii="Arial" w:eastAsia="Arial" w:hAnsi="Arial" w:cs="Arial"/>
                <w:color w:val="auto"/>
                <w:szCs w:val="22"/>
              </w:rPr>
              <w:t>grant</w:t>
            </w:r>
            <w:r w:rsidRPr="00A231AA">
              <w:rPr>
                <w:rFonts w:ascii="Arial" w:eastAsia="Arial" w:hAnsi="Arial" w:cs="Arial"/>
                <w:color w:val="auto"/>
                <w:szCs w:val="22"/>
              </w:rPr>
              <w:t xml:space="preserve"> applications can </w:t>
            </w:r>
            <w:r w:rsidR="00370597" w:rsidRPr="00A231AA">
              <w:rPr>
                <w:rFonts w:ascii="Arial" w:eastAsia="Arial" w:hAnsi="Arial" w:cs="Arial"/>
                <w:color w:val="auto"/>
                <w:szCs w:val="22"/>
              </w:rPr>
              <w:t xml:space="preserve">be submitted once a year </w:t>
            </w:r>
            <w:r w:rsidR="00C75C83" w:rsidRPr="00A231AA">
              <w:rPr>
                <w:rFonts w:ascii="Arial" w:eastAsia="Arial" w:hAnsi="Arial" w:cs="Arial"/>
                <w:color w:val="auto"/>
                <w:szCs w:val="22"/>
              </w:rPr>
              <w:t>for the assessment by the Strategic LoLa Committee (SLC), on any topic within our portfolio.</w:t>
            </w:r>
          </w:p>
          <w:p w14:paraId="46DFE5A7" w14:textId="63A10277" w:rsidR="00607AC3" w:rsidRPr="00A231AA" w:rsidRDefault="00A92165">
            <w:pPr>
              <w:numPr>
                <w:ilvl w:val="0"/>
                <w:numId w:val="1"/>
              </w:numPr>
              <w:spacing w:after="15" w:line="242" w:lineRule="auto"/>
              <w:ind w:hanging="360"/>
              <w:cnfStyle w:val="000000000000" w:firstRow="0" w:lastRow="0" w:firstColumn="0" w:lastColumn="0" w:oddVBand="0" w:evenVBand="0" w:oddHBand="0" w:evenHBand="0" w:firstRowFirstColumn="0" w:firstRowLastColumn="0" w:lastRowFirstColumn="0" w:lastRowLastColumn="0"/>
              <w:rPr>
                <w:rFonts w:ascii="Arial" w:hAnsi="Arial" w:cs="Arial"/>
                <w:color w:val="auto"/>
                <w:szCs w:val="22"/>
              </w:rPr>
            </w:pPr>
            <w:r w:rsidRPr="00A231AA">
              <w:rPr>
                <w:rFonts w:ascii="Arial" w:hAnsi="Arial" w:cs="Arial"/>
                <w:color w:val="auto"/>
                <w:szCs w:val="22"/>
              </w:rPr>
              <w:t xml:space="preserve">The funding opportunity consists of a mandatory registration stage, an outline stage and </w:t>
            </w:r>
            <w:r w:rsidR="007F2935" w:rsidRPr="00A231AA">
              <w:rPr>
                <w:rFonts w:ascii="Arial" w:hAnsi="Arial" w:cs="Arial"/>
                <w:color w:val="auto"/>
                <w:szCs w:val="22"/>
              </w:rPr>
              <w:t>an invitation-only full stage</w:t>
            </w:r>
            <w:r w:rsidR="006B20F8" w:rsidRPr="00A231AA">
              <w:rPr>
                <w:rFonts w:ascii="Arial" w:hAnsi="Arial" w:cs="Arial"/>
                <w:color w:val="auto"/>
                <w:szCs w:val="22"/>
              </w:rPr>
              <w:t xml:space="preserve"> including interviews</w:t>
            </w:r>
            <w:r w:rsidR="007F2935" w:rsidRPr="00A231AA">
              <w:rPr>
                <w:rFonts w:ascii="Arial" w:hAnsi="Arial" w:cs="Arial"/>
                <w:color w:val="auto"/>
                <w:szCs w:val="22"/>
              </w:rPr>
              <w:t>.</w:t>
            </w:r>
          </w:p>
          <w:p w14:paraId="60159D8F" w14:textId="402E5F57" w:rsidR="007F2935" w:rsidRPr="00A231AA" w:rsidRDefault="002D7A5C" w:rsidP="00B85234">
            <w:pPr>
              <w:pStyle w:val="ListParagraph"/>
              <w:numPr>
                <w:ilvl w:val="0"/>
                <w:numId w:val="8"/>
              </w:numPr>
              <w:spacing w:after="15" w:line="242"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Cs w:val="22"/>
              </w:rPr>
            </w:pPr>
            <w:r w:rsidRPr="00A231AA">
              <w:rPr>
                <w:rFonts w:ascii="Arial" w:hAnsi="Arial" w:cs="Arial"/>
                <w:color w:val="auto"/>
                <w:szCs w:val="22"/>
              </w:rPr>
              <w:t>Outline a</w:t>
            </w:r>
            <w:r w:rsidR="00B85234" w:rsidRPr="00A231AA">
              <w:rPr>
                <w:rFonts w:ascii="Arial" w:hAnsi="Arial" w:cs="Arial"/>
                <w:color w:val="auto"/>
                <w:szCs w:val="22"/>
              </w:rPr>
              <w:t xml:space="preserve">pplications </w:t>
            </w:r>
            <w:r w:rsidR="00631C78" w:rsidRPr="00A231AA">
              <w:rPr>
                <w:rFonts w:ascii="Arial" w:hAnsi="Arial" w:cs="Arial"/>
                <w:color w:val="auto"/>
                <w:szCs w:val="22"/>
              </w:rPr>
              <w:t>don’t undergo single-peer review</w:t>
            </w:r>
            <w:r w:rsidR="004847F3" w:rsidRPr="00A231AA">
              <w:rPr>
                <w:rFonts w:ascii="Arial" w:hAnsi="Arial" w:cs="Arial"/>
                <w:color w:val="auto"/>
                <w:szCs w:val="22"/>
              </w:rPr>
              <w:t xml:space="preserve"> but </w:t>
            </w:r>
            <w:r w:rsidR="00631C78" w:rsidRPr="00A231AA">
              <w:rPr>
                <w:rFonts w:ascii="Arial" w:hAnsi="Arial" w:cs="Arial"/>
                <w:color w:val="auto"/>
                <w:szCs w:val="22"/>
              </w:rPr>
              <w:t>are</w:t>
            </w:r>
            <w:r w:rsidR="00B85234" w:rsidRPr="00A231AA">
              <w:rPr>
                <w:rFonts w:ascii="Arial" w:hAnsi="Arial" w:cs="Arial"/>
                <w:color w:val="auto"/>
                <w:szCs w:val="22"/>
              </w:rPr>
              <w:t xml:space="preserve"> assessed</w:t>
            </w:r>
            <w:r w:rsidR="000571C9" w:rsidRPr="00A231AA">
              <w:rPr>
                <w:rFonts w:ascii="Arial" w:hAnsi="Arial" w:cs="Arial"/>
                <w:color w:val="auto"/>
                <w:szCs w:val="22"/>
              </w:rPr>
              <w:t xml:space="preserve"> </w:t>
            </w:r>
            <w:r w:rsidR="00BF1C22" w:rsidRPr="00A231AA">
              <w:rPr>
                <w:rFonts w:ascii="Arial" w:hAnsi="Arial" w:cs="Arial"/>
                <w:color w:val="auto"/>
                <w:szCs w:val="22"/>
              </w:rPr>
              <w:t xml:space="preserve">by a single multidisciplinary panel: the SLC, there is no external peer review. The SLC </w:t>
            </w:r>
            <w:r w:rsidR="00951A1C" w:rsidRPr="00A231AA">
              <w:rPr>
                <w:rFonts w:ascii="Arial" w:hAnsi="Arial" w:cs="Arial"/>
                <w:color w:val="auto"/>
                <w:szCs w:val="22"/>
              </w:rPr>
              <w:t>recommends applications to invite to submit a full stage application to BBSRC.</w:t>
            </w:r>
          </w:p>
          <w:p w14:paraId="1B272E07" w14:textId="5210D09D" w:rsidR="00951A1C" w:rsidRPr="00A231AA" w:rsidRDefault="00951A1C" w:rsidP="001B206F">
            <w:pPr>
              <w:pStyle w:val="ListParagraph"/>
              <w:numPr>
                <w:ilvl w:val="0"/>
                <w:numId w:val="8"/>
              </w:numPr>
              <w:spacing w:after="15" w:line="242"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Cs w:val="22"/>
              </w:rPr>
            </w:pPr>
            <w:r w:rsidRPr="00A231AA">
              <w:rPr>
                <w:rFonts w:ascii="Arial" w:hAnsi="Arial" w:cs="Arial"/>
                <w:color w:val="auto"/>
                <w:szCs w:val="22"/>
              </w:rPr>
              <w:lastRenderedPageBreak/>
              <w:t xml:space="preserve">Full-stage applications </w:t>
            </w:r>
            <w:r w:rsidR="001B206F" w:rsidRPr="00A231AA">
              <w:rPr>
                <w:rFonts w:ascii="Arial" w:hAnsi="Arial" w:cs="Arial"/>
                <w:color w:val="auto"/>
                <w:szCs w:val="22"/>
              </w:rPr>
              <w:t>are</w:t>
            </w:r>
            <w:r w:rsidR="004847F3" w:rsidRPr="00A231AA">
              <w:rPr>
                <w:rFonts w:ascii="Arial" w:hAnsi="Arial" w:cs="Arial"/>
                <w:color w:val="auto"/>
                <w:szCs w:val="22"/>
              </w:rPr>
              <w:t xml:space="preserve"> peer-reviewed and</w:t>
            </w:r>
            <w:r w:rsidR="001B206F" w:rsidRPr="00A231AA">
              <w:rPr>
                <w:rFonts w:ascii="Arial" w:hAnsi="Arial" w:cs="Arial"/>
                <w:color w:val="auto"/>
                <w:szCs w:val="22"/>
              </w:rPr>
              <w:t xml:space="preserve"> assessed by </w:t>
            </w:r>
            <w:r w:rsidR="00A97A33" w:rsidRPr="00A231AA">
              <w:rPr>
                <w:rFonts w:ascii="Arial" w:hAnsi="Arial" w:cs="Arial"/>
                <w:color w:val="auto"/>
                <w:szCs w:val="22"/>
              </w:rPr>
              <w:t>selected</w:t>
            </w:r>
            <w:r w:rsidR="001B206F" w:rsidRPr="00A231AA">
              <w:rPr>
                <w:rFonts w:ascii="Arial" w:hAnsi="Arial" w:cs="Arial"/>
                <w:color w:val="auto"/>
                <w:szCs w:val="22"/>
              </w:rPr>
              <w:t xml:space="preserve"> outline stage SLC members and further subject matter experts, including representatives from BBSRC’s Responsive Mode research committees and BBSRC’s Pool of Experts.</w:t>
            </w:r>
            <w:r w:rsidR="00A97A33" w:rsidRPr="00A231AA">
              <w:rPr>
                <w:rFonts w:ascii="Arial" w:hAnsi="Arial" w:cs="Arial"/>
                <w:color w:val="auto"/>
                <w:szCs w:val="22"/>
              </w:rPr>
              <w:t xml:space="preserve"> </w:t>
            </w:r>
            <w:r w:rsidR="001B206F" w:rsidRPr="00A231AA">
              <w:rPr>
                <w:rFonts w:ascii="Arial" w:hAnsi="Arial" w:cs="Arial"/>
                <w:color w:val="auto"/>
                <w:szCs w:val="22"/>
              </w:rPr>
              <w:t xml:space="preserve">Following assessment, the committee will rank </w:t>
            </w:r>
            <w:r w:rsidR="006B20F8" w:rsidRPr="00A231AA">
              <w:rPr>
                <w:rFonts w:ascii="Arial" w:hAnsi="Arial" w:cs="Arial"/>
                <w:color w:val="auto"/>
                <w:szCs w:val="22"/>
              </w:rPr>
              <w:t xml:space="preserve">applications and provide </w:t>
            </w:r>
            <w:r w:rsidR="001B206F" w:rsidRPr="00A231AA">
              <w:rPr>
                <w:rFonts w:ascii="Arial" w:hAnsi="Arial" w:cs="Arial"/>
                <w:color w:val="auto"/>
                <w:szCs w:val="22"/>
              </w:rPr>
              <w:t>recommendations to BBSRC for applications to invite for an interview.</w:t>
            </w:r>
          </w:p>
          <w:p w14:paraId="6639F4A0" w14:textId="1A99260C" w:rsidR="0035083C" w:rsidRPr="00A231AA" w:rsidRDefault="007E0EF0" w:rsidP="26599C9C">
            <w:pPr>
              <w:pStyle w:val="ListParagraph"/>
              <w:numPr>
                <w:ilvl w:val="0"/>
                <w:numId w:val="8"/>
              </w:numPr>
              <w:spacing w:after="15" w:line="242"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Cs w:val="22"/>
              </w:rPr>
            </w:pPr>
            <w:r w:rsidRPr="00A231AA">
              <w:rPr>
                <w:rFonts w:ascii="Arial" w:hAnsi="Arial" w:cs="Arial"/>
                <w:color w:val="auto"/>
                <w:szCs w:val="22"/>
              </w:rPr>
              <w:t xml:space="preserve">Team members of </w:t>
            </w:r>
            <w:r w:rsidR="007A4DE2" w:rsidRPr="00A231AA">
              <w:rPr>
                <w:rFonts w:ascii="Arial" w:hAnsi="Arial" w:cs="Arial"/>
                <w:color w:val="auto"/>
                <w:szCs w:val="22"/>
              </w:rPr>
              <w:t xml:space="preserve">the most </w:t>
            </w:r>
            <w:proofErr w:type="gramStart"/>
            <w:r w:rsidR="007A4DE2" w:rsidRPr="00A231AA">
              <w:rPr>
                <w:rFonts w:ascii="Arial" w:hAnsi="Arial" w:cs="Arial"/>
                <w:color w:val="auto"/>
                <w:szCs w:val="22"/>
              </w:rPr>
              <w:t>highly-rated</w:t>
            </w:r>
            <w:proofErr w:type="gramEnd"/>
            <w:r w:rsidR="007A4DE2" w:rsidRPr="00A231AA">
              <w:rPr>
                <w:rFonts w:ascii="Arial" w:hAnsi="Arial" w:cs="Arial"/>
                <w:color w:val="auto"/>
                <w:szCs w:val="22"/>
              </w:rPr>
              <w:t xml:space="preserve"> applications</w:t>
            </w:r>
            <w:r w:rsidRPr="00A231AA">
              <w:rPr>
                <w:rFonts w:ascii="Arial" w:hAnsi="Arial" w:cs="Arial"/>
                <w:color w:val="auto"/>
                <w:szCs w:val="22"/>
              </w:rPr>
              <w:t xml:space="preserve"> by the SLC are </w:t>
            </w:r>
            <w:r w:rsidR="007A4DE2" w:rsidRPr="00A231AA">
              <w:rPr>
                <w:rFonts w:ascii="Arial" w:hAnsi="Arial" w:cs="Arial"/>
                <w:color w:val="auto"/>
                <w:szCs w:val="22"/>
              </w:rPr>
              <w:t>invited</w:t>
            </w:r>
            <w:r w:rsidRPr="00A231AA">
              <w:rPr>
                <w:rFonts w:ascii="Arial" w:hAnsi="Arial" w:cs="Arial"/>
                <w:color w:val="auto"/>
                <w:szCs w:val="22"/>
              </w:rPr>
              <w:t xml:space="preserve"> to </w:t>
            </w:r>
            <w:r w:rsidR="007A4DE2" w:rsidRPr="00A231AA">
              <w:rPr>
                <w:rFonts w:ascii="Arial" w:hAnsi="Arial" w:cs="Arial"/>
                <w:color w:val="auto"/>
                <w:szCs w:val="22"/>
              </w:rPr>
              <w:t xml:space="preserve">interview. </w:t>
            </w:r>
            <w:r w:rsidR="0035083C" w:rsidRPr="00A231AA">
              <w:rPr>
                <w:rFonts w:ascii="Arial" w:hAnsi="Arial" w:cs="Arial"/>
                <w:color w:val="auto"/>
                <w:szCs w:val="22"/>
              </w:rPr>
              <w:t xml:space="preserve">The </w:t>
            </w:r>
            <w:r w:rsidR="00631C78" w:rsidRPr="00A231AA">
              <w:rPr>
                <w:rFonts w:ascii="Arial" w:hAnsi="Arial" w:cs="Arial"/>
                <w:color w:val="auto"/>
                <w:szCs w:val="22"/>
              </w:rPr>
              <w:t>S</w:t>
            </w:r>
            <w:r w:rsidR="0035083C" w:rsidRPr="00A231AA">
              <w:rPr>
                <w:rFonts w:ascii="Arial" w:hAnsi="Arial" w:cs="Arial"/>
                <w:color w:val="auto"/>
                <w:szCs w:val="22"/>
              </w:rPr>
              <w:t>LC will make a final funding recommendation to BBSRC.</w:t>
            </w:r>
          </w:p>
          <w:p w14:paraId="621DDC53" w14:textId="37376AC6" w:rsidR="00446E7A" w:rsidRPr="00A231AA" w:rsidRDefault="00446E7A">
            <w:pPr>
              <w:ind w:left="1"/>
              <w:cnfStyle w:val="000000000000" w:firstRow="0" w:lastRow="0" w:firstColumn="0" w:lastColumn="0" w:oddVBand="0" w:evenVBand="0" w:oddHBand="0" w:evenHBand="0" w:firstRowFirstColumn="0" w:firstRowLastColumn="0" w:lastRowFirstColumn="0" w:lastRowLastColumn="0"/>
              <w:rPr>
                <w:rFonts w:ascii="Arial" w:hAnsi="Arial" w:cs="Arial"/>
                <w:color w:val="auto"/>
                <w:szCs w:val="22"/>
              </w:rPr>
            </w:pPr>
          </w:p>
          <w:p w14:paraId="71B3A4CB" w14:textId="40CE2682" w:rsidR="00446E7A" w:rsidRPr="00A231AA" w:rsidRDefault="00C26AAB" w:rsidP="00BE62CD">
            <w:pPr>
              <w:spacing w:line="240" w:lineRule="auto"/>
              <w:ind w:left="1"/>
              <w:cnfStyle w:val="000000000000" w:firstRow="0" w:lastRow="0" w:firstColumn="0" w:lastColumn="0" w:oddVBand="0" w:evenVBand="0" w:oddHBand="0" w:evenHBand="0" w:firstRowFirstColumn="0" w:firstRowLastColumn="0" w:lastRowFirstColumn="0" w:lastRowLastColumn="0"/>
              <w:rPr>
                <w:rFonts w:ascii="Arial" w:hAnsi="Arial" w:cs="Arial"/>
                <w:color w:val="auto"/>
                <w:szCs w:val="22"/>
              </w:rPr>
            </w:pPr>
            <w:r w:rsidRPr="00A231AA">
              <w:rPr>
                <w:rFonts w:ascii="Arial" w:eastAsia="Arial" w:hAnsi="Arial" w:cs="Arial"/>
                <w:color w:val="auto"/>
                <w:szCs w:val="22"/>
              </w:rPr>
              <w:t xml:space="preserve">A funding opportunity requires consideration of equality as part of the application process, and assessment related processes such as external review, committee building and hosting committee meetings. </w:t>
            </w:r>
          </w:p>
        </w:tc>
      </w:tr>
      <w:tr w:rsidR="00A231AA" w:rsidRPr="00A231AA" w14:paraId="69F5BA03" w14:textId="77777777" w:rsidTr="00A231AA">
        <w:trPr>
          <w:trHeight w:val="1114"/>
        </w:trPr>
        <w:tc>
          <w:tcPr>
            <w:cnfStyle w:val="001000000000" w:firstRow="0" w:lastRow="0" w:firstColumn="1" w:lastColumn="0" w:oddVBand="0" w:evenVBand="0" w:oddHBand="0" w:evenHBand="0" w:firstRowFirstColumn="0" w:firstRowLastColumn="0" w:lastRowFirstColumn="0" w:lastRowLastColumn="0"/>
            <w:tcW w:w="4673" w:type="dxa"/>
          </w:tcPr>
          <w:p w14:paraId="2BAE7968" w14:textId="77777777" w:rsidR="00446E7A" w:rsidRPr="00A231AA" w:rsidRDefault="00C26AAB">
            <w:pPr>
              <w:spacing w:line="240" w:lineRule="auto"/>
              <w:rPr>
                <w:rFonts w:ascii="Arial" w:hAnsi="Arial" w:cs="Arial"/>
                <w:b w:val="0"/>
                <w:bCs w:val="0"/>
                <w:color w:val="auto"/>
                <w:szCs w:val="22"/>
              </w:rPr>
            </w:pPr>
            <w:r w:rsidRPr="00A231AA">
              <w:rPr>
                <w:rFonts w:ascii="Arial" w:eastAsia="Arial" w:hAnsi="Arial" w:cs="Arial"/>
                <w:b w:val="0"/>
                <w:bCs w:val="0"/>
                <w:color w:val="auto"/>
                <w:szCs w:val="22"/>
              </w:rPr>
              <w:lastRenderedPageBreak/>
              <w:t xml:space="preserve">Who is affected by your policy/funding activity/event? </w:t>
            </w:r>
          </w:p>
          <w:p w14:paraId="5F7467D7" w14:textId="77777777" w:rsidR="00446E7A" w:rsidRPr="00A231AA" w:rsidRDefault="00C26AAB">
            <w:pPr>
              <w:rPr>
                <w:rFonts w:ascii="Arial" w:hAnsi="Arial" w:cs="Arial"/>
                <w:b w:val="0"/>
                <w:bCs w:val="0"/>
                <w:color w:val="auto"/>
                <w:szCs w:val="22"/>
              </w:rPr>
            </w:pPr>
            <w:r w:rsidRPr="00A231AA">
              <w:rPr>
                <w:rFonts w:ascii="Arial" w:eastAsia="Arial" w:hAnsi="Arial" w:cs="Arial"/>
                <w:b w:val="0"/>
                <w:bCs w:val="0"/>
                <w:color w:val="auto"/>
                <w:szCs w:val="22"/>
              </w:rPr>
              <w:t xml:space="preserve"> </w:t>
            </w:r>
          </w:p>
        </w:tc>
        <w:tc>
          <w:tcPr>
            <w:tcW w:w="10349" w:type="dxa"/>
          </w:tcPr>
          <w:p w14:paraId="0FC093E0" w14:textId="534DDF22" w:rsidR="00446E7A" w:rsidRPr="00A231AA" w:rsidRDefault="00C26AAB">
            <w:pPr>
              <w:ind w:left="2"/>
              <w:cnfStyle w:val="000000000000" w:firstRow="0" w:lastRow="0" w:firstColumn="0" w:lastColumn="0" w:oddVBand="0" w:evenVBand="0" w:oddHBand="0" w:evenHBand="0" w:firstRowFirstColumn="0" w:firstRowLastColumn="0" w:lastRowFirstColumn="0" w:lastRowLastColumn="0"/>
              <w:rPr>
                <w:rFonts w:ascii="Arial" w:hAnsi="Arial" w:cs="Arial"/>
                <w:color w:val="auto"/>
                <w:szCs w:val="22"/>
              </w:rPr>
            </w:pPr>
            <w:r w:rsidRPr="00A231AA">
              <w:rPr>
                <w:rFonts w:ascii="Arial" w:eastAsia="Arial" w:hAnsi="Arial" w:cs="Arial"/>
                <w:color w:val="auto"/>
                <w:szCs w:val="22"/>
              </w:rPr>
              <w:t>Applicants to the scheme, external peer reviewers, Committee members and Chairs, the UKRI</w:t>
            </w:r>
            <w:r w:rsidR="00B04B26" w:rsidRPr="00A231AA">
              <w:rPr>
                <w:rFonts w:ascii="Arial" w:eastAsia="Arial" w:hAnsi="Arial" w:cs="Arial"/>
                <w:color w:val="auto"/>
                <w:szCs w:val="22"/>
              </w:rPr>
              <w:t>-</w:t>
            </w:r>
            <w:r w:rsidRPr="00A231AA">
              <w:rPr>
                <w:rFonts w:ascii="Arial" w:eastAsia="Arial" w:hAnsi="Arial" w:cs="Arial"/>
                <w:color w:val="auto"/>
                <w:szCs w:val="22"/>
              </w:rPr>
              <w:t xml:space="preserve">BBSRC secretariat and employees supporting delivery of the funding opportunity, external national and international organisations with co-interest submitted to the opportunity. </w:t>
            </w:r>
          </w:p>
        </w:tc>
      </w:tr>
      <w:tr w:rsidR="00A231AA" w:rsidRPr="00A231AA" w14:paraId="6ED057A0" w14:textId="77777777" w:rsidTr="00A231AA">
        <w:trPr>
          <w:trHeight w:val="3419"/>
        </w:trPr>
        <w:tc>
          <w:tcPr>
            <w:cnfStyle w:val="001000000000" w:firstRow="0" w:lastRow="0" w:firstColumn="1" w:lastColumn="0" w:oddVBand="0" w:evenVBand="0" w:oddHBand="0" w:evenHBand="0" w:firstRowFirstColumn="0" w:firstRowLastColumn="0" w:lastRowFirstColumn="0" w:lastRowLastColumn="0"/>
            <w:tcW w:w="4673" w:type="dxa"/>
          </w:tcPr>
          <w:p w14:paraId="12EDE36D" w14:textId="77777777" w:rsidR="00446E7A" w:rsidRPr="00A231AA" w:rsidRDefault="00C26AAB">
            <w:pPr>
              <w:spacing w:line="240" w:lineRule="auto"/>
              <w:rPr>
                <w:rFonts w:ascii="Arial" w:hAnsi="Arial" w:cs="Arial"/>
                <w:b w:val="0"/>
                <w:bCs w:val="0"/>
                <w:color w:val="auto"/>
                <w:szCs w:val="22"/>
              </w:rPr>
            </w:pPr>
            <w:r w:rsidRPr="00A231AA">
              <w:rPr>
                <w:rFonts w:ascii="Arial" w:eastAsia="Arial" w:hAnsi="Arial" w:cs="Arial"/>
                <w:b w:val="0"/>
                <w:bCs w:val="0"/>
                <w:color w:val="auto"/>
                <w:szCs w:val="22"/>
              </w:rPr>
              <w:t xml:space="preserve">What data and consultation have you used?  </w:t>
            </w:r>
          </w:p>
          <w:p w14:paraId="4B3A9A5F" w14:textId="77777777" w:rsidR="00446E7A" w:rsidRPr="00A231AA" w:rsidRDefault="00C26AAB">
            <w:pPr>
              <w:rPr>
                <w:rFonts w:ascii="Arial" w:hAnsi="Arial" w:cs="Arial"/>
                <w:b w:val="0"/>
                <w:bCs w:val="0"/>
                <w:color w:val="auto"/>
                <w:szCs w:val="22"/>
              </w:rPr>
            </w:pPr>
            <w:r w:rsidRPr="00A231AA">
              <w:rPr>
                <w:rFonts w:ascii="Arial" w:eastAsia="Arial" w:hAnsi="Arial" w:cs="Arial"/>
                <w:b w:val="0"/>
                <w:bCs w:val="0"/>
                <w:color w:val="auto"/>
                <w:szCs w:val="22"/>
              </w:rPr>
              <w:t xml:space="preserve"> </w:t>
            </w:r>
          </w:p>
        </w:tc>
        <w:tc>
          <w:tcPr>
            <w:tcW w:w="10349" w:type="dxa"/>
          </w:tcPr>
          <w:p w14:paraId="7BAB8B24" w14:textId="469BC2B4" w:rsidR="00446E7A" w:rsidRPr="00A231AA" w:rsidRDefault="00C26AAB">
            <w:pPr>
              <w:numPr>
                <w:ilvl w:val="0"/>
                <w:numId w:val="2"/>
              </w:numPr>
              <w:spacing w:after="13" w:line="242" w:lineRule="auto"/>
              <w:ind w:hanging="360"/>
              <w:cnfStyle w:val="000000000000" w:firstRow="0" w:lastRow="0" w:firstColumn="0" w:lastColumn="0" w:oddVBand="0" w:evenVBand="0" w:oddHBand="0" w:evenHBand="0" w:firstRowFirstColumn="0" w:firstRowLastColumn="0" w:lastRowFirstColumn="0" w:lastRowLastColumn="0"/>
              <w:rPr>
                <w:rFonts w:ascii="Arial" w:hAnsi="Arial" w:cs="Arial"/>
                <w:color w:val="auto"/>
                <w:szCs w:val="22"/>
              </w:rPr>
            </w:pPr>
            <w:r w:rsidRPr="00A231AA">
              <w:rPr>
                <w:rFonts w:ascii="Arial" w:eastAsia="Arial" w:hAnsi="Arial" w:cs="Arial"/>
                <w:color w:val="auto"/>
                <w:szCs w:val="22"/>
              </w:rPr>
              <w:t xml:space="preserve">Consultation with </w:t>
            </w:r>
            <w:r w:rsidR="00544A63" w:rsidRPr="00A231AA">
              <w:rPr>
                <w:rFonts w:ascii="Arial" w:eastAsia="Arial" w:hAnsi="Arial" w:cs="Arial"/>
                <w:color w:val="auto"/>
                <w:szCs w:val="22"/>
              </w:rPr>
              <w:t xml:space="preserve">SLC </w:t>
            </w:r>
            <w:r w:rsidRPr="00A231AA">
              <w:rPr>
                <w:rFonts w:ascii="Arial" w:eastAsia="Arial" w:hAnsi="Arial" w:cs="Arial"/>
                <w:color w:val="auto"/>
                <w:szCs w:val="22"/>
              </w:rPr>
              <w:t xml:space="preserve">attendees to understand potential barriers and </w:t>
            </w:r>
            <w:proofErr w:type="gramStart"/>
            <w:r w:rsidRPr="00A231AA">
              <w:rPr>
                <w:rFonts w:ascii="Arial" w:eastAsia="Arial" w:hAnsi="Arial" w:cs="Arial"/>
                <w:color w:val="auto"/>
                <w:szCs w:val="22"/>
              </w:rPr>
              <w:t>take action</w:t>
            </w:r>
            <w:proofErr w:type="gramEnd"/>
            <w:r w:rsidRPr="00A231AA">
              <w:rPr>
                <w:rFonts w:ascii="Arial" w:eastAsia="Arial" w:hAnsi="Arial" w:cs="Arial"/>
                <w:color w:val="auto"/>
                <w:szCs w:val="22"/>
              </w:rPr>
              <w:t xml:space="preserve">, where possible, to enable attendance and participation </w:t>
            </w:r>
          </w:p>
          <w:p w14:paraId="7F05CDB9" w14:textId="4668E13C" w:rsidR="00446E7A" w:rsidRPr="00A231AA" w:rsidRDefault="00C26AAB">
            <w:pPr>
              <w:numPr>
                <w:ilvl w:val="0"/>
                <w:numId w:val="2"/>
              </w:numPr>
              <w:spacing w:after="15" w:line="242" w:lineRule="auto"/>
              <w:ind w:hanging="360"/>
              <w:cnfStyle w:val="000000000000" w:firstRow="0" w:lastRow="0" w:firstColumn="0" w:lastColumn="0" w:oddVBand="0" w:evenVBand="0" w:oddHBand="0" w:evenHBand="0" w:firstRowFirstColumn="0" w:firstRowLastColumn="0" w:lastRowFirstColumn="0" w:lastRowLastColumn="0"/>
              <w:rPr>
                <w:rFonts w:ascii="Arial" w:hAnsi="Arial" w:cs="Arial"/>
                <w:color w:val="auto"/>
                <w:szCs w:val="22"/>
              </w:rPr>
            </w:pPr>
            <w:r w:rsidRPr="00A231AA">
              <w:rPr>
                <w:rFonts w:ascii="Arial" w:eastAsia="Arial" w:hAnsi="Arial" w:cs="Arial"/>
                <w:color w:val="auto"/>
                <w:szCs w:val="22"/>
              </w:rPr>
              <w:t xml:space="preserve">Maintenance of two-way channels of communication between UKRI-BBSRC and stakeholders </w:t>
            </w:r>
            <w:r w:rsidR="003678FE" w:rsidRPr="00A231AA">
              <w:rPr>
                <w:rFonts w:ascii="Arial" w:eastAsia="Arial" w:hAnsi="Arial" w:cs="Arial"/>
                <w:color w:val="auto"/>
                <w:szCs w:val="22"/>
              </w:rPr>
              <w:t>via project officer</w:t>
            </w:r>
            <w:r w:rsidR="00445B53" w:rsidRPr="00A231AA">
              <w:rPr>
                <w:rFonts w:ascii="Arial" w:eastAsia="Arial" w:hAnsi="Arial" w:cs="Arial"/>
                <w:color w:val="auto"/>
                <w:szCs w:val="22"/>
              </w:rPr>
              <w:t xml:space="preserve"> roles</w:t>
            </w:r>
            <w:r w:rsidR="003678FE" w:rsidRPr="00A231AA">
              <w:rPr>
                <w:rFonts w:ascii="Arial" w:eastAsia="Arial" w:hAnsi="Arial" w:cs="Arial"/>
                <w:color w:val="auto"/>
                <w:szCs w:val="22"/>
              </w:rPr>
              <w:t xml:space="preserve">, </w:t>
            </w:r>
            <w:r w:rsidR="00445B53" w:rsidRPr="00A231AA">
              <w:rPr>
                <w:rFonts w:ascii="Arial" w:eastAsia="Arial" w:hAnsi="Arial" w:cs="Arial"/>
                <w:color w:val="auto"/>
                <w:szCs w:val="22"/>
              </w:rPr>
              <w:t xml:space="preserve">applicants and panel member </w:t>
            </w:r>
            <w:r w:rsidR="003678FE" w:rsidRPr="00A231AA">
              <w:rPr>
                <w:rFonts w:ascii="Arial" w:eastAsia="Arial" w:hAnsi="Arial" w:cs="Arial"/>
                <w:color w:val="auto"/>
                <w:szCs w:val="22"/>
              </w:rPr>
              <w:t>webinars and post-award workshops</w:t>
            </w:r>
          </w:p>
          <w:p w14:paraId="1CB236E8" w14:textId="77777777" w:rsidR="00446E7A" w:rsidRPr="00A231AA" w:rsidRDefault="00C26AAB">
            <w:pPr>
              <w:numPr>
                <w:ilvl w:val="0"/>
                <w:numId w:val="2"/>
              </w:numPr>
              <w:spacing w:after="15" w:line="242" w:lineRule="auto"/>
              <w:ind w:hanging="360"/>
              <w:cnfStyle w:val="000000000000" w:firstRow="0" w:lastRow="0" w:firstColumn="0" w:lastColumn="0" w:oddVBand="0" w:evenVBand="0" w:oddHBand="0" w:evenHBand="0" w:firstRowFirstColumn="0" w:firstRowLastColumn="0" w:lastRowFirstColumn="0" w:lastRowLastColumn="0"/>
              <w:rPr>
                <w:rFonts w:ascii="Arial" w:hAnsi="Arial" w:cs="Arial"/>
                <w:color w:val="auto"/>
                <w:szCs w:val="22"/>
              </w:rPr>
            </w:pPr>
            <w:r w:rsidRPr="00A231AA">
              <w:rPr>
                <w:rFonts w:ascii="Arial" w:eastAsia="Arial" w:hAnsi="Arial" w:cs="Arial"/>
                <w:color w:val="auto"/>
                <w:szCs w:val="22"/>
              </w:rPr>
              <w:t xml:space="preserve">Learning from good practice in objective decision making and interview processes from across UKRI, supported by external independent advice </w:t>
            </w:r>
          </w:p>
          <w:p w14:paraId="7BF13021" w14:textId="77777777" w:rsidR="00446E7A" w:rsidRPr="00A231AA" w:rsidRDefault="00C26AAB">
            <w:pPr>
              <w:numPr>
                <w:ilvl w:val="0"/>
                <w:numId w:val="2"/>
              </w:numPr>
              <w:ind w:hanging="360"/>
              <w:cnfStyle w:val="000000000000" w:firstRow="0" w:lastRow="0" w:firstColumn="0" w:lastColumn="0" w:oddVBand="0" w:evenVBand="0" w:oddHBand="0" w:evenHBand="0" w:firstRowFirstColumn="0" w:firstRowLastColumn="0" w:lastRowFirstColumn="0" w:lastRowLastColumn="0"/>
              <w:rPr>
                <w:rFonts w:ascii="Arial" w:hAnsi="Arial" w:cs="Arial"/>
                <w:color w:val="auto"/>
                <w:szCs w:val="22"/>
              </w:rPr>
            </w:pPr>
            <w:r w:rsidRPr="00A231AA">
              <w:rPr>
                <w:rFonts w:ascii="Arial" w:eastAsia="Arial" w:hAnsi="Arial" w:cs="Arial"/>
                <w:color w:val="auto"/>
                <w:szCs w:val="22"/>
              </w:rPr>
              <w:t xml:space="preserve">Higher Education Statistic Agency, Staff Statistics Bulletin 2022/23 [accessed 28/11/2024] </w:t>
            </w:r>
          </w:p>
        </w:tc>
      </w:tr>
    </w:tbl>
    <w:p w14:paraId="49BE75DB" w14:textId="77777777" w:rsidR="00446E7A" w:rsidRPr="0044459C" w:rsidRDefault="00C26AAB">
      <w:pPr>
        <w:spacing w:after="19"/>
        <w:rPr>
          <w:rFonts w:ascii="Arial" w:hAnsi="Arial" w:cs="Arial"/>
          <w:szCs w:val="22"/>
        </w:rPr>
      </w:pPr>
      <w:r w:rsidRPr="0044459C">
        <w:rPr>
          <w:rFonts w:ascii="Arial" w:eastAsia="Arial" w:hAnsi="Arial" w:cs="Arial"/>
          <w:szCs w:val="22"/>
        </w:rPr>
        <w:t xml:space="preserve"> </w:t>
      </w:r>
    </w:p>
    <w:p w14:paraId="655B8354" w14:textId="77777777" w:rsidR="006B0A44" w:rsidRPr="0044459C" w:rsidRDefault="006B0A44">
      <w:pPr>
        <w:spacing w:line="278" w:lineRule="auto"/>
        <w:rPr>
          <w:rFonts w:ascii="Arial" w:eastAsia="Arial" w:hAnsi="Arial" w:cs="Arial"/>
          <w:b/>
          <w:szCs w:val="22"/>
        </w:rPr>
      </w:pPr>
      <w:r w:rsidRPr="0044459C">
        <w:rPr>
          <w:rFonts w:ascii="Arial" w:eastAsia="Arial" w:hAnsi="Arial" w:cs="Arial"/>
          <w:b/>
          <w:szCs w:val="22"/>
        </w:rPr>
        <w:br w:type="page"/>
      </w:r>
    </w:p>
    <w:p w14:paraId="1CED6FB2" w14:textId="77777777" w:rsidR="006B0A44" w:rsidRPr="0044459C" w:rsidRDefault="006B0A44">
      <w:pPr>
        <w:spacing w:after="0"/>
        <w:ind w:left="-5" w:hanging="10"/>
        <w:rPr>
          <w:rFonts w:ascii="Arial" w:eastAsia="Arial" w:hAnsi="Arial" w:cs="Arial"/>
          <w:b/>
          <w:szCs w:val="22"/>
        </w:rPr>
      </w:pPr>
    </w:p>
    <w:p w14:paraId="2ABC3F95" w14:textId="02CA10A6" w:rsidR="00446E7A" w:rsidRPr="0044459C" w:rsidRDefault="00C26AAB">
      <w:pPr>
        <w:spacing w:after="0"/>
        <w:ind w:left="-5" w:hanging="10"/>
        <w:rPr>
          <w:rFonts w:ascii="Arial" w:hAnsi="Arial" w:cs="Arial"/>
          <w:bCs/>
          <w:szCs w:val="22"/>
        </w:rPr>
      </w:pPr>
      <w:r w:rsidRPr="0044459C">
        <w:rPr>
          <w:rFonts w:ascii="Arial" w:eastAsia="Arial" w:hAnsi="Arial" w:cs="Arial"/>
          <w:bCs/>
          <w:szCs w:val="22"/>
        </w:rPr>
        <w:t xml:space="preserve">Analysing your impact </w:t>
      </w:r>
    </w:p>
    <w:p w14:paraId="34DE9AF8" w14:textId="6A01B653" w:rsidR="00446E7A" w:rsidRPr="0044459C" w:rsidRDefault="00C26AAB" w:rsidP="00A46098">
      <w:pPr>
        <w:spacing w:after="0"/>
        <w:rPr>
          <w:rFonts w:ascii="Arial" w:hAnsi="Arial" w:cs="Arial"/>
          <w:szCs w:val="22"/>
        </w:rPr>
      </w:pPr>
      <w:r w:rsidRPr="0044459C">
        <w:rPr>
          <w:rFonts w:ascii="Arial" w:eastAsia="Arial" w:hAnsi="Arial" w:cs="Arial"/>
          <w:szCs w:val="22"/>
        </w:rPr>
        <w:t xml:space="preserve">  </w:t>
      </w:r>
    </w:p>
    <w:p w14:paraId="5AEBFD80" w14:textId="77777777" w:rsidR="00446E7A" w:rsidRPr="00AB181B" w:rsidRDefault="00C26AAB" w:rsidP="00A2368F">
      <w:pPr>
        <w:pStyle w:val="Heading2"/>
        <w:rPr>
          <w:rFonts w:ascii="Arial" w:hAnsi="Arial" w:cs="Arial"/>
          <w:color w:val="auto"/>
          <w:sz w:val="44"/>
          <w:szCs w:val="44"/>
        </w:rPr>
      </w:pPr>
      <w:r w:rsidRPr="00AB181B">
        <w:rPr>
          <w:rFonts w:ascii="Arial" w:hAnsi="Arial" w:cs="Arial"/>
          <w:color w:val="auto"/>
          <w:sz w:val="44"/>
          <w:szCs w:val="44"/>
        </w:rPr>
        <w:t xml:space="preserve">Protected characteristics </w:t>
      </w:r>
    </w:p>
    <w:tbl>
      <w:tblPr>
        <w:tblStyle w:val="GridTable1Light"/>
        <w:tblW w:w="15451" w:type="dxa"/>
        <w:tblInd w:w="-714" w:type="dxa"/>
        <w:tblLook w:val="04A0" w:firstRow="1" w:lastRow="0" w:firstColumn="1" w:lastColumn="0" w:noHBand="0" w:noVBand="1"/>
        <w:tblCaption w:val="Protected characteristics"/>
        <w:tblDescription w:val="Teh table lists protected characteristics and positive or negative impact on protected characteristic of this funding scheme. The table also includes explanation of the impact and details of actions taken or that will be taken to increase positive or reduce negative impact."/>
      </w:tblPr>
      <w:tblGrid>
        <w:gridCol w:w="2007"/>
        <w:gridCol w:w="2156"/>
        <w:gridCol w:w="2219"/>
        <w:gridCol w:w="3878"/>
        <w:gridCol w:w="5191"/>
      </w:tblGrid>
      <w:tr w:rsidR="00932A02" w:rsidRPr="00C14C0B" w14:paraId="566DC439" w14:textId="77777777" w:rsidTr="007E76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7" w:type="dxa"/>
            <w:shd w:val="clear" w:color="auto" w:fill="auto"/>
          </w:tcPr>
          <w:p w14:paraId="089C1B4E" w14:textId="6B16BFC5" w:rsidR="000F1BED" w:rsidRPr="00C14C0B" w:rsidRDefault="000F1BED" w:rsidP="00A54696">
            <w:pPr>
              <w:rPr>
                <w:rFonts w:ascii="Arial" w:eastAsia="Arial" w:hAnsi="Arial" w:cs="Arial"/>
                <w:b w:val="0"/>
                <w:sz w:val="28"/>
                <w:szCs w:val="28"/>
              </w:rPr>
            </w:pPr>
            <w:r w:rsidRPr="00C14C0B">
              <w:rPr>
                <w:rFonts w:ascii="Arial" w:eastAsia="Arial" w:hAnsi="Arial" w:cs="Arial"/>
                <w:b w:val="0"/>
                <w:sz w:val="28"/>
                <w:szCs w:val="28"/>
              </w:rPr>
              <w:t>Protected characteristic</w:t>
            </w:r>
            <w:r w:rsidR="00CA76DA" w:rsidRPr="00C14C0B">
              <w:rPr>
                <w:rFonts w:ascii="Arial" w:eastAsia="Arial" w:hAnsi="Arial" w:cs="Arial"/>
                <w:b w:val="0"/>
                <w:sz w:val="28"/>
                <w:szCs w:val="28"/>
              </w:rPr>
              <w:t>s</w:t>
            </w:r>
          </w:p>
        </w:tc>
        <w:tc>
          <w:tcPr>
            <w:tcW w:w="2181" w:type="dxa"/>
            <w:shd w:val="clear" w:color="auto" w:fill="auto"/>
          </w:tcPr>
          <w:p w14:paraId="67D03CA0" w14:textId="18D383BE" w:rsidR="000F1BED" w:rsidRPr="00C14C0B" w:rsidRDefault="000F1BED" w:rsidP="00A54696">
            <w:pPr>
              <w:ind w:left="1" w:right="97"/>
              <w:cnfStyle w:val="100000000000" w:firstRow="1" w:lastRow="0" w:firstColumn="0" w:lastColumn="0" w:oddVBand="0" w:evenVBand="0" w:oddHBand="0" w:evenHBand="0" w:firstRowFirstColumn="0" w:firstRowLastColumn="0" w:lastRowFirstColumn="0" w:lastRowLastColumn="0"/>
              <w:rPr>
                <w:rFonts w:ascii="Arial" w:eastAsia="Arial" w:hAnsi="Arial" w:cs="Arial"/>
                <w:b w:val="0"/>
                <w:sz w:val="28"/>
                <w:szCs w:val="28"/>
              </w:rPr>
            </w:pPr>
            <w:r w:rsidRPr="00C14C0B">
              <w:rPr>
                <w:rFonts w:ascii="Arial" w:eastAsia="Arial" w:hAnsi="Arial" w:cs="Arial"/>
                <w:b w:val="0"/>
                <w:sz w:val="28"/>
                <w:szCs w:val="28"/>
              </w:rPr>
              <w:t>Positive impact or opportunity to benefit</w:t>
            </w:r>
            <w:r w:rsidR="00953476" w:rsidRPr="00C14C0B">
              <w:rPr>
                <w:rFonts w:ascii="Arial" w:eastAsia="Arial" w:hAnsi="Arial" w:cs="Arial"/>
                <w:b w:val="0"/>
                <w:sz w:val="28"/>
                <w:szCs w:val="28"/>
              </w:rPr>
              <w:t xml:space="preserve">. </w:t>
            </w:r>
            <w:r w:rsidRPr="00C14C0B">
              <w:rPr>
                <w:rFonts w:ascii="Arial" w:eastAsia="Arial" w:hAnsi="Arial" w:cs="Arial"/>
                <w:b w:val="0"/>
                <w:sz w:val="28"/>
                <w:szCs w:val="28"/>
              </w:rPr>
              <w:t>Leave blank if there is no impact or unknown</w:t>
            </w:r>
          </w:p>
        </w:tc>
        <w:tc>
          <w:tcPr>
            <w:tcW w:w="2268" w:type="dxa"/>
            <w:shd w:val="clear" w:color="auto" w:fill="auto"/>
          </w:tcPr>
          <w:p w14:paraId="799F8A3F" w14:textId="2FA83C3F" w:rsidR="000F1BED" w:rsidRPr="00C14C0B" w:rsidRDefault="000F1BED" w:rsidP="00A54696">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sz w:val="28"/>
                <w:szCs w:val="28"/>
              </w:rPr>
            </w:pPr>
            <w:r w:rsidRPr="00C14C0B">
              <w:rPr>
                <w:rFonts w:ascii="Arial" w:eastAsia="Arial" w:hAnsi="Arial" w:cs="Arial"/>
                <w:b w:val="0"/>
                <w:sz w:val="28"/>
                <w:szCs w:val="28"/>
              </w:rPr>
              <w:t>Negative impact</w:t>
            </w:r>
            <w:r w:rsidR="00953476" w:rsidRPr="00C14C0B">
              <w:rPr>
                <w:rFonts w:ascii="Arial" w:eastAsia="Arial" w:hAnsi="Arial" w:cs="Arial"/>
                <w:b w:val="0"/>
                <w:sz w:val="28"/>
                <w:szCs w:val="28"/>
              </w:rPr>
              <w:t xml:space="preserve">. </w:t>
            </w:r>
            <w:r w:rsidRPr="00C14C0B">
              <w:rPr>
                <w:rFonts w:ascii="Arial" w:eastAsia="Arial" w:hAnsi="Arial" w:cs="Arial"/>
                <w:b w:val="0"/>
                <w:sz w:val="28"/>
                <w:szCs w:val="28"/>
              </w:rPr>
              <w:t>Leave blank if there is no impact or unknown</w:t>
            </w:r>
          </w:p>
        </w:tc>
        <w:tc>
          <w:tcPr>
            <w:tcW w:w="3969" w:type="dxa"/>
            <w:shd w:val="clear" w:color="auto" w:fill="auto"/>
          </w:tcPr>
          <w:p w14:paraId="3AB2B64B" w14:textId="0F41C29E" w:rsidR="000F1BED" w:rsidRPr="00C14C0B" w:rsidRDefault="000F1BED" w:rsidP="00A54696">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sz w:val="28"/>
                <w:szCs w:val="28"/>
              </w:rPr>
            </w:pPr>
            <w:r w:rsidRPr="00C14C0B">
              <w:rPr>
                <w:rFonts w:ascii="Arial" w:eastAsia="Arial" w:hAnsi="Arial" w:cs="Arial"/>
                <w:b w:val="0"/>
                <w:sz w:val="28"/>
                <w:szCs w:val="28"/>
              </w:rPr>
              <w:t>Please explain the impact or why there is no impact including details of any evidence/data used</w:t>
            </w:r>
            <w:r w:rsidR="00953476" w:rsidRPr="00C14C0B">
              <w:rPr>
                <w:rFonts w:ascii="Arial" w:eastAsia="Arial" w:hAnsi="Arial" w:cs="Arial"/>
                <w:b w:val="0"/>
                <w:sz w:val="28"/>
                <w:szCs w:val="28"/>
              </w:rPr>
              <w:t>.</w:t>
            </w:r>
          </w:p>
        </w:tc>
        <w:tc>
          <w:tcPr>
            <w:tcW w:w="5386" w:type="dxa"/>
            <w:shd w:val="clear" w:color="auto" w:fill="auto"/>
          </w:tcPr>
          <w:p w14:paraId="750831DC" w14:textId="095BE455" w:rsidR="000F1BED" w:rsidRPr="00C14C0B" w:rsidRDefault="000F1BED" w:rsidP="00A54696">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sz w:val="28"/>
                <w:szCs w:val="28"/>
              </w:rPr>
            </w:pPr>
            <w:r w:rsidRPr="00C14C0B">
              <w:rPr>
                <w:rFonts w:ascii="Arial" w:eastAsia="Arial" w:hAnsi="Arial" w:cs="Arial"/>
                <w:b w:val="0"/>
                <w:sz w:val="28"/>
                <w:szCs w:val="28"/>
              </w:rPr>
              <w:t xml:space="preserve">Detail actions taken/ that will be taken to increase positive or reduce negative impact (or why action is not possible). Detail how you plan to measure the relevant outcomes and outputs of your activity.  </w:t>
            </w:r>
          </w:p>
        </w:tc>
      </w:tr>
      <w:tr w:rsidR="003D79A1" w:rsidRPr="0044459C" w14:paraId="3B54A81F" w14:textId="77777777" w:rsidTr="007E7658">
        <w:tc>
          <w:tcPr>
            <w:cnfStyle w:val="001000000000" w:firstRow="0" w:lastRow="0" w:firstColumn="1" w:lastColumn="0" w:oddVBand="0" w:evenVBand="0" w:oddHBand="0" w:evenHBand="0" w:firstRowFirstColumn="0" w:firstRowLastColumn="0" w:lastRowFirstColumn="0" w:lastRowLastColumn="0"/>
            <w:tcW w:w="1647" w:type="dxa"/>
            <w:shd w:val="clear" w:color="auto" w:fill="auto"/>
          </w:tcPr>
          <w:p w14:paraId="4C0DAFEC" w14:textId="18A56DE7" w:rsidR="000F1BED" w:rsidRPr="0044459C" w:rsidRDefault="000F1BED" w:rsidP="00A54696">
            <w:pPr>
              <w:rPr>
                <w:rFonts w:ascii="Arial" w:eastAsia="Arial" w:hAnsi="Arial" w:cs="Arial"/>
                <w:b w:val="0"/>
                <w:szCs w:val="22"/>
              </w:rPr>
            </w:pPr>
            <w:r w:rsidRPr="0044459C">
              <w:rPr>
                <w:rFonts w:ascii="Arial" w:eastAsia="Arial" w:hAnsi="Arial" w:cs="Arial"/>
                <w:b w:val="0"/>
                <w:szCs w:val="22"/>
              </w:rPr>
              <w:t xml:space="preserve">Age </w:t>
            </w:r>
          </w:p>
        </w:tc>
        <w:tc>
          <w:tcPr>
            <w:tcW w:w="2181" w:type="dxa"/>
          </w:tcPr>
          <w:p w14:paraId="4422DC2E" w14:textId="1D75FDA7" w:rsidR="000F1BED" w:rsidRPr="0044459C" w:rsidRDefault="000F1BED" w:rsidP="00A54696">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rPr>
            </w:pPr>
            <w:r w:rsidRPr="0044459C">
              <w:rPr>
                <w:rFonts w:ascii="Segoe UI Symbol" w:eastAsia="Segoe UI Symbol" w:hAnsi="Segoe UI Symbol" w:cs="Segoe UI Symbol"/>
                <w:bCs/>
                <w:szCs w:val="22"/>
              </w:rPr>
              <w:t>☐</w:t>
            </w:r>
            <w:r w:rsidRPr="0044459C">
              <w:rPr>
                <w:rFonts w:ascii="Arial" w:eastAsia="Arial" w:hAnsi="Arial" w:cs="Arial"/>
                <w:bCs/>
                <w:szCs w:val="22"/>
              </w:rPr>
              <w:t xml:space="preserve"> </w:t>
            </w:r>
          </w:p>
        </w:tc>
        <w:tc>
          <w:tcPr>
            <w:tcW w:w="2268" w:type="dxa"/>
          </w:tcPr>
          <w:p w14:paraId="4B5E7385" w14:textId="5290B520" w:rsidR="000F1BED" w:rsidRPr="0044459C" w:rsidRDefault="000F1BED" w:rsidP="00A54696">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rPr>
            </w:pPr>
            <w:r w:rsidRPr="0044459C">
              <w:rPr>
                <w:rFonts w:ascii="Segoe UI Symbol" w:eastAsia="Segoe UI Symbol" w:hAnsi="Segoe UI Symbol" w:cs="Segoe UI Symbol"/>
                <w:bCs/>
                <w:szCs w:val="22"/>
              </w:rPr>
              <w:t>☐</w:t>
            </w:r>
            <w:r w:rsidRPr="0044459C">
              <w:rPr>
                <w:rFonts w:ascii="Arial" w:eastAsia="Arial" w:hAnsi="Arial" w:cs="Arial"/>
                <w:bCs/>
                <w:szCs w:val="22"/>
              </w:rPr>
              <w:t xml:space="preserve"> </w:t>
            </w:r>
          </w:p>
        </w:tc>
        <w:tc>
          <w:tcPr>
            <w:tcW w:w="3969" w:type="dxa"/>
          </w:tcPr>
          <w:p w14:paraId="0865BCB0" w14:textId="14817514" w:rsidR="000F1BED" w:rsidRPr="0044459C" w:rsidRDefault="000F1BED" w:rsidP="00A54696">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rPr>
            </w:pPr>
            <w:r w:rsidRPr="0044459C">
              <w:rPr>
                <w:rFonts w:ascii="Arial" w:eastAsia="Arial" w:hAnsi="Arial" w:cs="Arial"/>
                <w:bCs/>
                <w:szCs w:val="22"/>
              </w:rPr>
              <w:t xml:space="preserve">If an applicant’s age became known to the panel or reviewers, there is the potential for unconscious bias, but at no point during the assessment process is this disclosed to reviewers or panel members. </w:t>
            </w:r>
          </w:p>
        </w:tc>
        <w:tc>
          <w:tcPr>
            <w:tcW w:w="5386" w:type="dxa"/>
          </w:tcPr>
          <w:p w14:paraId="42045599" w14:textId="77777777" w:rsidR="000F1BED" w:rsidRPr="0044459C" w:rsidRDefault="000F1BED" w:rsidP="00A54696">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rPr>
            </w:pPr>
          </w:p>
        </w:tc>
      </w:tr>
      <w:tr w:rsidR="003D79A1" w:rsidRPr="0044459C" w14:paraId="3A3A2570" w14:textId="77777777" w:rsidTr="007E7658">
        <w:tc>
          <w:tcPr>
            <w:cnfStyle w:val="001000000000" w:firstRow="0" w:lastRow="0" w:firstColumn="1" w:lastColumn="0" w:oddVBand="0" w:evenVBand="0" w:oddHBand="0" w:evenHBand="0" w:firstRowFirstColumn="0" w:firstRowLastColumn="0" w:lastRowFirstColumn="0" w:lastRowLastColumn="0"/>
            <w:tcW w:w="1647" w:type="dxa"/>
            <w:shd w:val="clear" w:color="auto" w:fill="auto"/>
          </w:tcPr>
          <w:p w14:paraId="44044747" w14:textId="77777777" w:rsidR="000F1BED" w:rsidRPr="0044459C" w:rsidRDefault="000F1BED" w:rsidP="00A54696">
            <w:pPr>
              <w:ind w:left="1"/>
              <w:rPr>
                <w:rFonts w:ascii="Arial" w:hAnsi="Arial" w:cs="Arial"/>
                <w:b w:val="0"/>
                <w:szCs w:val="22"/>
              </w:rPr>
            </w:pPr>
            <w:r w:rsidRPr="0044459C">
              <w:rPr>
                <w:rFonts w:ascii="Arial" w:eastAsia="Arial" w:hAnsi="Arial" w:cs="Arial"/>
                <w:b w:val="0"/>
                <w:szCs w:val="22"/>
              </w:rPr>
              <w:t xml:space="preserve">Disability </w:t>
            </w:r>
          </w:p>
          <w:p w14:paraId="39C2896D" w14:textId="732F4EB3" w:rsidR="000F1BED" w:rsidRPr="0044459C" w:rsidRDefault="000F1BED" w:rsidP="00A54696">
            <w:pPr>
              <w:rPr>
                <w:rFonts w:ascii="Arial" w:eastAsia="Arial" w:hAnsi="Arial" w:cs="Arial"/>
                <w:b w:val="0"/>
                <w:szCs w:val="22"/>
              </w:rPr>
            </w:pPr>
            <w:r w:rsidRPr="0044459C">
              <w:rPr>
                <w:rFonts w:ascii="Arial" w:eastAsia="Arial" w:hAnsi="Arial" w:cs="Arial"/>
                <w:b w:val="0"/>
                <w:szCs w:val="22"/>
              </w:rPr>
              <w:t xml:space="preserve"> </w:t>
            </w:r>
          </w:p>
        </w:tc>
        <w:tc>
          <w:tcPr>
            <w:tcW w:w="2181" w:type="dxa"/>
          </w:tcPr>
          <w:p w14:paraId="771EDE1B" w14:textId="78EB160B" w:rsidR="000F1BED" w:rsidRPr="0044459C" w:rsidRDefault="000F1BED" w:rsidP="00A54696">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rPr>
            </w:pPr>
            <w:r w:rsidRPr="0044459C">
              <w:rPr>
                <w:rFonts w:ascii="Segoe UI Symbol" w:eastAsia="Segoe UI Symbol" w:hAnsi="Segoe UI Symbol" w:cs="Segoe UI Symbol"/>
                <w:bCs/>
                <w:szCs w:val="22"/>
              </w:rPr>
              <w:t>☐</w:t>
            </w:r>
            <w:r w:rsidRPr="0044459C">
              <w:rPr>
                <w:rFonts w:ascii="Arial" w:eastAsia="Arial" w:hAnsi="Arial" w:cs="Arial"/>
                <w:bCs/>
                <w:szCs w:val="22"/>
              </w:rPr>
              <w:t xml:space="preserve"> </w:t>
            </w:r>
          </w:p>
        </w:tc>
        <w:tc>
          <w:tcPr>
            <w:tcW w:w="2268" w:type="dxa"/>
          </w:tcPr>
          <w:p w14:paraId="6EE2ADA5" w14:textId="6DB9AF49" w:rsidR="000F1BED" w:rsidRPr="0044459C" w:rsidRDefault="000F1BED" w:rsidP="00A54696">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rPr>
            </w:pPr>
            <w:r w:rsidRPr="0044459C">
              <w:rPr>
                <w:rFonts w:ascii="Segoe UI Symbol" w:eastAsia="Segoe UI Symbol" w:hAnsi="Segoe UI Symbol" w:cs="Segoe UI Symbol"/>
                <w:bCs/>
                <w:szCs w:val="22"/>
              </w:rPr>
              <w:t>☒</w:t>
            </w:r>
            <w:r w:rsidRPr="0044459C">
              <w:rPr>
                <w:rFonts w:ascii="Arial" w:eastAsia="Arial" w:hAnsi="Arial" w:cs="Arial"/>
                <w:bCs/>
                <w:szCs w:val="22"/>
              </w:rPr>
              <w:t xml:space="preserve"> </w:t>
            </w:r>
          </w:p>
        </w:tc>
        <w:tc>
          <w:tcPr>
            <w:tcW w:w="3969" w:type="dxa"/>
          </w:tcPr>
          <w:p w14:paraId="07867723" w14:textId="77777777" w:rsidR="000F1BED" w:rsidRPr="0044459C" w:rsidRDefault="000F1BED" w:rsidP="00A54696">
            <w:pPr>
              <w:spacing w:line="240" w:lineRule="auto"/>
              <w:ind w:left="2" w:right="79"/>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 xml:space="preserve">General issues regarding UKRI’s grant application systems and provisions for flexibility are addressed through policies designed to apply across our organisation.  </w:t>
            </w:r>
          </w:p>
          <w:p w14:paraId="4C9537AE" w14:textId="77777777" w:rsidR="000F1BED" w:rsidRPr="0044459C" w:rsidRDefault="000F1BED" w:rsidP="00A54696">
            <w:pPr>
              <w:ind w:left="2"/>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 xml:space="preserve"> </w:t>
            </w:r>
          </w:p>
          <w:p w14:paraId="1385F05F" w14:textId="77777777" w:rsidR="000F1BED" w:rsidRPr="0044459C" w:rsidRDefault="000F1BED" w:rsidP="00A54696">
            <w:pPr>
              <w:spacing w:line="240" w:lineRule="auto"/>
              <w:ind w:left="2" w:right="39"/>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 xml:space="preserve">Committee members and interviewees with physical disabilities may find it difficult to access a physical meeting venue and / or participate in the meeting if the </w:t>
            </w:r>
            <w:r w:rsidRPr="0044459C">
              <w:rPr>
                <w:rFonts w:ascii="Arial" w:eastAsia="Arial" w:hAnsi="Arial" w:cs="Arial"/>
                <w:bCs/>
                <w:szCs w:val="22"/>
              </w:rPr>
              <w:lastRenderedPageBreak/>
              <w:t xml:space="preserve">assessment venue cannot cater for their needs. </w:t>
            </w:r>
          </w:p>
          <w:p w14:paraId="14631E0B" w14:textId="77777777" w:rsidR="000F1BED" w:rsidRPr="0044459C" w:rsidRDefault="000F1BED" w:rsidP="00A54696">
            <w:pPr>
              <w:ind w:left="2"/>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 xml:space="preserve"> </w:t>
            </w:r>
          </w:p>
          <w:p w14:paraId="398441F2" w14:textId="77777777" w:rsidR="000F1BED" w:rsidRPr="0044459C" w:rsidRDefault="000F1BED" w:rsidP="00A54696">
            <w:pPr>
              <w:spacing w:line="240" w:lineRule="auto"/>
              <w:ind w:left="2" w:right="56"/>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 xml:space="preserve">If an applicant’s disability became known to the panel or reviewers, there is the potential for unconscious bias but at no point during the assessment process is this disclosed to reviewers or committee members, </w:t>
            </w:r>
            <w:proofErr w:type="gramStart"/>
            <w:r w:rsidRPr="0044459C">
              <w:rPr>
                <w:rFonts w:ascii="Arial" w:eastAsia="Arial" w:hAnsi="Arial" w:cs="Arial"/>
                <w:bCs/>
                <w:szCs w:val="22"/>
              </w:rPr>
              <w:t>with the exception of</w:t>
            </w:r>
            <w:proofErr w:type="gramEnd"/>
            <w:r w:rsidRPr="0044459C">
              <w:rPr>
                <w:rFonts w:ascii="Arial" w:eastAsia="Arial" w:hAnsi="Arial" w:cs="Arial"/>
                <w:bCs/>
                <w:szCs w:val="22"/>
              </w:rPr>
              <w:t xml:space="preserve"> prior consented disclosure in the application by the applicant. </w:t>
            </w:r>
          </w:p>
          <w:p w14:paraId="763BA4E5" w14:textId="21E2B25D" w:rsidR="000F1BED" w:rsidRPr="0044459C" w:rsidRDefault="000F1BED" w:rsidP="00A54696">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rPr>
            </w:pPr>
            <w:r w:rsidRPr="0044459C">
              <w:rPr>
                <w:rFonts w:ascii="Arial" w:eastAsia="Arial" w:hAnsi="Arial" w:cs="Arial"/>
                <w:bCs/>
                <w:szCs w:val="22"/>
              </w:rPr>
              <w:t xml:space="preserve"> </w:t>
            </w:r>
          </w:p>
        </w:tc>
        <w:tc>
          <w:tcPr>
            <w:tcW w:w="5386" w:type="dxa"/>
          </w:tcPr>
          <w:p w14:paraId="10E15E46" w14:textId="77777777" w:rsidR="000F1BED" w:rsidRPr="0044459C" w:rsidRDefault="000F1BED" w:rsidP="00A54696">
            <w:pPr>
              <w:spacing w:after="1" w:line="239" w:lineRule="auto"/>
              <w:ind w:right="61"/>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lastRenderedPageBreak/>
              <w:t xml:space="preserve">Applicants with a disability (inclusive of physical or neurological) can cost for additional support required that is directly related to the grant.  </w:t>
            </w:r>
          </w:p>
          <w:p w14:paraId="30EA57A8" w14:textId="77777777" w:rsidR="000F1BED" w:rsidRPr="0044459C" w:rsidRDefault="000F1BED" w:rsidP="00A54696">
            <w:pPr>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 xml:space="preserve"> </w:t>
            </w:r>
          </w:p>
          <w:p w14:paraId="293192A9" w14:textId="77777777" w:rsidR="000F1BED" w:rsidRPr="0044459C" w:rsidRDefault="000F1BED" w:rsidP="00A54696">
            <w:pPr>
              <w:spacing w:after="1" w:line="239" w:lineRule="auto"/>
              <w:ind w:right="46"/>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 xml:space="preserve">Reviewers and committee members are advised applications may include these costs for reasonable adjustments and are advised they should be accepted without comment. UKRI will ensure their eligibility. </w:t>
            </w:r>
          </w:p>
          <w:p w14:paraId="6DD433EF" w14:textId="77777777" w:rsidR="000F1BED" w:rsidRPr="0044459C" w:rsidRDefault="000F1BED" w:rsidP="00A54696">
            <w:pPr>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 xml:space="preserve"> </w:t>
            </w:r>
          </w:p>
          <w:p w14:paraId="00D9502A" w14:textId="77777777" w:rsidR="000F1BED" w:rsidRPr="0044459C" w:rsidRDefault="000F1BED" w:rsidP="00A54696">
            <w:pPr>
              <w:spacing w:line="239" w:lineRule="auto"/>
              <w:ind w:right="58"/>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 xml:space="preserve">Disability and accessibility support for applicants and grant holders is offered during the application and assessment periods and, the ability to provide </w:t>
            </w:r>
            <w:r w:rsidRPr="0044459C">
              <w:rPr>
                <w:rFonts w:ascii="Arial" w:eastAsia="Arial" w:hAnsi="Arial" w:cs="Arial"/>
                <w:bCs/>
                <w:szCs w:val="22"/>
              </w:rPr>
              <w:lastRenderedPageBreak/>
              <w:t xml:space="preserve">information in their applications about disability or long-term health conditions that they may wish to be considered by reviewers or committee members. </w:t>
            </w:r>
          </w:p>
          <w:p w14:paraId="2BE503F2" w14:textId="77777777" w:rsidR="000F1BED" w:rsidRPr="0044459C" w:rsidRDefault="000F1BED" w:rsidP="00A54696">
            <w:pPr>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 xml:space="preserve"> </w:t>
            </w:r>
          </w:p>
          <w:p w14:paraId="0BD52699" w14:textId="77777777" w:rsidR="000F1BED" w:rsidRPr="0044459C" w:rsidRDefault="000F1BED" w:rsidP="00A54696">
            <w:pPr>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 xml:space="preserve">UKRI-BBSRC will: </w:t>
            </w:r>
          </w:p>
          <w:p w14:paraId="0B3665BC" w14:textId="77777777" w:rsidR="000F1BED" w:rsidRPr="0044459C" w:rsidRDefault="000F1BED" w:rsidP="00A54696">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rPr>
            </w:pPr>
            <w:r w:rsidRPr="0044459C">
              <w:rPr>
                <w:rFonts w:ascii="Arial" w:eastAsia="Arial" w:hAnsi="Arial" w:cs="Arial"/>
                <w:bCs/>
                <w:szCs w:val="22"/>
              </w:rPr>
              <w:t>Use a virtual meeting format during outline, full stage and interview panel meetings and Discussion boards following UKRIs Virtual-first policy.</w:t>
            </w:r>
          </w:p>
          <w:p w14:paraId="40E98439" w14:textId="77777777" w:rsidR="000F1BED" w:rsidRPr="0044459C" w:rsidRDefault="000F1BED" w:rsidP="00A54696">
            <w:pPr>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p>
          <w:p w14:paraId="59825343" w14:textId="77777777" w:rsidR="000F1BED" w:rsidRPr="0044459C" w:rsidRDefault="000F1BED" w:rsidP="00A54696">
            <w:pPr>
              <w:spacing w:line="252" w:lineRule="auto"/>
              <w:ind w:right="11"/>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rPr>
            </w:pPr>
            <w:r w:rsidRPr="0044459C">
              <w:rPr>
                <w:rFonts w:ascii="Arial" w:eastAsia="Arial" w:hAnsi="Arial" w:cs="Arial"/>
                <w:bCs/>
                <w:szCs w:val="22"/>
              </w:rPr>
              <w:t>Consider a return to accessible face-to-face meetings based on business needs, following UKRI’s Virtual-first policy.</w:t>
            </w:r>
          </w:p>
          <w:p w14:paraId="0BC225E3" w14:textId="77777777" w:rsidR="000F1BED" w:rsidRPr="0044459C" w:rsidRDefault="000F1BED" w:rsidP="00A54696">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 xml:space="preserve">Respond to individual support needs on a case-by-case basis. </w:t>
            </w:r>
          </w:p>
          <w:p w14:paraId="32342366" w14:textId="77777777" w:rsidR="000F1BED" w:rsidRPr="0044459C" w:rsidRDefault="000F1BED" w:rsidP="00A54696">
            <w:pPr>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 xml:space="preserve"> </w:t>
            </w:r>
          </w:p>
          <w:p w14:paraId="153EC0CC" w14:textId="77777777" w:rsidR="000F1BED" w:rsidRPr="0044459C" w:rsidRDefault="000F1BED" w:rsidP="00A54696">
            <w:pPr>
              <w:spacing w:line="238"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Ensure that electronic information is accessible.</w:t>
            </w:r>
          </w:p>
          <w:p w14:paraId="23770331" w14:textId="77777777" w:rsidR="000F1BED" w:rsidRPr="0044459C" w:rsidRDefault="000F1BED" w:rsidP="00A54696">
            <w:pPr>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 xml:space="preserve"> </w:t>
            </w:r>
          </w:p>
          <w:p w14:paraId="27C2214E" w14:textId="77777777" w:rsidR="000F1BED" w:rsidRPr="0044459C" w:rsidRDefault="000F1BED" w:rsidP="00A54696">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Gather information from meeting participants about any additional requirement they may need to fully participate.</w:t>
            </w:r>
          </w:p>
          <w:p w14:paraId="5D847125" w14:textId="77777777" w:rsidR="000F1BED" w:rsidRPr="0044459C" w:rsidRDefault="000F1BED" w:rsidP="00A54696">
            <w:pPr>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 xml:space="preserve"> </w:t>
            </w:r>
          </w:p>
          <w:p w14:paraId="3CF5810B" w14:textId="77777777" w:rsidR="000F1BED" w:rsidRPr="0044459C" w:rsidRDefault="000F1BED" w:rsidP="00A54696">
            <w:pPr>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Ensure that plenty of breaks are built into the committee meeting agenda.</w:t>
            </w:r>
          </w:p>
          <w:p w14:paraId="31644C5A" w14:textId="77777777" w:rsidR="000F1BED" w:rsidRPr="0044459C" w:rsidRDefault="000F1BED" w:rsidP="00A54696">
            <w:pPr>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 xml:space="preserve"> </w:t>
            </w:r>
          </w:p>
          <w:p w14:paraId="6FD1EBDD" w14:textId="77777777" w:rsidR="000F1BED" w:rsidRPr="0044459C" w:rsidRDefault="000F1BED" w:rsidP="00A54696">
            <w:pPr>
              <w:spacing w:line="239"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Allow for potential use of screen readers for participants of committee meetings who are visually impaired.</w:t>
            </w:r>
          </w:p>
          <w:p w14:paraId="63526EF3" w14:textId="77777777" w:rsidR="000F1BED" w:rsidRPr="0044459C" w:rsidRDefault="000F1BED" w:rsidP="00A54696">
            <w:pPr>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 xml:space="preserve"> </w:t>
            </w:r>
          </w:p>
          <w:p w14:paraId="72644544" w14:textId="6C774F3E" w:rsidR="000F1BED" w:rsidRPr="0044459C" w:rsidRDefault="000F1BED" w:rsidP="00A54696">
            <w:pPr>
              <w:spacing w:line="252" w:lineRule="auto"/>
              <w:ind w:right="11"/>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 xml:space="preserve">Ensure that colours chosen, and other visual stimuli do not trigger migraines or affect those with colour blindness; different colours may assist with </w:t>
            </w:r>
            <w:r w:rsidRPr="0044459C">
              <w:rPr>
                <w:rFonts w:ascii="Arial" w:eastAsia="Arial" w:hAnsi="Arial" w:cs="Arial"/>
                <w:bCs/>
                <w:szCs w:val="22"/>
              </w:rPr>
              <w:lastRenderedPageBreak/>
              <w:t>this if participants do not bring their own laptops to committee meetings.</w:t>
            </w:r>
          </w:p>
          <w:p w14:paraId="6931E564" w14:textId="77777777" w:rsidR="000F1BED" w:rsidRPr="0044459C" w:rsidRDefault="000F1BED" w:rsidP="00A54696">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rPr>
            </w:pPr>
          </w:p>
        </w:tc>
      </w:tr>
      <w:tr w:rsidR="003D79A1" w:rsidRPr="0044459C" w14:paraId="6DF3C216" w14:textId="77777777" w:rsidTr="007E7658">
        <w:tc>
          <w:tcPr>
            <w:cnfStyle w:val="001000000000" w:firstRow="0" w:lastRow="0" w:firstColumn="1" w:lastColumn="0" w:oddVBand="0" w:evenVBand="0" w:oddHBand="0" w:evenHBand="0" w:firstRowFirstColumn="0" w:firstRowLastColumn="0" w:lastRowFirstColumn="0" w:lastRowLastColumn="0"/>
            <w:tcW w:w="1647" w:type="dxa"/>
            <w:shd w:val="clear" w:color="auto" w:fill="auto"/>
          </w:tcPr>
          <w:p w14:paraId="4C314FEE" w14:textId="77777777" w:rsidR="000F1BED" w:rsidRPr="0044459C" w:rsidRDefault="000F1BED" w:rsidP="00A54696">
            <w:pPr>
              <w:ind w:left="1"/>
              <w:rPr>
                <w:rFonts w:ascii="Arial" w:hAnsi="Arial" w:cs="Arial"/>
                <w:b w:val="0"/>
                <w:szCs w:val="22"/>
              </w:rPr>
            </w:pPr>
            <w:r w:rsidRPr="0044459C">
              <w:rPr>
                <w:rFonts w:ascii="Arial" w:eastAsia="Arial" w:hAnsi="Arial" w:cs="Arial"/>
                <w:b w:val="0"/>
                <w:szCs w:val="22"/>
              </w:rPr>
              <w:lastRenderedPageBreak/>
              <w:t xml:space="preserve">Gender </w:t>
            </w:r>
          </w:p>
          <w:p w14:paraId="63BB1A0B" w14:textId="1AD43C8C" w:rsidR="000F1BED" w:rsidRPr="0044459C" w:rsidRDefault="000F1BED" w:rsidP="00A54696">
            <w:pPr>
              <w:rPr>
                <w:rFonts w:ascii="Arial" w:eastAsia="Arial" w:hAnsi="Arial" w:cs="Arial"/>
                <w:b w:val="0"/>
                <w:szCs w:val="22"/>
              </w:rPr>
            </w:pPr>
            <w:r w:rsidRPr="0044459C">
              <w:rPr>
                <w:rFonts w:ascii="Arial" w:eastAsia="Arial" w:hAnsi="Arial" w:cs="Arial"/>
                <w:b w:val="0"/>
                <w:szCs w:val="22"/>
              </w:rPr>
              <w:t xml:space="preserve">reassignment (Trans identity) </w:t>
            </w:r>
          </w:p>
        </w:tc>
        <w:tc>
          <w:tcPr>
            <w:tcW w:w="2181" w:type="dxa"/>
          </w:tcPr>
          <w:p w14:paraId="1BE30877" w14:textId="5B238D97" w:rsidR="000F1BED" w:rsidRPr="0044459C" w:rsidRDefault="000F1BED" w:rsidP="00A54696">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rPr>
            </w:pPr>
            <w:r w:rsidRPr="0044459C">
              <w:rPr>
                <w:rFonts w:ascii="Segoe UI Symbol" w:eastAsia="Segoe UI Symbol" w:hAnsi="Segoe UI Symbol" w:cs="Segoe UI Symbol"/>
                <w:bCs/>
                <w:szCs w:val="22"/>
              </w:rPr>
              <w:t>☐</w:t>
            </w:r>
            <w:r w:rsidRPr="0044459C">
              <w:rPr>
                <w:rFonts w:ascii="Arial" w:eastAsia="Arial" w:hAnsi="Arial" w:cs="Arial"/>
                <w:bCs/>
                <w:szCs w:val="22"/>
              </w:rPr>
              <w:t xml:space="preserve"> </w:t>
            </w:r>
          </w:p>
        </w:tc>
        <w:tc>
          <w:tcPr>
            <w:tcW w:w="2268" w:type="dxa"/>
          </w:tcPr>
          <w:p w14:paraId="08403C5C" w14:textId="7DFBC5AC" w:rsidR="000F1BED" w:rsidRPr="0044459C" w:rsidRDefault="000F1BED" w:rsidP="00A54696">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rPr>
            </w:pPr>
            <w:r w:rsidRPr="0044459C">
              <w:rPr>
                <w:rFonts w:ascii="Segoe UI Symbol" w:eastAsia="Segoe UI Symbol" w:hAnsi="Segoe UI Symbol" w:cs="Segoe UI Symbol"/>
                <w:bCs/>
                <w:szCs w:val="22"/>
              </w:rPr>
              <w:t>☒</w:t>
            </w:r>
            <w:r w:rsidRPr="0044459C">
              <w:rPr>
                <w:rFonts w:ascii="Arial" w:eastAsia="Arial" w:hAnsi="Arial" w:cs="Arial"/>
                <w:bCs/>
                <w:szCs w:val="22"/>
              </w:rPr>
              <w:t xml:space="preserve"> </w:t>
            </w:r>
          </w:p>
        </w:tc>
        <w:tc>
          <w:tcPr>
            <w:tcW w:w="3969" w:type="dxa"/>
          </w:tcPr>
          <w:p w14:paraId="3EDB664C" w14:textId="77777777" w:rsidR="000F1BED" w:rsidRPr="0044459C" w:rsidRDefault="000F1BED" w:rsidP="00A54696">
            <w:pPr>
              <w:spacing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 xml:space="preserve">As per UKRI’s policies we take care to adopt gender neutral language and protect applications personal details.  </w:t>
            </w:r>
          </w:p>
          <w:p w14:paraId="01F0538B" w14:textId="77777777" w:rsidR="000F1BED" w:rsidRPr="0044459C" w:rsidRDefault="000F1BED" w:rsidP="00A54696">
            <w:pPr>
              <w:ind w:left="2"/>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 xml:space="preserve"> </w:t>
            </w:r>
          </w:p>
          <w:p w14:paraId="6FC8895B" w14:textId="7BC1BE7B" w:rsidR="000F1BED" w:rsidRPr="0044459C" w:rsidRDefault="000F1BED" w:rsidP="00A54696">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rPr>
            </w:pPr>
            <w:r w:rsidRPr="0044459C">
              <w:rPr>
                <w:rFonts w:ascii="Arial" w:eastAsia="Arial" w:hAnsi="Arial" w:cs="Arial"/>
                <w:bCs/>
                <w:szCs w:val="22"/>
              </w:rPr>
              <w:t xml:space="preserve">If an applicant’s gender reassignment became known to the committee or reviewers, there is the potential for unconscious bias, but at no point during the assessment process is this disclosed to reviewers or committee members. </w:t>
            </w:r>
          </w:p>
        </w:tc>
        <w:tc>
          <w:tcPr>
            <w:tcW w:w="5386" w:type="dxa"/>
          </w:tcPr>
          <w:p w14:paraId="7B4A56E0" w14:textId="52B55D5C" w:rsidR="000F1BED" w:rsidRPr="0044459C" w:rsidRDefault="000F1BED" w:rsidP="00A54696">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rPr>
            </w:pPr>
            <w:r w:rsidRPr="0044459C">
              <w:rPr>
                <w:rFonts w:ascii="Arial" w:eastAsia="Arial" w:hAnsi="Arial" w:cs="Arial"/>
                <w:bCs/>
                <w:szCs w:val="22"/>
              </w:rPr>
              <w:t xml:space="preserve">We will ensure to use gender neutral language in all call materials and engagement with the community. </w:t>
            </w:r>
          </w:p>
        </w:tc>
      </w:tr>
      <w:tr w:rsidR="003D79A1" w:rsidRPr="0044459C" w14:paraId="0121ED70" w14:textId="77777777" w:rsidTr="007E7658">
        <w:tc>
          <w:tcPr>
            <w:cnfStyle w:val="001000000000" w:firstRow="0" w:lastRow="0" w:firstColumn="1" w:lastColumn="0" w:oddVBand="0" w:evenVBand="0" w:oddHBand="0" w:evenHBand="0" w:firstRowFirstColumn="0" w:firstRowLastColumn="0" w:lastRowFirstColumn="0" w:lastRowLastColumn="0"/>
            <w:tcW w:w="1647" w:type="dxa"/>
            <w:shd w:val="clear" w:color="auto" w:fill="auto"/>
          </w:tcPr>
          <w:p w14:paraId="3B69C9CB" w14:textId="72FCBFF0" w:rsidR="000F1BED" w:rsidRPr="0044459C" w:rsidRDefault="000F1BED" w:rsidP="00A54696">
            <w:pPr>
              <w:rPr>
                <w:rFonts w:ascii="Arial" w:eastAsia="Arial" w:hAnsi="Arial" w:cs="Arial"/>
                <w:b w:val="0"/>
                <w:szCs w:val="22"/>
              </w:rPr>
            </w:pPr>
            <w:r w:rsidRPr="0044459C">
              <w:rPr>
                <w:rFonts w:ascii="Arial" w:eastAsia="Arial" w:hAnsi="Arial" w:cs="Arial"/>
                <w:b w:val="0"/>
                <w:szCs w:val="22"/>
              </w:rPr>
              <w:t xml:space="preserve">Marriage or civil partnership </w:t>
            </w:r>
          </w:p>
        </w:tc>
        <w:tc>
          <w:tcPr>
            <w:tcW w:w="2181" w:type="dxa"/>
          </w:tcPr>
          <w:p w14:paraId="646F37B4" w14:textId="655C3CF1" w:rsidR="000F1BED" w:rsidRPr="0044459C" w:rsidRDefault="000F1BED" w:rsidP="00A54696">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rPr>
            </w:pPr>
            <w:r w:rsidRPr="0044459C">
              <w:rPr>
                <w:rFonts w:ascii="Segoe UI Symbol" w:eastAsia="Segoe UI Symbol" w:hAnsi="Segoe UI Symbol" w:cs="Segoe UI Symbol"/>
                <w:bCs/>
                <w:szCs w:val="22"/>
              </w:rPr>
              <w:t>☐</w:t>
            </w:r>
            <w:r w:rsidRPr="0044459C">
              <w:rPr>
                <w:rFonts w:ascii="Arial" w:eastAsia="Arial" w:hAnsi="Arial" w:cs="Arial"/>
                <w:bCs/>
                <w:szCs w:val="22"/>
              </w:rPr>
              <w:t xml:space="preserve"> </w:t>
            </w:r>
          </w:p>
        </w:tc>
        <w:tc>
          <w:tcPr>
            <w:tcW w:w="2268" w:type="dxa"/>
          </w:tcPr>
          <w:p w14:paraId="476B5DD3" w14:textId="1E9AD2FA" w:rsidR="000F1BED" w:rsidRPr="0044459C" w:rsidRDefault="000F1BED" w:rsidP="00A54696">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rPr>
            </w:pPr>
            <w:r w:rsidRPr="0044459C">
              <w:rPr>
                <w:rFonts w:ascii="Segoe UI Symbol" w:eastAsia="Segoe UI Symbol" w:hAnsi="Segoe UI Symbol" w:cs="Segoe UI Symbol"/>
                <w:bCs/>
                <w:szCs w:val="22"/>
              </w:rPr>
              <w:t>☐</w:t>
            </w:r>
            <w:r w:rsidRPr="0044459C">
              <w:rPr>
                <w:rFonts w:ascii="Arial" w:eastAsia="Arial" w:hAnsi="Arial" w:cs="Arial"/>
                <w:bCs/>
                <w:szCs w:val="22"/>
              </w:rPr>
              <w:t xml:space="preserve"> </w:t>
            </w:r>
          </w:p>
        </w:tc>
        <w:tc>
          <w:tcPr>
            <w:tcW w:w="3969" w:type="dxa"/>
          </w:tcPr>
          <w:p w14:paraId="349C8A1A" w14:textId="77777777" w:rsidR="000F1BED" w:rsidRPr="0044459C" w:rsidRDefault="000F1BED" w:rsidP="00A54696">
            <w:pPr>
              <w:spacing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 xml:space="preserve">Applicants are not required to declare their marital or civil partnership status. </w:t>
            </w:r>
          </w:p>
          <w:p w14:paraId="746AD3A5" w14:textId="77777777" w:rsidR="000F1BED" w:rsidRPr="0044459C" w:rsidRDefault="000F1BED" w:rsidP="00A54696">
            <w:pPr>
              <w:ind w:left="2"/>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 xml:space="preserve"> </w:t>
            </w:r>
          </w:p>
          <w:p w14:paraId="414656BB" w14:textId="77777777" w:rsidR="000F1BED" w:rsidRPr="0044459C" w:rsidRDefault="000F1BED" w:rsidP="00A54696">
            <w:pPr>
              <w:spacing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 xml:space="preserve">Reviewers and committee members are provided the opportunity to declare conflicts of interest, but never directly asked to provide their marital or civil partnership status. </w:t>
            </w:r>
          </w:p>
          <w:p w14:paraId="427A0C17" w14:textId="77777777" w:rsidR="000F1BED" w:rsidRPr="0044459C" w:rsidRDefault="000F1BED" w:rsidP="00A54696">
            <w:pPr>
              <w:ind w:left="2"/>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 xml:space="preserve"> </w:t>
            </w:r>
          </w:p>
          <w:p w14:paraId="5F2EA51F" w14:textId="77777777" w:rsidR="000F1BED" w:rsidRPr="0044459C" w:rsidRDefault="000F1BED" w:rsidP="00A54696">
            <w:pPr>
              <w:spacing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 xml:space="preserve">If an applicant, reviewer or committee member’s marital or civil partnership status became known to UKRI-BBSRC, there is no point during the assessment process where this is disclosed. </w:t>
            </w:r>
          </w:p>
          <w:p w14:paraId="1B817D24" w14:textId="77777777" w:rsidR="000F1BED" w:rsidRPr="0044459C" w:rsidRDefault="000F1BED" w:rsidP="00A54696">
            <w:pPr>
              <w:ind w:left="2"/>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 xml:space="preserve"> </w:t>
            </w:r>
          </w:p>
          <w:p w14:paraId="19B8CEC2" w14:textId="51AA909D" w:rsidR="000F1BED" w:rsidRPr="0044459C" w:rsidRDefault="000F1BED" w:rsidP="00A54696">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rPr>
            </w:pPr>
            <w:r w:rsidRPr="0044459C">
              <w:rPr>
                <w:rFonts w:ascii="Arial" w:eastAsia="Arial" w:hAnsi="Arial" w:cs="Arial"/>
                <w:bCs/>
                <w:szCs w:val="22"/>
              </w:rPr>
              <w:t xml:space="preserve">UKRI’s policies protect applicant and committee members’ personal data, </w:t>
            </w:r>
            <w:r w:rsidRPr="0044459C">
              <w:rPr>
                <w:rFonts w:ascii="Arial" w:eastAsia="Arial" w:hAnsi="Arial" w:cs="Arial"/>
                <w:bCs/>
                <w:szCs w:val="22"/>
              </w:rPr>
              <w:lastRenderedPageBreak/>
              <w:t xml:space="preserve">and UKRI’s Conflict of Interest policy safeguards against undue influence. </w:t>
            </w:r>
          </w:p>
        </w:tc>
        <w:tc>
          <w:tcPr>
            <w:tcW w:w="5386" w:type="dxa"/>
          </w:tcPr>
          <w:p w14:paraId="61E09E33" w14:textId="77777777" w:rsidR="000F1BED" w:rsidRPr="0044459C" w:rsidRDefault="000F1BED" w:rsidP="00A54696">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rPr>
            </w:pPr>
          </w:p>
        </w:tc>
      </w:tr>
      <w:tr w:rsidR="003D79A1" w:rsidRPr="0044459C" w14:paraId="3AE385ED" w14:textId="77777777" w:rsidTr="007E7658">
        <w:tc>
          <w:tcPr>
            <w:cnfStyle w:val="001000000000" w:firstRow="0" w:lastRow="0" w:firstColumn="1" w:lastColumn="0" w:oddVBand="0" w:evenVBand="0" w:oddHBand="0" w:evenHBand="0" w:firstRowFirstColumn="0" w:firstRowLastColumn="0" w:lastRowFirstColumn="0" w:lastRowLastColumn="0"/>
            <w:tcW w:w="1647" w:type="dxa"/>
            <w:shd w:val="clear" w:color="auto" w:fill="auto"/>
          </w:tcPr>
          <w:p w14:paraId="0D9E8C2D" w14:textId="51D3BC00" w:rsidR="000F1BED" w:rsidRPr="0044459C" w:rsidRDefault="000F1BED" w:rsidP="00A54696">
            <w:pPr>
              <w:rPr>
                <w:rFonts w:ascii="Arial" w:eastAsia="Arial" w:hAnsi="Arial" w:cs="Arial"/>
                <w:b w:val="0"/>
                <w:szCs w:val="22"/>
              </w:rPr>
            </w:pPr>
            <w:r w:rsidRPr="0044459C">
              <w:rPr>
                <w:rFonts w:ascii="Arial" w:eastAsia="Arial" w:hAnsi="Arial" w:cs="Arial"/>
                <w:b w:val="0"/>
                <w:szCs w:val="22"/>
              </w:rPr>
              <w:t xml:space="preserve">Pregnancy and maternity </w:t>
            </w:r>
          </w:p>
        </w:tc>
        <w:tc>
          <w:tcPr>
            <w:tcW w:w="2181" w:type="dxa"/>
          </w:tcPr>
          <w:p w14:paraId="16744D74" w14:textId="42E02BD5" w:rsidR="000F1BED" w:rsidRPr="0044459C" w:rsidRDefault="000F1BED" w:rsidP="00A54696">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rPr>
            </w:pPr>
            <w:r w:rsidRPr="0044459C">
              <w:rPr>
                <w:rFonts w:ascii="Segoe UI Symbol" w:eastAsia="Segoe UI Symbol" w:hAnsi="Segoe UI Symbol" w:cs="Segoe UI Symbol"/>
                <w:bCs/>
                <w:szCs w:val="22"/>
              </w:rPr>
              <w:t>☐</w:t>
            </w:r>
            <w:r w:rsidRPr="0044459C">
              <w:rPr>
                <w:rFonts w:ascii="Arial" w:eastAsia="Arial" w:hAnsi="Arial" w:cs="Arial"/>
                <w:bCs/>
                <w:szCs w:val="22"/>
              </w:rPr>
              <w:t xml:space="preserve"> </w:t>
            </w:r>
          </w:p>
        </w:tc>
        <w:tc>
          <w:tcPr>
            <w:tcW w:w="2268" w:type="dxa"/>
          </w:tcPr>
          <w:p w14:paraId="7AEA02C3" w14:textId="2CFE706F" w:rsidR="000F1BED" w:rsidRPr="0044459C" w:rsidRDefault="000F1BED" w:rsidP="00A54696">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rPr>
            </w:pPr>
            <w:r w:rsidRPr="0044459C">
              <w:rPr>
                <w:rFonts w:ascii="Segoe UI Symbol" w:eastAsia="Segoe UI Symbol" w:hAnsi="Segoe UI Symbol" w:cs="Segoe UI Symbol"/>
                <w:bCs/>
                <w:szCs w:val="22"/>
              </w:rPr>
              <w:t>☒</w:t>
            </w:r>
            <w:r w:rsidRPr="0044459C">
              <w:rPr>
                <w:rFonts w:ascii="Arial" w:eastAsia="Arial" w:hAnsi="Arial" w:cs="Arial"/>
                <w:bCs/>
                <w:szCs w:val="22"/>
              </w:rPr>
              <w:t xml:space="preserve"> </w:t>
            </w:r>
          </w:p>
        </w:tc>
        <w:tc>
          <w:tcPr>
            <w:tcW w:w="3969" w:type="dxa"/>
          </w:tcPr>
          <w:p w14:paraId="382C14F0" w14:textId="77777777" w:rsidR="000F1BED" w:rsidRPr="0044459C" w:rsidRDefault="000F1BED" w:rsidP="00A54696">
            <w:pPr>
              <w:spacing w:line="240" w:lineRule="auto"/>
              <w:ind w:left="2" w:right="15"/>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 xml:space="preserve">Committee members and interview candidates who are pregnant or on maternity leave may be discouraged from participating in committee meetings. </w:t>
            </w:r>
          </w:p>
          <w:p w14:paraId="0E2C0106" w14:textId="77777777" w:rsidR="000F1BED" w:rsidRPr="0044459C" w:rsidRDefault="000F1BED" w:rsidP="00A54696">
            <w:pPr>
              <w:ind w:left="2"/>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 xml:space="preserve"> </w:t>
            </w:r>
          </w:p>
          <w:p w14:paraId="493001BF" w14:textId="77777777" w:rsidR="000F1BED" w:rsidRPr="0044459C" w:rsidRDefault="000F1BED" w:rsidP="00A54696">
            <w:pPr>
              <w:spacing w:after="1" w:line="239"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 xml:space="preserve">If an applicant’s pregnancy or maternity leave status became known to the committee or reviewers, there is the potential for unconscious bias, but at no point during the assessment process is this disclosed to reviewers or committee members. </w:t>
            </w:r>
          </w:p>
          <w:p w14:paraId="06CC157A" w14:textId="36237B7A" w:rsidR="000F1BED" w:rsidRPr="0044459C" w:rsidRDefault="000F1BED" w:rsidP="00A54696">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rPr>
            </w:pPr>
            <w:r w:rsidRPr="0044459C">
              <w:rPr>
                <w:rFonts w:ascii="Arial" w:eastAsia="Arial" w:hAnsi="Arial" w:cs="Arial"/>
                <w:bCs/>
                <w:szCs w:val="22"/>
              </w:rPr>
              <w:t>Career breaks in applicant track records due to parental leave may result in the potential for unconscious bias.</w:t>
            </w:r>
          </w:p>
        </w:tc>
        <w:tc>
          <w:tcPr>
            <w:tcW w:w="5386" w:type="dxa"/>
          </w:tcPr>
          <w:p w14:paraId="45A47699" w14:textId="77777777" w:rsidR="000F1BED" w:rsidRPr="0044459C" w:rsidRDefault="000F1BED" w:rsidP="00A54696">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 xml:space="preserve">If individuals receive a funding decision during their maternity leave period and are on leave for the start date of the grant, they can, as per UKRI’s Grant Terms and Conditions RGC 6.1 extend the grant period by up to 12 months without additional funding subject to our prior written approval. </w:t>
            </w:r>
          </w:p>
          <w:p w14:paraId="5166AAE4" w14:textId="77777777" w:rsidR="000F1BED" w:rsidRPr="0044459C" w:rsidRDefault="000F1BED" w:rsidP="00A54696">
            <w:pPr>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 xml:space="preserve"> </w:t>
            </w:r>
          </w:p>
          <w:p w14:paraId="6AB6C877" w14:textId="77777777" w:rsidR="000F1BED" w:rsidRPr="0044459C" w:rsidRDefault="000F1BED" w:rsidP="00A54696">
            <w:pPr>
              <w:spacing w:line="257"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rPr>
            </w:pPr>
            <w:r w:rsidRPr="0044459C">
              <w:rPr>
                <w:rFonts w:ascii="Arial" w:eastAsia="Arial" w:hAnsi="Arial" w:cs="Arial"/>
                <w:bCs/>
                <w:szCs w:val="22"/>
              </w:rPr>
              <w:t xml:space="preserve">UKRI-BBSRC will use a virtual meeting format and Discussion boards following UKRI’s Virtual first policy. </w:t>
            </w:r>
          </w:p>
          <w:p w14:paraId="44A3CFC2" w14:textId="77777777" w:rsidR="000F1BED" w:rsidRPr="0044459C" w:rsidRDefault="000F1BED" w:rsidP="00A54696">
            <w:pPr>
              <w:spacing w:line="257"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hAnsi="Arial" w:cs="Arial"/>
                <w:bCs/>
                <w:szCs w:val="22"/>
              </w:rPr>
              <w:t xml:space="preserve">UKRI-BBSRC consults with all participants to understand and cater for their requirements for participation. </w:t>
            </w:r>
          </w:p>
          <w:p w14:paraId="5B6619EB" w14:textId="77777777" w:rsidR="000F1BED" w:rsidRPr="0044459C" w:rsidRDefault="000F1BED" w:rsidP="00A54696">
            <w:pPr>
              <w:spacing w:line="257"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hAnsi="Arial" w:cs="Arial"/>
                <w:bCs/>
                <w:szCs w:val="22"/>
              </w:rPr>
              <w:t xml:space="preserve"> </w:t>
            </w:r>
          </w:p>
          <w:p w14:paraId="76FD4168" w14:textId="77777777" w:rsidR="000F1BED" w:rsidRPr="0044459C" w:rsidRDefault="000F1BED" w:rsidP="00A54696">
            <w:pPr>
              <w:spacing w:line="257"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hAnsi="Arial" w:cs="Arial"/>
                <w:bCs/>
                <w:szCs w:val="22"/>
              </w:rPr>
              <w:t>Applicants are provided an outline of the key dates during the assessment period which will require their participation as soon as possible after the close date of the opportunity.</w:t>
            </w:r>
          </w:p>
          <w:p w14:paraId="6CC32857" w14:textId="77777777" w:rsidR="000F1BED" w:rsidRPr="0044459C" w:rsidRDefault="000F1BED" w:rsidP="00A54696">
            <w:pPr>
              <w:spacing w:line="257"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hAnsi="Arial" w:cs="Arial"/>
                <w:bCs/>
                <w:szCs w:val="22"/>
              </w:rPr>
              <w:t xml:space="preserve"> </w:t>
            </w:r>
          </w:p>
          <w:p w14:paraId="15EF91A9" w14:textId="77777777" w:rsidR="000F1BED" w:rsidRPr="0044459C" w:rsidRDefault="000F1BED" w:rsidP="00A54696">
            <w:pPr>
              <w:spacing w:line="257"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hAnsi="Arial" w:cs="Arial"/>
                <w:bCs/>
                <w:szCs w:val="22"/>
              </w:rPr>
              <w:t>Committee members are provided an outline of the key dates during the assessment period which will require their participation upon invitation to participate so they can make an informed decision on their involvement.</w:t>
            </w:r>
          </w:p>
          <w:p w14:paraId="22B3C435" w14:textId="77777777" w:rsidR="000F1BED" w:rsidRPr="0044459C" w:rsidRDefault="000F1BED" w:rsidP="00A54696">
            <w:pPr>
              <w:spacing w:line="257"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hAnsi="Arial" w:cs="Arial"/>
                <w:bCs/>
                <w:szCs w:val="22"/>
              </w:rPr>
              <w:t xml:space="preserve"> </w:t>
            </w:r>
          </w:p>
          <w:p w14:paraId="657AE77D" w14:textId="77777777" w:rsidR="000F1BED" w:rsidRPr="0044459C" w:rsidRDefault="000F1BED" w:rsidP="00A54696">
            <w:pPr>
              <w:spacing w:line="257"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hAnsi="Arial" w:cs="Arial"/>
                <w:bCs/>
                <w:szCs w:val="22"/>
              </w:rPr>
              <w:t>Resume for Research and Innovation (R4RI) has an optional additions section, where applicants may provide context, such as details for career breaks.</w:t>
            </w:r>
          </w:p>
          <w:p w14:paraId="370F9621" w14:textId="77777777" w:rsidR="000F1BED" w:rsidRPr="0044459C" w:rsidRDefault="000F1BED" w:rsidP="00A54696">
            <w:pPr>
              <w:spacing w:line="257"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hAnsi="Arial" w:cs="Arial"/>
                <w:bCs/>
                <w:szCs w:val="22"/>
              </w:rPr>
              <w:t xml:space="preserve"> </w:t>
            </w:r>
          </w:p>
          <w:p w14:paraId="6BFF4328" w14:textId="77777777" w:rsidR="000F1BED" w:rsidRPr="0044459C" w:rsidRDefault="000F1BED" w:rsidP="00A54696">
            <w:pPr>
              <w:spacing w:line="257"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hAnsi="Arial" w:cs="Arial"/>
                <w:bCs/>
                <w:szCs w:val="22"/>
              </w:rPr>
              <w:lastRenderedPageBreak/>
              <w:t>Guidance to be provided to the committee to ensure appropriate assessment of applicant track record without bias against career breaks due to parental leave/caring responsibilities and others.</w:t>
            </w:r>
          </w:p>
          <w:p w14:paraId="3AC04733" w14:textId="77777777" w:rsidR="000F1BED" w:rsidRPr="0044459C" w:rsidRDefault="000F1BED" w:rsidP="00A54696">
            <w:pPr>
              <w:spacing w:line="257"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hAnsi="Arial" w:cs="Arial"/>
                <w:bCs/>
                <w:szCs w:val="22"/>
              </w:rPr>
              <w:t xml:space="preserve"> </w:t>
            </w:r>
          </w:p>
          <w:p w14:paraId="02B66A4C" w14:textId="7D783821" w:rsidR="000F1BED" w:rsidRPr="0044459C" w:rsidRDefault="000F1BED" w:rsidP="00A54696">
            <w:pPr>
              <w:spacing w:line="257"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hAnsi="Arial" w:cs="Arial"/>
                <w:bCs/>
                <w:szCs w:val="22"/>
              </w:rPr>
              <w:t>UKRI-BBSRC extends Pool of Experts membership period if Maternity leave is taken during their appointment.</w:t>
            </w:r>
          </w:p>
          <w:p w14:paraId="5E60993C" w14:textId="01355CB1" w:rsidR="000F1BED" w:rsidRPr="0044459C" w:rsidRDefault="000F1BED" w:rsidP="00A54696">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rPr>
            </w:pPr>
            <w:r w:rsidRPr="0044459C">
              <w:rPr>
                <w:rFonts w:ascii="Arial" w:eastAsia="Arial" w:hAnsi="Arial" w:cs="Arial"/>
                <w:bCs/>
                <w:szCs w:val="22"/>
              </w:rPr>
              <w:t xml:space="preserve"> </w:t>
            </w:r>
          </w:p>
        </w:tc>
      </w:tr>
      <w:tr w:rsidR="003D79A1" w:rsidRPr="0044459C" w14:paraId="159ADC85" w14:textId="77777777" w:rsidTr="007E7658">
        <w:tc>
          <w:tcPr>
            <w:cnfStyle w:val="001000000000" w:firstRow="0" w:lastRow="0" w:firstColumn="1" w:lastColumn="0" w:oddVBand="0" w:evenVBand="0" w:oddHBand="0" w:evenHBand="0" w:firstRowFirstColumn="0" w:firstRowLastColumn="0" w:lastRowFirstColumn="0" w:lastRowLastColumn="0"/>
            <w:tcW w:w="1647" w:type="dxa"/>
            <w:shd w:val="clear" w:color="auto" w:fill="auto"/>
          </w:tcPr>
          <w:p w14:paraId="45959F47" w14:textId="6DEAFF36" w:rsidR="000F1BED" w:rsidRPr="0044459C" w:rsidRDefault="000F1BED" w:rsidP="00A54696">
            <w:pPr>
              <w:rPr>
                <w:rFonts w:ascii="Arial" w:eastAsia="Arial" w:hAnsi="Arial" w:cs="Arial"/>
                <w:b w:val="0"/>
                <w:szCs w:val="22"/>
              </w:rPr>
            </w:pPr>
            <w:r w:rsidRPr="0044459C">
              <w:rPr>
                <w:rFonts w:ascii="Arial" w:eastAsia="Arial" w:hAnsi="Arial" w:cs="Arial"/>
                <w:b w:val="0"/>
                <w:szCs w:val="22"/>
              </w:rPr>
              <w:lastRenderedPageBreak/>
              <w:t xml:space="preserve">Race </w:t>
            </w:r>
          </w:p>
        </w:tc>
        <w:tc>
          <w:tcPr>
            <w:tcW w:w="2181" w:type="dxa"/>
          </w:tcPr>
          <w:p w14:paraId="180C39E4" w14:textId="6B4DB712" w:rsidR="000F1BED" w:rsidRPr="0044459C" w:rsidRDefault="000F1BED" w:rsidP="00A54696">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rPr>
            </w:pPr>
            <w:r w:rsidRPr="0044459C">
              <w:rPr>
                <w:rFonts w:ascii="Segoe UI Symbol" w:eastAsia="Segoe UI Symbol" w:hAnsi="Segoe UI Symbol" w:cs="Segoe UI Symbol"/>
                <w:bCs/>
                <w:szCs w:val="22"/>
              </w:rPr>
              <w:t>☐</w:t>
            </w:r>
            <w:r w:rsidRPr="0044459C">
              <w:rPr>
                <w:rFonts w:ascii="Arial" w:eastAsia="Arial" w:hAnsi="Arial" w:cs="Arial"/>
                <w:bCs/>
                <w:szCs w:val="22"/>
              </w:rPr>
              <w:t xml:space="preserve"> </w:t>
            </w:r>
          </w:p>
        </w:tc>
        <w:tc>
          <w:tcPr>
            <w:tcW w:w="2268" w:type="dxa"/>
          </w:tcPr>
          <w:p w14:paraId="500F0857" w14:textId="1F752281" w:rsidR="000F1BED" w:rsidRPr="0044459C" w:rsidRDefault="000F1BED" w:rsidP="00A54696">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rPr>
            </w:pPr>
            <w:r w:rsidRPr="0044459C">
              <w:rPr>
                <w:rFonts w:ascii="Segoe UI Symbol" w:eastAsia="Segoe UI Symbol" w:hAnsi="Segoe UI Symbol" w:cs="Segoe UI Symbol"/>
                <w:bCs/>
                <w:szCs w:val="22"/>
              </w:rPr>
              <w:t>☒</w:t>
            </w:r>
            <w:r w:rsidRPr="0044459C">
              <w:rPr>
                <w:rFonts w:ascii="Arial" w:eastAsia="Arial" w:hAnsi="Arial" w:cs="Arial"/>
                <w:bCs/>
                <w:szCs w:val="22"/>
              </w:rPr>
              <w:t xml:space="preserve"> </w:t>
            </w:r>
          </w:p>
        </w:tc>
        <w:tc>
          <w:tcPr>
            <w:tcW w:w="3969" w:type="dxa"/>
          </w:tcPr>
          <w:p w14:paraId="6BB9772B" w14:textId="77777777" w:rsidR="000F1BED" w:rsidRPr="0044459C" w:rsidRDefault="000F1BED" w:rsidP="00A54696">
            <w:pPr>
              <w:spacing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 xml:space="preserve">If an applicant’s race or ethnicity became known to the committee or reviewers, there is the potential for unconscious bias, but at no point during the assessment process is this disclosed to reviewers or committee members. </w:t>
            </w:r>
          </w:p>
          <w:p w14:paraId="451D9153" w14:textId="77777777" w:rsidR="000F1BED" w:rsidRPr="0044459C" w:rsidRDefault="000F1BED" w:rsidP="00A54696">
            <w:pPr>
              <w:ind w:left="2"/>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 xml:space="preserve"> </w:t>
            </w:r>
          </w:p>
          <w:p w14:paraId="1A5CFBCA" w14:textId="77777777" w:rsidR="000F1BED" w:rsidRPr="0044459C" w:rsidRDefault="000F1BED" w:rsidP="00A54696">
            <w:pPr>
              <w:spacing w:after="2" w:line="239" w:lineRule="auto"/>
              <w:ind w:left="2" w:right="277"/>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 xml:space="preserve">Individuals from ethnic minority backgrounds are underrepresented as academic staff (HESA, 2022/23). </w:t>
            </w:r>
          </w:p>
          <w:p w14:paraId="7C3437AA" w14:textId="77777777" w:rsidR="000F1BED" w:rsidRPr="0044459C" w:rsidRDefault="000F1BED" w:rsidP="00A54696">
            <w:pPr>
              <w:ind w:left="2"/>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 xml:space="preserve"> </w:t>
            </w:r>
          </w:p>
          <w:p w14:paraId="2815A42A" w14:textId="7A48794D" w:rsidR="000F1BED" w:rsidRPr="0044459C" w:rsidRDefault="000F1BED" w:rsidP="00A54696">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rPr>
            </w:pPr>
            <w:r w:rsidRPr="0044459C">
              <w:rPr>
                <w:rFonts w:ascii="Arial" w:eastAsia="Arial" w:hAnsi="Arial" w:cs="Arial"/>
                <w:bCs/>
                <w:szCs w:val="22"/>
              </w:rPr>
              <w:t xml:space="preserve">It is important that selection of committee members and peer reviewers is from a diverse community which represents the community and </w:t>
            </w:r>
            <w:proofErr w:type="gramStart"/>
            <w:r w:rsidRPr="0044459C">
              <w:rPr>
                <w:rFonts w:ascii="Arial" w:eastAsia="Arial" w:hAnsi="Arial" w:cs="Arial"/>
                <w:bCs/>
                <w:szCs w:val="22"/>
              </w:rPr>
              <w:t>UK as a whole</w:t>
            </w:r>
            <w:proofErr w:type="gramEnd"/>
            <w:r w:rsidRPr="0044459C">
              <w:rPr>
                <w:rFonts w:ascii="Arial" w:eastAsia="Arial" w:hAnsi="Arial" w:cs="Arial"/>
                <w:bCs/>
                <w:szCs w:val="22"/>
              </w:rPr>
              <w:t>.</w:t>
            </w:r>
          </w:p>
        </w:tc>
        <w:tc>
          <w:tcPr>
            <w:tcW w:w="5386" w:type="dxa"/>
          </w:tcPr>
          <w:p w14:paraId="6147ABE8" w14:textId="49628B9D" w:rsidR="000F1BED" w:rsidRPr="0044459C" w:rsidRDefault="000F1BED" w:rsidP="00A54696">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rPr>
            </w:pPr>
            <w:r w:rsidRPr="0044459C">
              <w:rPr>
                <w:rFonts w:ascii="Arial" w:eastAsia="Arial" w:hAnsi="Arial" w:cs="Arial"/>
                <w:bCs/>
                <w:szCs w:val="22"/>
              </w:rPr>
              <w:t>UKRI-BBSRC will monitor the diversity of committee members and applicants to ensure representation of the community and a diversity of opinion.</w:t>
            </w:r>
          </w:p>
        </w:tc>
      </w:tr>
      <w:tr w:rsidR="003D79A1" w:rsidRPr="0044459C" w14:paraId="69F15080" w14:textId="77777777" w:rsidTr="007E7658">
        <w:tc>
          <w:tcPr>
            <w:cnfStyle w:val="001000000000" w:firstRow="0" w:lastRow="0" w:firstColumn="1" w:lastColumn="0" w:oddVBand="0" w:evenVBand="0" w:oddHBand="0" w:evenHBand="0" w:firstRowFirstColumn="0" w:firstRowLastColumn="0" w:lastRowFirstColumn="0" w:lastRowLastColumn="0"/>
            <w:tcW w:w="1647" w:type="dxa"/>
            <w:shd w:val="clear" w:color="auto" w:fill="auto"/>
          </w:tcPr>
          <w:p w14:paraId="710A89BE" w14:textId="3E64EAC0" w:rsidR="000F1BED" w:rsidRPr="0044459C" w:rsidRDefault="000F1BED" w:rsidP="00A54696">
            <w:pPr>
              <w:rPr>
                <w:rFonts w:ascii="Arial" w:eastAsia="Arial" w:hAnsi="Arial" w:cs="Arial"/>
                <w:b w:val="0"/>
                <w:szCs w:val="22"/>
              </w:rPr>
            </w:pPr>
            <w:r w:rsidRPr="0044459C">
              <w:rPr>
                <w:rFonts w:ascii="Arial" w:eastAsia="Arial" w:hAnsi="Arial" w:cs="Arial"/>
                <w:b w:val="0"/>
                <w:szCs w:val="22"/>
              </w:rPr>
              <w:t xml:space="preserve">Religion or belief </w:t>
            </w:r>
          </w:p>
        </w:tc>
        <w:tc>
          <w:tcPr>
            <w:tcW w:w="2181" w:type="dxa"/>
          </w:tcPr>
          <w:p w14:paraId="3C533D67" w14:textId="408EAA22" w:rsidR="000F1BED" w:rsidRPr="0044459C" w:rsidRDefault="000F1BED" w:rsidP="00A54696">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rPr>
            </w:pPr>
            <w:r w:rsidRPr="0044459C">
              <w:rPr>
                <w:rFonts w:ascii="Segoe UI Symbol" w:eastAsia="Segoe UI Symbol" w:hAnsi="Segoe UI Symbol" w:cs="Segoe UI Symbol"/>
                <w:bCs/>
                <w:szCs w:val="22"/>
              </w:rPr>
              <w:t>☐</w:t>
            </w:r>
            <w:r w:rsidRPr="0044459C">
              <w:rPr>
                <w:rFonts w:ascii="Arial" w:eastAsia="Arial" w:hAnsi="Arial" w:cs="Arial"/>
                <w:bCs/>
                <w:szCs w:val="22"/>
              </w:rPr>
              <w:t xml:space="preserve"> </w:t>
            </w:r>
          </w:p>
        </w:tc>
        <w:tc>
          <w:tcPr>
            <w:tcW w:w="2268" w:type="dxa"/>
          </w:tcPr>
          <w:p w14:paraId="123AF11B" w14:textId="3C21A0C9" w:rsidR="000F1BED" w:rsidRPr="0044459C" w:rsidRDefault="000F1BED" w:rsidP="00A54696">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rPr>
            </w:pPr>
            <w:r w:rsidRPr="0044459C">
              <w:rPr>
                <w:rFonts w:ascii="Segoe UI Symbol" w:eastAsia="Segoe UI Symbol" w:hAnsi="Segoe UI Symbol" w:cs="Segoe UI Symbol"/>
                <w:bCs/>
                <w:szCs w:val="22"/>
              </w:rPr>
              <w:t>☒</w:t>
            </w:r>
            <w:r w:rsidRPr="0044459C">
              <w:rPr>
                <w:rFonts w:ascii="Arial" w:eastAsia="Arial" w:hAnsi="Arial" w:cs="Arial"/>
                <w:bCs/>
                <w:szCs w:val="22"/>
              </w:rPr>
              <w:t xml:space="preserve"> </w:t>
            </w:r>
          </w:p>
        </w:tc>
        <w:tc>
          <w:tcPr>
            <w:tcW w:w="3969" w:type="dxa"/>
          </w:tcPr>
          <w:p w14:paraId="71220EF7" w14:textId="77777777" w:rsidR="000F1BED" w:rsidRPr="0044459C" w:rsidRDefault="000F1BED" w:rsidP="00A54696">
            <w:pPr>
              <w:ind w:left="2"/>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 xml:space="preserve">Assessment timelines may fall over </w:t>
            </w:r>
          </w:p>
          <w:p w14:paraId="60676A2A" w14:textId="3EF6BB72" w:rsidR="000F1BED" w:rsidRPr="0044459C" w:rsidRDefault="000F1BED" w:rsidP="00A54696">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rPr>
            </w:pPr>
            <w:r w:rsidRPr="0044459C">
              <w:rPr>
                <w:rFonts w:ascii="Arial" w:eastAsia="Arial" w:hAnsi="Arial" w:cs="Arial"/>
                <w:bCs/>
                <w:szCs w:val="22"/>
              </w:rPr>
              <w:t xml:space="preserve">religious holidays resulting in applicants and/or committee members being unable to or requiring flexibility to participate. </w:t>
            </w:r>
          </w:p>
        </w:tc>
        <w:tc>
          <w:tcPr>
            <w:tcW w:w="5386" w:type="dxa"/>
          </w:tcPr>
          <w:p w14:paraId="51C9E431" w14:textId="77777777" w:rsidR="000F1BED" w:rsidRPr="0044459C" w:rsidRDefault="000F1BED" w:rsidP="00A54696">
            <w:pPr>
              <w:spacing w:line="239"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 xml:space="preserve">UKRI-BBSRC ensures that religious observances are considered as much as possible when timetabling major activities. </w:t>
            </w:r>
          </w:p>
          <w:p w14:paraId="4943FCDF" w14:textId="77777777" w:rsidR="000F1BED" w:rsidRPr="0044459C" w:rsidRDefault="000F1BED" w:rsidP="00A54696">
            <w:pPr>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 xml:space="preserve"> </w:t>
            </w:r>
          </w:p>
          <w:p w14:paraId="5048E561" w14:textId="77777777" w:rsidR="000F1BED" w:rsidRPr="0044459C" w:rsidRDefault="000F1BED" w:rsidP="00A54696">
            <w:pPr>
              <w:spacing w:after="2" w:line="239"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 xml:space="preserve">Applicants are provided an outline of the key dates during the assessment period which will require </w:t>
            </w:r>
            <w:r w:rsidRPr="0044459C">
              <w:rPr>
                <w:rFonts w:ascii="Arial" w:eastAsia="Arial" w:hAnsi="Arial" w:cs="Arial"/>
                <w:bCs/>
                <w:szCs w:val="22"/>
              </w:rPr>
              <w:lastRenderedPageBreak/>
              <w:t xml:space="preserve">their participation as soon as possible after the close date of the opportunity </w:t>
            </w:r>
          </w:p>
          <w:p w14:paraId="1794A96F" w14:textId="77777777" w:rsidR="000F1BED" w:rsidRPr="0044459C" w:rsidRDefault="000F1BED" w:rsidP="00A54696">
            <w:pPr>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 xml:space="preserve"> </w:t>
            </w:r>
          </w:p>
          <w:p w14:paraId="3D34D015" w14:textId="77777777" w:rsidR="000F1BED" w:rsidRPr="0044459C" w:rsidRDefault="000F1BED" w:rsidP="00A54696">
            <w:pPr>
              <w:spacing w:after="1" w:line="239"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 xml:space="preserve">Committee members are provided an outline of the key dates during the assessment period which will require their participation upon invitation to participate so they can make an informed decision on their involvement. </w:t>
            </w:r>
          </w:p>
          <w:p w14:paraId="2E1F776B" w14:textId="77777777" w:rsidR="000F1BED" w:rsidRPr="0044459C" w:rsidRDefault="000F1BED" w:rsidP="00A54696">
            <w:pPr>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 xml:space="preserve"> </w:t>
            </w:r>
          </w:p>
          <w:p w14:paraId="7A60AD9D" w14:textId="083509C8" w:rsidR="000F1BED" w:rsidRPr="0044459C" w:rsidRDefault="000F1BED" w:rsidP="00A54696">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rPr>
            </w:pPr>
            <w:r w:rsidRPr="0044459C">
              <w:rPr>
                <w:rFonts w:ascii="Arial" w:eastAsia="Arial" w:hAnsi="Arial" w:cs="Arial"/>
                <w:bCs/>
                <w:szCs w:val="22"/>
              </w:rPr>
              <w:t xml:space="preserve">When applicable, UKRI-BBSRC ensures that the venue caters for all dietary requirements </w:t>
            </w:r>
          </w:p>
        </w:tc>
      </w:tr>
      <w:tr w:rsidR="003D79A1" w:rsidRPr="0044459C" w14:paraId="40E59CB3" w14:textId="77777777" w:rsidTr="007E7658">
        <w:tc>
          <w:tcPr>
            <w:cnfStyle w:val="001000000000" w:firstRow="0" w:lastRow="0" w:firstColumn="1" w:lastColumn="0" w:oddVBand="0" w:evenVBand="0" w:oddHBand="0" w:evenHBand="0" w:firstRowFirstColumn="0" w:firstRowLastColumn="0" w:lastRowFirstColumn="0" w:lastRowLastColumn="0"/>
            <w:tcW w:w="1647" w:type="dxa"/>
            <w:shd w:val="clear" w:color="auto" w:fill="auto"/>
          </w:tcPr>
          <w:p w14:paraId="498EA68E" w14:textId="16D74256" w:rsidR="000F1BED" w:rsidRPr="0044459C" w:rsidRDefault="000F1BED" w:rsidP="00A54696">
            <w:pPr>
              <w:rPr>
                <w:rFonts w:ascii="Arial" w:eastAsia="Arial" w:hAnsi="Arial" w:cs="Arial"/>
                <w:b w:val="0"/>
                <w:szCs w:val="22"/>
              </w:rPr>
            </w:pPr>
            <w:r w:rsidRPr="0044459C">
              <w:rPr>
                <w:rFonts w:ascii="Arial" w:eastAsia="Arial" w:hAnsi="Arial" w:cs="Arial"/>
                <w:b w:val="0"/>
                <w:szCs w:val="22"/>
              </w:rPr>
              <w:lastRenderedPageBreak/>
              <w:t xml:space="preserve">Sexual orientation </w:t>
            </w:r>
          </w:p>
        </w:tc>
        <w:tc>
          <w:tcPr>
            <w:tcW w:w="2181" w:type="dxa"/>
          </w:tcPr>
          <w:p w14:paraId="0098623E" w14:textId="5B189FED" w:rsidR="000F1BED" w:rsidRPr="0044459C" w:rsidRDefault="000F1BED" w:rsidP="00A54696">
            <w:pPr>
              <w:cnfStyle w:val="000000000000" w:firstRow="0" w:lastRow="0" w:firstColumn="0" w:lastColumn="0" w:oddVBand="0" w:evenVBand="0" w:oddHBand="0" w:evenHBand="0" w:firstRowFirstColumn="0" w:firstRowLastColumn="0" w:lastRowFirstColumn="0" w:lastRowLastColumn="0"/>
              <w:rPr>
                <w:rFonts w:ascii="Arial" w:eastAsia="Segoe UI Symbol" w:hAnsi="Arial" w:cs="Arial"/>
                <w:bCs/>
                <w:szCs w:val="22"/>
              </w:rPr>
            </w:pPr>
            <w:r w:rsidRPr="0044459C">
              <w:rPr>
                <w:rFonts w:ascii="Segoe UI Symbol" w:eastAsia="Segoe UI Symbol" w:hAnsi="Segoe UI Symbol" w:cs="Segoe UI Symbol"/>
                <w:bCs/>
                <w:szCs w:val="22"/>
              </w:rPr>
              <w:t>☐</w:t>
            </w:r>
            <w:r w:rsidRPr="0044459C">
              <w:rPr>
                <w:rFonts w:ascii="Arial" w:eastAsia="Arial" w:hAnsi="Arial" w:cs="Arial"/>
                <w:bCs/>
                <w:szCs w:val="22"/>
              </w:rPr>
              <w:t xml:space="preserve"> </w:t>
            </w:r>
          </w:p>
        </w:tc>
        <w:tc>
          <w:tcPr>
            <w:tcW w:w="2268" w:type="dxa"/>
          </w:tcPr>
          <w:p w14:paraId="70FD9107" w14:textId="5ABC3A43" w:rsidR="000F1BED" w:rsidRPr="0044459C" w:rsidRDefault="000F1BED" w:rsidP="00A54696">
            <w:pPr>
              <w:cnfStyle w:val="000000000000" w:firstRow="0" w:lastRow="0" w:firstColumn="0" w:lastColumn="0" w:oddVBand="0" w:evenVBand="0" w:oddHBand="0" w:evenHBand="0" w:firstRowFirstColumn="0" w:firstRowLastColumn="0" w:lastRowFirstColumn="0" w:lastRowLastColumn="0"/>
              <w:rPr>
                <w:rFonts w:ascii="Arial" w:eastAsia="Segoe UI Symbol" w:hAnsi="Arial" w:cs="Arial"/>
                <w:bCs/>
                <w:szCs w:val="22"/>
              </w:rPr>
            </w:pPr>
            <w:r w:rsidRPr="0044459C">
              <w:rPr>
                <w:rFonts w:ascii="Segoe UI Symbol" w:eastAsia="Segoe UI Symbol" w:hAnsi="Segoe UI Symbol" w:cs="Segoe UI Symbol"/>
                <w:bCs/>
                <w:szCs w:val="22"/>
              </w:rPr>
              <w:t>☐</w:t>
            </w:r>
            <w:r w:rsidRPr="0044459C">
              <w:rPr>
                <w:rFonts w:ascii="Arial" w:eastAsia="Arial" w:hAnsi="Arial" w:cs="Arial"/>
                <w:bCs/>
                <w:szCs w:val="22"/>
              </w:rPr>
              <w:t xml:space="preserve"> </w:t>
            </w:r>
          </w:p>
        </w:tc>
        <w:tc>
          <w:tcPr>
            <w:tcW w:w="3969" w:type="dxa"/>
          </w:tcPr>
          <w:p w14:paraId="4AB1B5B3" w14:textId="0213FD27" w:rsidR="000F1BED" w:rsidRPr="0044459C" w:rsidRDefault="000F1BED" w:rsidP="00A54696">
            <w:pPr>
              <w:ind w:left="2"/>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rPr>
            </w:pPr>
            <w:r w:rsidRPr="0044459C">
              <w:rPr>
                <w:rFonts w:ascii="Arial" w:eastAsia="Arial" w:hAnsi="Arial" w:cs="Arial"/>
                <w:bCs/>
                <w:szCs w:val="22"/>
              </w:rPr>
              <w:t>If an applicant’s sexual orientation became known to the committee or reviewers, there is the potential for unconscious bias, but at no point during the assessment process is this disclosed to reviewers or committee members.</w:t>
            </w:r>
          </w:p>
        </w:tc>
        <w:tc>
          <w:tcPr>
            <w:tcW w:w="5386" w:type="dxa"/>
          </w:tcPr>
          <w:p w14:paraId="1E9478A9" w14:textId="77777777" w:rsidR="000F1BED" w:rsidRPr="0044459C" w:rsidRDefault="000F1BED" w:rsidP="00A54696">
            <w:pPr>
              <w:spacing w:line="23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rPr>
            </w:pPr>
          </w:p>
        </w:tc>
      </w:tr>
      <w:tr w:rsidR="00F24608" w:rsidRPr="0044459C" w14:paraId="68CB48BD" w14:textId="77777777" w:rsidTr="007E7658">
        <w:tc>
          <w:tcPr>
            <w:cnfStyle w:val="001000000000" w:firstRow="0" w:lastRow="0" w:firstColumn="1" w:lastColumn="0" w:oddVBand="0" w:evenVBand="0" w:oddHBand="0" w:evenHBand="0" w:firstRowFirstColumn="0" w:firstRowLastColumn="0" w:lastRowFirstColumn="0" w:lastRowLastColumn="0"/>
            <w:tcW w:w="1647" w:type="dxa"/>
            <w:shd w:val="clear" w:color="auto" w:fill="auto"/>
          </w:tcPr>
          <w:p w14:paraId="07B17E62" w14:textId="511DBD29" w:rsidR="000F1BED" w:rsidRPr="0044459C" w:rsidRDefault="000F1BED" w:rsidP="00A54696">
            <w:pPr>
              <w:rPr>
                <w:rFonts w:ascii="Arial" w:eastAsia="Arial" w:hAnsi="Arial" w:cs="Arial"/>
                <w:b w:val="0"/>
                <w:szCs w:val="22"/>
              </w:rPr>
            </w:pPr>
            <w:r w:rsidRPr="0044459C">
              <w:rPr>
                <w:rFonts w:ascii="Arial" w:eastAsia="Arial" w:hAnsi="Arial" w:cs="Arial"/>
                <w:b w:val="0"/>
                <w:szCs w:val="22"/>
              </w:rPr>
              <w:t xml:space="preserve">Sex  </w:t>
            </w:r>
          </w:p>
        </w:tc>
        <w:tc>
          <w:tcPr>
            <w:tcW w:w="2181" w:type="dxa"/>
          </w:tcPr>
          <w:p w14:paraId="3F4A185E" w14:textId="7CEEBC8F" w:rsidR="000F1BED" w:rsidRPr="0044459C" w:rsidRDefault="000F1BED" w:rsidP="00A54696">
            <w:pPr>
              <w:cnfStyle w:val="000000000000" w:firstRow="0" w:lastRow="0" w:firstColumn="0" w:lastColumn="0" w:oddVBand="0" w:evenVBand="0" w:oddHBand="0" w:evenHBand="0" w:firstRowFirstColumn="0" w:firstRowLastColumn="0" w:lastRowFirstColumn="0" w:lastRowLastColumn="0"/>
              <w:rPr>
                <w:rFonts w:ascii="Arial" w:eastAsia="Segoe UI Symbol" w:hAnsi="Arial" w:cs="Arial"/>
                <w:bCs/>
                <w:szCs w:val="22"/>
              </w:rPr>
            </w:pPr>
            <w:r w:rsidRPr="0044459C">
              <w:rPr>
                <w:rFonts w:ascii="Segoe UI Symbol" w:eastAsia="Segoe UI Symbol" w:hAnsi="Segoe UI Symbol" w:cs="Segoe UI Symbol"/>
                <w:bCs/>
                <w:szCs w:val="22"/>
              </w:rPr>
              <w:t>☐</w:t>
            </w:r>
            <w:r w:rsidRPr="0044459C">
              <w:rPr>
                <w:rFonts w:ascii="Arial" w:eastAsia="Arial" w:hAnsi="Arial" w:cs="Arial"/>
                <w:bCs/>
                <w:szCs w:val="22"/>
              </w:rPr>
              <w:t xml:space="preserve"> </w:t>
            </w:r>
          </w:p>
        </w:tc>
        <w:tc>
          <w:tcPr>
            <w:tcW w:w="2268" w:type="dxa"/>
          </w:tcPr>
          <w:p w14:paraId="1895B2C8" w14:textId="6DC4C503" w:rsidR="000F1BED" w:rsidRPr="0044459C" w:rsidRDefault="000F1BED" w:rsidP="00A54696">
            <w:pPr>
              <w:cnfStyle w:val="000000000000" w:firstRow="0" w:lastRow="0" w:firstColumn="0" w:lastColumn="0" w:oddVBand="0" w:evenVBand="0" w:oddHBand="0" w:evenHBand="0" w:firstRowFirstColumn="0" w:firstRowLastColumn="0" w:lastRowFirstColumn="0" w:lastRowLastColumn="0"/>
              <w:rPr>
                <w:rFonts w:ascii="Arial" w:eastAsia="Segoe UI Symbol" w:hAnsi="Arial" w:cs="Arial"/>
                <w:bCs/>
                <w:szCs w:val="22"/>
              </w:rPr>
            </w:pPr>
            <w:r w:rsidRPr="0044459C">
              <w:rPr>
                <w:rFonts w:ascii="Segoe UI Symbol" w:eastAsia="Segoe UI Symbol" w:hAnsi="Segoe UI Symbol" w:cs="Segoe UI Symbol"/>
                <w:bCs/>
                <w:szCs w:val="22"/>
              </w:rPr>
              <w:t>☒</w:t>
            </w:r>
            <w:r w:rsidRPr="0044459C">
              <w:rPr>
                <w:rFonts w:ascii="Arial" w:eastAsia="Arial" w:hAnsi="Arial" w:cs="Arial"/>
                <w:bCs/>
                <w:szCs w:val="22"/>
              </w:rPr>
              <w:t xml:space="preserve"> </w:t>
            </w:r>
          </w:p>
        </w:tc>
        <w:tc>
          <w:tcPr>
            <w:tcW w:w="3969" w:type="dxa"/>
          </w:tcPr>
          <w:p w14:paraId="30C70917" w14:textId="77777777" w:rsidR="000F1BED" w:rsidRPr="0044459C" w:rsidRDefault="000F1BED" w:rsidP="00A54696">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rPr>
            </w:pPr>
            <w:r w:rsidRPr="0044459C">
              <w:rPr>
                <w:rFonts w:ascii="Arial" w:eastAsia="Arial" w:hAnsi="Arial" w:cs="Arial"/>
                <w:bCs/>
                <w:szCs w:val="22"/>
              </w:rPr>
              <w:t xml:space="preserve">The awards are open to all eligible researchers, even if they haven’t held an award of this size before. However, given the greater proportion of males at the mid and advanced career stages (HESA, 2022/23) this could result in an increased proportion of applications from male project leads to the scheme. </w:t>
            </w:r>
          </w:p>
          <w:p w14:paraId="5EB47AB7" w14:textId="77777777" w:rsidR="000F1BED" w:rsidRPr="0044459C" w:rsidRDefault="000F1BED" w:rsidP="00A54696">
            <w:pPr>
              <w:spacing w:line="239" w:lineRule="auto"/>
              <w:ind w:left="2" w:right="27"/>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rPr>
            </w:pPr>
          </w:p>
          <w:p w14:paraId="4CD4A3A2" w14:textId="77777777" w:rsidR="000F1BED" w:rsidRPr="0044459C" w:rsidRDefault="000F1BED" w:rsidP="00A54696">
            <w:pPr>
              <w:spacing w:line="239" w:lineRule="auto"/>
              <w:ind w:left="2" w:right="27"/>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rPr>
            </w:pPr>
            <w:r w:rsidRPr="0044459C">
              <w:rPr>
                <w:rFonts w:ascii="Arial" w:eastAsia="Arial" w:hAnsi="Arial" w:cs="Arial"/>
                <w:bCs/>
                <w:szCs w:val="22"/>
              </w:rPr>
              <w:t xml:space="preserve">The sLoLa scheme is predominantly a large team-science endeavour and a more even gender balance is seen in the whole of the core team. </w:t>
            </w:r>
          </w:p>
          <w:p w14:paraId="14965FF0" w14:textId="77777777" w:rsidR="000F1BED" w:rsidRPr="0044459C" w:rsidRDefault="000F1BED" w:rsidP="00A54696">
            <w:pPr>
              <w:spacing w:line="239" w:lineRule="auto"/>
              <w:ind w:left="2" w:right="27"/>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rPr>
            </w:pPr>
          </w:p>
          <w:p w14:paraId="67EB24BF" w14:textId="517F843D" w:rsidR="000F1BED" w:rsidRPr="0044459C" w:rsidRDefault="000F1BED" w:rsidP="00A54696">
            <w:pPr>
              <w:ind w:left="2"/>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p>
          <w:p w14:paraId="42ED93D2" w14:textId="77777777" w:rsidR="000F1BED" w:rsidRPr="0044459C" w:rsidRDefault="000F1BED" w:rsidP="00A54696">
            <w:pPr>
              <w:spacing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 xml:space="preserve">Whilst Pool of Experts membership from which committee members are drawn is open to a wide range of backgrounds (academia, industry, early career researchers, and those with a nontraditional background) there is an uneven gender split in the Pool of Experts. </w:t>
            </w:r>
          </w:p>
          <w:p w14:paraId="2F4CB05D" w14:textId="77777777" w:rsidR="000F1BED" w:rsidRPr="0044459C" w:rsidRDefault="000F1BED" w:rsidP="00A54696">
            <w:pPr>
              <w:ind w:left="2"/>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 xml:space="preserve"> </w:t>
            </w:r>
          </w:p>
          <w:p w14:paraId="2C16A7CB" w14:textId="77777777" w:rsidR="000F1BED" w:rsidRPr="0044459C" w:rsidRDefault="000F1BED" w:rsidP="00A54696">
            <w:pPr>
              <w:spacing w:line="239"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 xml:space="preserve">During committee building in preparation for a meeting, gender is considered to ensure equal representation as far as practicable. </w:t>
            </w:r>
          </w:p>
          <w:p w14:paraId="7C2FDF93" w14:textId="77777777" w:rsidR="000F1BED" w:rsidRPr="0044459C" w:rsidRDefault="000F1BED" w:rsidP="00A54696">
            <w:pPr>
              <w:spacing w:after="13"/>
              <w:ind w:left="2"/>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 xml:space="preserve"> </w:t>
            </w:r>
          </w:p>
          <w:p w14:paraId="41F853F6" w14:textId="53A0F985" w:rsidR="000F1BED" w:rsidRPr="0044459C" w:rsidRDefault="000F1BED" w:rsidP="00A54696">
            <w:pPr>
              <w:ind w:left="2"/>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rPr>
            </w:pPr>
            <w:r w:rsidRPr="0044459C">
              <w:rPr>
                <w:rFonts w:ascii="Arial" w:eastAsia="Arial" w:hAnsi="Arial" w:cs="Arial"/>
                <w:bCs/>
                <w:szCs w:val="22"/>
              </w:rPr>
              <w:t xml:space="preserve">If an applicant’s sex became known to the committee or reviewers, there is the potential for unconscious bias, but at no point during the assessment process is this disclosed to reviewers or committee members. </w:t>
            </w:r>
          </w:p>
        </w:tc>
        <w:tc>
          <w:tcPr>
            <w:tcW w:w="5386" w:type="dxa"/>
          </w:tcPr>
          <w:p w14:paraId="61914B8A" w14:textId="77777777" w:rsidR="000F1BED" w:rsidRPr="0044459C" w:rsidRDefault="000F1BED" w:rsidP="00A54696">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lastRenderedPageBreak/>
              <w:t xml:space="preserve">UKRI-BBSRC will monitor the diversity of committee members to ensure representation of the community and a diversity of opinion.  </w:t>
            </w:r>
          </w:p>
          <w:p w14:paraId="1E0BE060" w14:textId="77777777" w:rsidR="000F1BED" w:rsidRPr="0044459C" w:rsidRDefault="000F1BED" w:rsidP="00A54696">
            <w:pPr>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 xml:space="preserve"> </w:t>
            </w:r>
          </w:p>
          <w:p w14:paraId="48AB844A" w14:textId="77777777" w:rsidR="000F1BED" w:rsidRPr="0044459C" w:rsidRDefault="000F1BED" w:rsidP="00A54696">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rPr>
            </w:pPr>
            <w:r w:rsidRPr="0044459C">
              <w:rPr>
                <w:rFonts w:ascii="Arial" w:eastAsia="Arial" w:hAnsi="Arial" w:cs="Arial"/>
                <w:bCs/>
                <w:szCs w:val="22"/>
              </w:rPr>
              <w:t xml:space="preserve">To avoid potential unconscious bias, first names and titles of applicants will not be used during virtual meeting discussions; but instead, application and extranet numbers are used for discussing applications. </w:t>
            </w:r>
          </w:p>
          <w:p w14:paraId="76FED44F" w14:textId="77777777" w:rsidR="000F1BED" w:rsidRPr="0044459C" w:rsidRDefault="000F1BED" w:rsidP="00A54696">
            <w:pPr>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p>
          <w:p w14:paraId="6EB9CBC5" w14:textId="2923DB34" w:rsidR="000F1BED" w:rsidRPr="0044459C" w:rsidRDefault="000F1BED" w:rsidP="00A54696">
            <w:pPr>
              <w:spacing w:line="23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rPr>
            </w:pPr>
            <w:r w:rsidRPr="0044459C">
              <w:rPr>
                <w:rFonts w:ascii="Arial" w:hAnsi="Arial" w:cs="Arial"/>
                <w:bCs/>
                <w:szCs w:val="22"/>
              </w:rPr>
              <w:t xml:space="preserve">UKRI-BBSRC will ensure that the call text highlights the importance of a diverse team. </w:t>
            </w:r>
          </w:p>
        </w:tc>
      </w:tr>
    </w:tbl>
    <w:p w14:paraId="2A68F670" w14:textId="74587B4A" w:rsidR="00446E7A" w:rsidRPr="0044459C" w:rsidRDefault="00446E7A" w:rsidP="00A54696">
      <w:pPr>
        <w:spacing w:after="0"/>
        <w:rPr>
          <w:rFonts w:ascii="Arial" w:eastAsia="Arial" w:hAnsi="Arial" w:cs="Arial"/>
          <w:szCs w:val="22"/>
        </w:rPr>
      </w:pPr>
    </w:p>
    <w:p w14:paraId="6651B8BD" w14:textId="77777777" w:rsidR="000F1BED" w:rsidRPr="0044459C" w:rsidRDefault="000F1BED">
      <w:pPr>
        <w:spacing w:after="0"/>
        <w:rPr>
          <w:rFonts w:ascii="Arial" w:hAnsi="Arial" w:cs="Arial"/>
          <w:szCs w:val="22"/>
        </w:rPr>
      </w:pPr>
    </w:p>
    <w:p w14:paraId="3729A453" w14:textId="77777777" w:rsidR="000F1BED" w:rsidRPr="0044459C" w:rsidRDefault="000F1BED">
      <w:pPr>
        <w:spacing w:after="0"/>
        <w:rPr>
          <w:rFonts w:ascii="Arial" w:hAnsi="Arial" w:cs="Arial"/>
          <w:szCs w:val="22"/>
        </w:rPr>
      </w:pPr>
    </w:p>
    <w:p w14:paraId="1B1E4C0E" w14:textId="60ADEF97" w:rsidR="000F1BED" w:rsidRPr="0044459C" w:rsidRDefault="000F1BED">
      <w:pPr>
        <w:spacing w:line="278" w:lineRule="auto"/>
        <w:rPr>
          <w:rFonts w:ascii="Arial" w:hAnsi="Arial" w:cs="Arial"/>
          <w:szCs w:val="22"/>
        </w:rPr>
      </w:pPr>
      <w:r w:rsidRPr="0044459C">
        <w:rPr>
          <w:rFonts w:ascii="Arial" w:hAnsi="Arial" w:cs="Arial"/>
          <w:szCs w:val="22"/>
        </w:rPr>
        <w:br w:type="page"/>
      </w:r>
    </w:p>
    <w:p w14:paraId="08FDD037" w14:textId="77777777" w:rsidR="00B5244E" w:rsidRPr="0044459C" w:rsidRDefault="00B5244E">
      <w:pPr>
        <w:spacing w:after="19"/>
        <w:rPr>
          <w:rFonts w:ascii="Arial" w:hAnsi="Arial" w:cs="Arial"/>
          <w:szCs w:val="22"/>
        </w:rPr>
      </w:pPr>
    </w:p>
    <w:p w14:paraId="1078E5F0" w14:textId="77777777" w:rsidR="00446E7A" w:rsidRPr="006F2DA5" w:rsidRDefault="00C26AAB" w:rsidP="00A2368F">
      <w:pPr>
        <w:pStyle w:val="Heading2"/>
        <w:rPr>
          <w:rFonts w:ascii="Arial" w:hAnsi="Arial" w:cs="Arial"/>
          <w:color w:val="auto"/>
          <w:sz w:val="44"/>
          <w:szCs w:val="44"/>
        </w:rPr>
      </w:pPr>
      <w:r w:rsidRPr="006F2DA5">
        <w:rPr>
          <w:rFonts w:ascii="Arial" w:hAnsi="Arial" w:cs="Arial"/>
          <w:color w:val="auto"/>
          <w:sz w:val="44"/>
          <w:szCs w:val="44"/>
        </w:rPr>
        <w:t xml:space="preserve">Additional characteristics </w:t>
      </w:r>
    </w:p>
    <w:p w14:paraId="43097807" w14:textId="2E7E5E1E" w:rsidR="00446E7A" w:rsidRPr="0044459C" w:rsidRDefault="00446E7A" w:rsidP="004E2F11">
      <w:pPr>
        <w:spacing w:after="0"/>
        <w:rPr>
          <w:rFonts w:ascii="Arial" w:eastAsia="Arial" w:hAnsi="Arial" w:cs="Arial"/>
          <w:szCs w:val="22"/>
        </w:rPr>
      </w:pPr>
    </w:p>
    <w:tbl>
      <w:tblPr>
        <w:tblStyle w:val="GridTable1Light"/>
        <w:tblW w:w="15451" w:type="dxa"/>
        <w:tblInd w:w="-714" w:type="dxa"/>
        <w:tblLook w:val="04A0" w:firstRow="1" w:lastRow="0" w:firstColumn="1" w:lastColumn="0" w:noHBand="0" w:noVBand="1"/>
        <w:tblCaption w:val="Additional characteristics"/>
        <w:tblDescription w:val="The table lists additional characteristics and positive or negative impacts on additional characteristics of the funding scheme. The table also includes explanation of any impact and details of actions taken or that will be taken to increase positive, reduce negative impact or why action is not possible."/>
      </w:tblPr>
      <w:tblGrid>
        <w:gridCol w:w="2045"/>
        <w:gridCol w:w="2208"/>
        <w:gridCol w:w="2268"/>
        <w:gridCol w:w="3827"/>
        <w:gridCol w:w="5103"/>
      </w:tblGrid>
      <w:tr w:rsidR="00F24608" w:rsidRPr="00C14C0B" w14:paraId="26CEB713" w14:textId="77777777" w:rsidTr="007E76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5" w:type="dxa"/>
            <w:shd w:val="clear" w:color="auto" w:fill="auto"/>
          </w:tcPr>
          <w:p w14:paraId="67B92C68" w14:textId="3CCAC3CA" w:rsidR="00F24608" w:rsidRPr="00C14C0B" w:rsidRDefault="00F24608" w:rsidP="005419D9">
            <w:pPr>
              <w:rPr>
                <w:rFonts w:ascii="Arial" w:eastAsia="Arial" w:hAnsi="Arial" w:cs="Arial"/>
                <w:b w:val="0"/>
                <w:bCs w:val="0"/>
                <w:sz w:val="28"/>
                <w:szCs w:val="28"/>
              </w:rPr>
            </w:pPr>
            <w:r w:rsidRPr="00C14C0B">
              <w:rPr>
                <w:rFonts w:ascii="Arial" w:eastAsia="Arial" w:hAnsi="Arial" w:cs="Arial"/>
                <w:b w:val="0"/>
                <w:bCs w:val="0"/>
                <w:sz w:val="28"/>
                <w:szCs w:val="28"/>
              </w:rPr>
              <w:t xml:space="preserve">Additional characteristics   </w:t>
            </w:r>
          </w:p>
        </w:tc>
        <w:tc>
          <w:tcPr>
            <w:tcW w:w="2208" w:type="dxa"/>
            <w:shd w:val="clear" w:color="auto" w:fill="auto"/>
          </w:tcPr>
          <w:p w14:paraId="45E97104" w14:textId="77777777" w:rsidR="00F24608" w:rsidRPr="00C14C0B" w:rsidRDefault="00F24608" w:rsidP="005419D9">
            <w:pPr>
              <w:ind w:left="1" w:right="97"/>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sz w:val="28"/>
                <w:szCs w:val="28"/>
              </w:rPr>
            </w:pPr>
            <w:r w:rsidRPr="00C14C0B">
              <w:rPr>
                <w:rFonts w:ascii="Arial" w:eastAsia="Arial" w:hAnsi="Arial" w:cs="Arial"/>
                <w:b w:val="0"/>
                <w:bCs w:val="0"/>
                <w:sz w:val="28"/>
                <w:szCs w:val="28"/>
              </w:rPr>
              <w:t>Positive impact or opportunity to benefit. Leave blank if there is no impact or unknown</w:t>
            </w:r>
          </w:p>
        </w:tc>
        <w:tc>
          <w:tcPr>
            <w:tcW w:w="2268" w:type="dxa"/>
            <w:shd w:val="clear" w:color="auto" w:fill="auto"/>
          </w:tcPr>
          <w:p w14:paraId="27A17B20" w14:textId="77777777" w:rsidR="00F24608" w:rsidRPr="00C14C0B" w:rsidRDefault="00F24608" w:rsidP="005419D9">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sz w:val="28"/>
                <w:szCs w:val="28"/>
              </w:rPr>
            </w:pPr>
            <w:r w:rsidRPr="00C14C0B">
              <w:rPr>
                <w:rFonts w:ascii="Arial" w:eastAsia="Arial" w:hAnsi="Arial" w:cs="Arial"/>
                <w:b w:val="0"/>
                <w:bCs w:val="0"/>
                <w:sz w:val="28"/>
                <w:szCs w:val="28"/>
              </w:rPr>
              <w:t>Negative impact. Leave blank if there is no impact or unknown</w:t>
            </w:r>
          </w:p>
        </w:tc>
        <w:tc>
          <w:tcPr>
            <w:tcW w:w="3827" w:type="dxa"/>
            <w:shd w:val="clear" w:color="auto" w:fill="auto"/>
          </w:tcPr>
          <w:p w14:paraId="78FD37D7" w14:textId="775841AE" w:rsidR="00F24608" w:rsidRPr="00C14C0B" w:rsidRDefault="00F24608" w:rsidP="005419D9">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sz w:val="28"/>
                <w:szCs w:val="28"/>
              </w:rPr>
            </w:pPr>
            <w:r w:rsidRPr="00C14C0B">
              <w:rPr>
                <w:rFonts w:ascii="Arial" w:eastAsia="Arial" w:hAnsi="Arial" w:cs="Arial"/>
                <w:b w:val="0"/>
                <w:bCs w:val="0"/>
                <w:sz w:val="28"/>
                <w:szCs w:val="28"/>
              </w:rPr>
              <w:t>Please explain the impact including details of any evidence/data used</w:t>
            </w:r>
          </w:p>
        </w:tc>
        <w:tc>
          <w:tcPr>
            <w:tcW w:w="5103" w:type="dxa"/>
            <w:shd w:val="clear" w:color="auto" w:fill="auto"/>
          </w:tcPr>
          <w:p w14:paraId="25541C4F" w14:textId="08CAA36F" w:rsidR="00F24608" w:rsidRPr="00C14C0B" w:rsidRDefault="00F24608" w:rsidP="005419D9">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sz w:val="28"/>
                <w:szCs w:val="28"/>
              </w:rPr>
            </w:pPr>
            <w:r w:rsidRPr="00C14C0B">
              <w:rPr>
                <w:rFonts w:ascii="Arial" w:eastAsia="Arial" w:hAnsi="Arial" w:cs="Arial"/>
                <w:b w:val="0"/>
                <w:bCs w:val="0"/>
                <w:sz w:val="28"/>
                <w:szCs w:val="28"/>
              </w:rPr>
              <w:t>Detail actions taken/ that will be taken to increase positive or reduce negative impact (or why action is not possible).</w:t>
            </w:r>
          </w:p>
        </w:tc>
      </w:tr>
      <w:tr w:rsidR="00F24608" w:rsidRPr="0044459C" w14:paraId="0FB16CF4" w14:textId="77777777" w:rsidTr="007E7658">
        <w:tc>
          <w:tcPr>
            <w:cnfStyle w:val="001000000000" w:firstRow="0" w:lastRow="0" w:firstColumn="1" w:lastColumn="0" w:oddVBand="0" w:evenVBand="0" w:oddHBand="0" w:evenHBand="0" w:firstRowFirstColumn="0" w:firstRowLastColumn="0" w:lastRowFirstColumn="0" w:lastRowLastColumn="0"/>
            <w:tcW w:w="2045" w:type="dxa"/>
            <w:shd w:val="clear" w:color="auto" w:fill="auto"/>
          </w:tcPr>
          <w:p w14:paraId="06E38BB4" w14:textId="44BB4E42" w:rsidR="00F24608" w:rsidRPr="0044459C" w:rsidRDefault="00F24608" w:rsidP="00F24608">
            <w:pPr>
              <w:rPr>
                <w:rFonts w:ascii="Arial" w:eastAsia="Arial" w:hAnsi="Arial" w:cs="Arial"/>
                <w:b w:val="0"/>
                <w:bCs w:val="0"/>
                <w:szCs w:val="22"/>
              </w:rPr>
            </w:pPr>
            <w:r w:rsidRPr="0044459C">
              <w:rPr>
                <w:rFonts w:ascii="Arial" w:eastAsia="Arial" w:hAnsi="Arial" w:cs="Arial"/>
                <w:b w:val="0"/>
                <w:bCs w:val="0"/>
                <w:szCs w:val="22"/>
              </w:rPr>
              <w:t xml:space="preserve">Geographical location and place (consider UK and international offices) </w:t>
            </w:r>
          </w:p>
        </w:tc>
        <w:tc>
          <w:tcPr>
            <w:tcW w:w="2208" w:type="dxa"/>
          </w:tcPr>
          <w:p w14:paraId="62732D4A" w14:textId="60B60487" w:rsidR="00F24608" w:rsidRPr="0044459C" w:rsidRDefault="00F24608" w:rsidP="00F24608">
            <w:pPr>
              <w:ind w:left="1" w:right="97"/>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rPr>
            </w:pPr>
            <w:r w:rsidRPr="0044459C">
              <w:rPr>
                <w:rFonts w:ascii="Segoe UI Symbol" w:eastAsia="Segoe UI Symbol" w:hAnsi="Segoe UI Symbol" w:cs="Segoe UI Symbol"/>
                <w:szCs w:val="22"/>
              </w:rPr>
              <w:t>☐</w:t>
            </w:r>
            <w:r w:rsidRPr="0044459C">
              <w:rPr>
                <w:rFonts w:ascii="Arial" w:eastAsia="Arial" w:hAnsi="Arial" w:cs="Arial"/>
                <w:szCs w:val="22"/>
              </w:rPr>
              <w:t xml:space="preserve"> </w:t>
            </w:r>
          </w:p>
        </w:tc>
        <w:tc>
          <w:tcPr>
            <w:tcW w:w="2268" w:type="dxa"/>
          </w:tcPr>
          <w:p w14:paraId="779D52DC" w14:textId="41D8A4FB" w:rsidR="00F24608" w:rsidRPr="0044459C" w:rsidRDefault="00F24608" w:rsidP="00F24608">
            <w:pPr>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rPr>
            </w:pPr>
            <w:r w:rsidRPr="0044459C">
              <w:rPr>
                <w:rFonts w:ascii="Segoe UI Symbol" w:eastAsia="MS Gothic" w:hAnsi="Segoe UI Symbol" w:cs="Segoe UI Symbol"/>
                <w:szCs w:val="22"/>
              </w:rPr>
              <w:t>☒</w:t>
            </w:r>
            <w:r w:rsidRPr="0044459C">
              <w:rPr>
                <w:rFonts w:ascii="Arial" w:eastAsia="Arial" w:hAnsi="Arial" w:cs="Arial"/>
                <w:szCs w:val="22"/>
              </w:rPr>
              <w:t xml:space="preserve"> </w:t>
            </w:r>
          </w:p>
        </w:tc>
        <w:tc>
          <w:tcPr>
            <w:tcW w:w="3827" w:type="dxa"/>
          </w:tcPr>
          <w:p w14:paraId="2F3E0747" w14:textId="77777777" w:rsidR="00F24608" w:rsidRPr="0044459C" w:rsidRDefault="00F24608" w:rsidP="00F24608">
            <w:pPr>
              <w:ind w:left="1"/>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4459C">
              <w:rPr>
                <w:rFonts w:ascii="Arial" w:eastAsia="Arial" w:hAnsi="Arial" w:cs="Arial"/>
                <w:szCs w:val="22"/>
              </w:rPr>
              <w:t xml:space="preserve">Pool of Experts members may be prevented from participating due to the travel requirement associated for in person meetings </w:t>
            </w:r>
          </w:p>
          <w:p w14:paraId="79A9FD51" w14:textId="77777777" w:rsidR="00F24608" w:rsidRPr="0044459C" w:rsidRDefault="00F24608" w:rsidP="00F24608">
            <w:pPr>
              <w:ind w:left="1"/>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4459C">
              <w:rPr>
                <w:rFonts w:ascii="Arial" w:eastAsia="Arial" w:hAnsi="Arial" w:cs="Arial"/>
                <w:szCs w:val="22"/>
              </w:rPr>
              <w:t xml:space="preserve"> </w:t>
            </w:r>
          </w:p>
          <w:p w14:paraId="6980C019" w14:textId="0967F40E" w:rsidR="00F24608" w:rsidRPr="0044459C" w:rsidRDefault="00F24608" w:rsidP="00F24608">
            <w:pPr>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rPr>
            </w:pPr>
            <w:r w:rsidRPr="0044459C">
              <w:rPr>
                <w:rFonts w:ascii="Arial" w:eastAsia="Arial" w:hAnsi="Arial" w:cs="Arial"/>
                <w:szCs w:val="22"/>
              </w:rPr>
              <w:t xml:space="preserve">During committee building in preparation for a meeting, geographical spread across the UK is considered as far as practicable to ensure representation. </w:t>
            </w:r>
          </w:p>
        </w:tc>
        <w:tc>
          <w:tcPr>
            <w:tcW w:w="5103" w:type="dxa"/>
          </w:tcPr>
          <w:p w14:paraId="740A78A7" w14:textId="77777777" w:rsidR="00F24608" w:rsidRPr="0044459C" w:rsidRDefault="00F24608" w:rsidP="00F24608">
            <w:pPr>
              <w:ind w:left="1"/>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4459C">
              <w:rPr>
                <w:rFonts w:ascii="Arial" w:eastAsia="Arial" w:hAnsi="Arial" w:cs="Arial"/>
                <w:szCs w:val="22"/>
              </w:rPr>
              <w:t xml:space="preserve">UKRI-BBSRC will: </w:t>
            </w:r>
          </w:p>
          <w:p w14:paraId="0B567ACB" w14:textId="50C38804" w:rsidR="00F24608" w:rsidRPr="0044459C" w:rsidRDefault="00F24608" w:rsidP="00F24608">
            <w:pPr>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rPr>
            </w:pPr>
            <w:r w:rsidRPr="0044459C">
              <w:rPr>
                <w:rFonts w:ascii="Arial" w:eastAsia="Arial" w:hAnsi="Arial" w:cs="Arial"/>
                <w:szCs w:val="22"/>
              </w:rPr>
              <w:t>Use a virtual meeting format and Discussion boards following UKRIs Virtual-first policy.</w:t>
            </w:r>
          </w:p>
        </w:tc>
      </w:tr>
      <w:tr w:rsidR="00F24608" w:rsidRPr="0044459C" w14:paraId="3437C571" w14:textId="77777777" w:rsidTr="007E7658">
        <w:tc>
          <w:tcPr>
            <w:cnfStyle w:val="001000000000" w:firstRow="0" w:lastRow="0" w:firstColumn="1" w:lastColumn="0" w:oddVBand="0" w:evenVBand="0" w:oddHBand="0" w:evenHBand="0" w:firstRowFirstColumn="0" w:firstRowLastColumn="0" w:lastRowFirstColumn="0" w:lastRowLastColumn="0"/>
            <w:tcW w:w="2045" w:type="dxa"/>
            <w:shd w:val="clear" w:color="auto" w:fill="auto"/>
          </w:tcPr>
          <w:p w14:paraId="37239E15" w14:textId="5E0472F8" w:rsidR="00F24608" w:rsidRPr="0044459C" w:rsidRDefault="00F24608" w:rsidP="00F24608">
            <w:pPr>
              <w:rPr>
                <w:rFonts w:ascii="Arial" w:eastAsia="Arial" w:hAnsi="Arial" w:cs="Arial"/>
                <w:b w:val="0"/>
                <w:bCs w:val="0"/>
                <w:szCs w:val="22"/>
              </w:rPr>
            </w:pPr>
            <w:r w:rsidRPr="0044459C">
              <w:rPr>
                <w:rFonts w:ascii="Arial" w:eastAsia="Arial" w:hAnsi="Arial" w:cs="Arial"/>
                <w:b w:val="0"/>
                <w:bCs w:val="0"/>
                <w:szCs w:val="22"/>
              </w:rPr>
              <w:t>Socio-economic status</w:t>
            </w:r>
          </w:p>
        </w:tc>
        <w:tc>
          <w:tcPr>
            <w:tcW w:w="2208" w:type="dxa"/>
          </w:tcPr>
          <w:p w14:paraId="6C746D56" w14:textId="77777777" w:rsidR="00F24608" w:rsidRPr="0044459C" w:rsidRDefault="00F24608" w:rsidP="00F24608">
            <w:pPr>
              <w:ind w:left="1" w:right="97"/>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rPr>
            </w:pPr>
          </w:p>
        </w:tc>
        <w:tc>
          <w:tcPr>
            <w:tcW w:w="2268" w:type="dxa"/>
          </w:tcPr>
          <w:p w14:paraId="499367B0" w14:textId="77777777" w:rsidR="00F24608" w:rsidRPr="0044459C" w:rsidRDefault="00F24608" w:rsidP="00F24608">
            <w:pPr>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rPr>
            </w:pPr>
          </w:p>
        </w:tc>
        <w:tc>
          <w:tcPr>
            <w:tcW w:w="3827" w:type="dxa"/>
          </w:tcPr>
          <w:p w14:paraId="36FDB70F" w14:textId="77777777" w:rsidR="00F24608" w:rsidRPr="0044459C" w:rsidRDefault="00F24608" w:rsidP="00F24608">
            <w:pPr>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rPr>
            </w:pPr>
          </w:p>
        </w:tc>
        <w:tc>
          <w:tcPr>
            <w:tcW w:w="5103" w:type="dxa"/>
          </w:tcPr>
          <w:p w14:paraId="3E649869" w14:textId="77777777" w:rsidR="00F24608" w:rsidRPr="0044459C" w:rsidRDefault="00F24608" w:rsidP="00F24608">
            <w:pPr>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rPr>
            </w:pPr>
          </w:p>
        </w:tc>
      </w:tr>
      <w:tr w:rsidR="00F24608" w:rsidRPr="0044459C" w14:paraId="0023ADFA" w14:textId="77777777" w:rsidTr="007E7658">
        <w:tc>
          <w:tcPr>
            <w:cnfStyle w:val="001000000000" w:firstRow="0" w:lastRow="0" w:firstColumn="1" w:lastColumn="0" w:oddVBand="0" w:evenVBand="0" w:oddHBand="0" w:evenHBand="0" w:firstRowFirstColumn="0" w:firstRowLastColumn="0" w:lastRowFirstColumn="0" w:lastRowLastColumn="0"/>
            <w:tcW w:w="2045" w:type="dxa"/>
            <w:shd w:val="clear" w:color="auto" w:fill="auto"/>
          </w:tcPr>
          <w:p w14:paraId="21515440" w14:textId="4ACA33F2" w:rsidR="00F24608" w:rsidRPr="0044459C" w:rsidRDefault="00F24608" w:rsidP="00F24608">
            <w:pPr>
              <w:rPr>
                <w:rFonts w:ascii="Arial" w:eastAsia="Arial" w:hAnsi="Arial" w:cs="Arial"/>
                <w:b w:val="0"/>
                <w:bCs w:val="0"/>
                <w:szCs w:val="22"/>
              </w:rPr>
            </w:pPr>
            <w:r w:rsidRPr="0044459C">
              <w:rPr>
                <w:rFonts w:ascii="Arial" w:eastAsia="Arial" w:hAnsi="Arial" w:cs="Arial"/>
                <w:b w:val="0"/>
                <w:bCs w:val="0"/>
                <w:szCs w:val="22"/>
              </w:rPr>
              <w:t xml:space="preserve">Education background </w:t>
            </w:r>
          </w:p>
        </w:tc>
        <w:tc>
          <w:tcPr>
            <w:tcW w:w="2208" w:type="dxa"/>
          </w:tcPr>
          <w:p w14:paraId="4819D5EB" w14:textId="4A37B53D" w:rsidR="00F24608" w:rsidRPr="0044459C" w:rsidRDefault="00F24608" w:rsidP="00F24608">
            <w:pPr>
              <w:ind w:left="1" w:right="97"/>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rPr>
            </w:pPr>
            <w:r w:rsidRPr="0044459C">
              <w:rPr>
                <w:rFonts w:ascii="Segoe UI Symbol" w:eastAsia="Segoe UI Symbol" w:hAnsi="Segoe UI Symbol" w:cs="Segoe UI Symbol"/>
                <w:szCs w:val="22"/>
              </w:rPr>
              <w:t>☐</w:t>
            </w:r>
            <w:r w:rsidRPr="0044459C">
              <w:rPr>
                <w:rFonts w:ascii="Arial" w:eastAsia="Arial" w:hAnsi="Arial" w:cs="Arial"/>
                <w:szCs w:val="22"/>
              </w:rPr>
              <w:t xml:space="preserve"> </w:t>
            </w:r>
          </w:p>
        </w:tc>
        <w:tc>
          <w:tcPr>
            <w:tcW w:w="2268" w:type="dxa"/>
          </w:tcPr>
          <w:p w14:paraId="22307AD4" w14:textId="5630B555" w:rsidR="00F24608" w:rsidRPr="0044459C" w:rsidRDefault="00F24608" w:rsidP="00F24608">
            <w:pPr>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rPr>
            </w:pPr>
            <w:r w:rsidRPr="0044459C">
              <w:rPr>
                <w:rFonts w:ascii="Segoe UI Symbol" w:eastAsia="MS Gothic" w:hAnsi="Segoe UI Symbol" w:cs="Segoe UI Symbol"/>
                <w:szCs w:val="22"/>
              </w:rPr>
              <w:t>☒</w:t>
            </w:r>
            <w:r w:rsidRPr="0044459C">
              <w:rPr>
                <w:rFonts w:ascii="Arial" w:eastAsia="Arial" w:hAnsi="Arial" w:cs="Arial"/>
                <w:szCs w:val="22"/>
              </w:rPr>
              <w:t xml:space="preserve"> </w:t>
            </w:r>
          </w:p>
        </w:tc>
        <w:tc>
          <w:tcPr>
            <w:tcW w:w="3827" w:type="dxa"/>
          </w:tcPr>
          <w:p w14:paraId="25A9655B" w14:textId="77777777" w:rsidR="00F24608" w:rsidRPr="0044459C" w:rsidRDefault="00F24608" w:rsidP="00F24608">
            <w:pPr>
              <w:spacing w:line="240" w:lineRule="auto"/>
              <w:ind w:left="1" w:right="51"/>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4459C">
              <w:rPr>
                <w:rFonts w:ascii="Arial" w:eastAsia="Arial" w:hAnsi="Arial" w:cs="Arial"/>
                <w:szCs w:val="22"/>
              </w:rPr>
              <w:t xml:space="preserve">Project lead applicants must have a contract of employment at lecturer level or equivalent. </w:t>
            </w:r>
          </w:p>
          <w:p w14:paraId="6EA227FA" w14:textId="77777777" w:rsidR="00F24608" w:rsidRPr="0044459C" w:rsidRDefault="00F24608" w:rsidP="00F24608">
            <w:pPr>
              <w:ind w:left="1"/>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4459C">
              <w:rPr>
                <w:rFonts w:ascii="Arial" w:eastAsia="Arial" w:hAnsi="Arial" w:cs="Arial"/>
                <w:szCs w:val="22"/>
              </w:rPr>
              <w:t xml:space="preserve"> </w:t>
            </w:r>
          </w:p>
          <w:p w14:paraId="38E4E46B" w14:textId="5DE48C71" w:rsidR="00F24608" w:rsidRPr="0044459C" w:rsidRDefault="00F24608" w:rsidP="00F24608">
            <w:pPr>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rPr>
            </w:pPr>
            <w:r w:rsidRPr="0044459C">
              <w:rPr>
                <w:rFonts w:ascii="Arial" w:eastAsia="Arial" w:hAnsi="Arial" w:cs="Arial"/>
                <w:szCs w:val="22"/>
              </w:rPr>
              <w:t xml:space="preserve">The Pool of Experts membership from which committee members are drawn is open to a wide range of </w:t>
            </w:r>
            <w:r w:rsidRPr="0044459C">
              <w:rPr>
                <w:rFonts w:ascii="Arial" w:eastAsia="Arial" w:hAnsi="Arial" w:cs="Arial"/>
                <w:szCs w:val="22"/>
              </w:rPr>
              <w:lastRenderedPageBreak/>
              <w:t xml:space="preserve">backgrounds (academia, industry, early career researchers, and those with a non-traditional background). However, some of these areas may be underrepresented. </w:t>
            </w:r>
          </w:p>
        </w:tc>
        <w:tc>
          <w:tcPr>
            <w:tcW w:w="5103" w:type="dxa"/>
          </w:tcPr>
          <w:p w14:paraId="23ECB72D" w14:textId="77777777" w:rsidR="00F24608" w:rsidRPr="0044459C" w:rsidRDefault="00F24608" w:rsidP="00F24608">
            <w:pPr>
              <w:ind w:left="1"/>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4459C">
              <w:rPr>
                <w:rFonts w:ascii="Arial" w:eastAsia="Arial" w:hAnsi="Arial" w:cs="Arial"/>
                <w:szCs w:val="22"/>
              </w:rPr>
              <w:lastRenderedPageBreak/>
              <w:t xml:space="preserve">The Resume for Research and </w:t>
            </w:r>
          </w:p>
          <w:p w14:paraId="4B3BF0F2" w14:textId="77777777" w:rsidR="00F24608" w:rsidRPr="0044459C" w:rsidRDefault="00F24608" w:rsidP="00F24608">
            <w:pPr>
              <w:spacing w:after="1" w:line="240" w:lineRule="auto"/>
              <w:ind w:left="1"/>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4459C">
              <w:rPr>
                <w:rFonts w:ascii="Arial" w:eastAsia="Arial" w:hAnsi="Arial" w:cs="Arial"/>
                <w:szCs w:val="22"/>
              </w:rPr>
              <w:t xml:space="preserve">Innovation (R4RI) enables applicants to describe their track record, and additionally to describe any factors that provide context, such as career breaks.  </w:t>
            </w:r>
          </w:p>
          <w:p w14:paraId="55974536" w14:textId="77777777" w:rsidR="00F24608" w:rsidRPr="0044459C" w:rsidRDefault="00F24608" w:rsidP="00F24608">
            <w:pPr>
              <w:ind w:left="1"/>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4459C">
              <w:rPr>
                <w:rFonts w:ascii="Arial" w:eastAsia="Arial" w:hAnsi="Arial" w:cs="Arial"/>
                <w:szCs w:val="22"/>
              </w:rPr>
              <w:t xml:space="preserve"> </w:t>
            </w:r>
          </w:p>
          <w:p w14:paraId="27470588" w14:textId="77777777" w:rsidR="00F24608" w:rsidRPr="0044459C" w:rsidRDefault="00F24608" w:rsidP="00F24608">
            <w:pPr>
              <w:spacing w:line="240" w:lineRule="auto"/>
              <w:ind w:left="1"/>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4459C">
              <w:rPr>
                <w:rFonts w:ascii="Arial" w:eastAsia="Arial" w:hAnsi="Arial" w:cs="Arial"/>
                <w:szCs w:val="22"/>
              </w:rPr>
              <w:lastRenderedPageBreak/>
              <w:t xml:space="preserve">Steps have been taken to minimise the potential impact of unconscious bias in the assessment process see below for </w:t>
            </w:r>
          </w:p>
          <w:p w14:paraId="401BA8B3" w14:textId="6AABEEDF" w:rsidR="00F24608" w:rsidRPr="0044459C" w:rsidRDefault="00F24608" w:rsidP="00F24608">
            <w:pPr>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rPr>
            </w:pPr>
            <w:r w:rsidRPr="0044459C">
              <w:rPr>
                <w:rFonts w:ascii="Arial" w:eastAsia="Arial" w:hAnsi="Arial" w:cs="Arial"/>
                <w:szCs w:val="22"/>
              </w:rPr>
              <w:t xml:space="preserve">more information in general or overarching impacts section. </w:t>
            </w:r>
          </w:p>
        </w:tc>
      </w:tr>
      <w:tr w:rsidR="00F24608" w:rsidRPr="0044459C" w14:paraId="6F974439" w14:textId="77777777" w:rsidTr="007E7658">
        <w:tc>
          <w:tcPr>
            <w:cnfStyle w:val="001000000000" w:firstRow="0" w:lastRow="0" w:firstColumn="1" w:lastColumn="0" w:oddVBand="0" w:evenVBand="0" w:oddHBand="0" w:evenHBand="0" w:firstRowFirstColumn="0" w:firstRowLastColumn="0" w:lastRowFirstColumn="0" w:lastRowLastColumn="0"/>
            <w:tcW w:w="2045" w:type="dxa"/>
            <w:shd w:val="clear" w:color="auto" w:fill="auto"/>
          </w:tcPr>
          <w:p w14:paraId="40F3E4BD" w14:textId="49AD84B4" w:rsidR="00F24608" w:rsidRPr="0044459C" w:rsidRDefault="00F24608" w:rsidP="00F24608">
            <w:pPr>
              <w:rPr>
                <w:rFonts w:ascii="Arial" w:eastAsia="Arial" w:hAnsi="Arial" w:cs="Arial"/>
                <w:b w:val="0"/>
                <w:bCs w:val="0"/>
                <w:szCs w:val="22"/>
              </w:rPr>
            </w:pPr>
            <w:r w:rsidRPr="0044459C">
              <w:rPr>
                <w:rFonts w:ascii="Arial" w:eastAsia="Arial" w:hAnsi="Arial" w:cs="Arial"/>
                <w:b w:val="0"/>
                <w:bCs w:val="0"/>
                <w:szCs w:val="22"/>
              </w:rPr>
              <w:t xml:space="preserve">Parent/guardian responsibilities </w:t>
            </w:r>
          </w:p>
        </w:tc>
        <w:tc>
          <w:tcPr>
            <w:tcW w:w="2208" w:type="dxa"/>
          </w:tcPr>
          <w:p w14:paraId="679B0F1C" w14:textId="20C8CEBA" w:rsidR="00F24608" w:rsidRPr="0044459C" w:rsidRDefault="00F24608" w:rsidP="00F24608">
            <w:pPr>
              <w:ind w:left="1" w:right="97"/>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rPr>
            </w:pPr>
            <w:r w:rsidRPr="0044459C">
              <w:rPr>
                <w:rFonts w:ascii="Segoe UI Symbol" w:eastAsia="Segoe UI Symbol" w:hAnsi="Segoe UI Symbol" w:cs="Segoe UI Symbol"/>
                <w:szCs w:val="22"/>
              </w:rPr>
              <w:t>☐</w:t>
            </w:r>
            <w:r w:rsidRPr="0044459C">
              <w:rPr>
                <w:rFonts w:ascii="Arial" w:eastAsia="Arial" w:hAnsi="Arial" w:cs="Arial"/>
                <w:szCs w:val="22"/>
              </w:rPr>
              <w:t xml:space="preserve"> </w:t>
            </w:r>
          </w:p>
        </w:tc>
        <w:tc>
          <w:tcPr>
            <w:tcW w:w="2268" w:type="dxa"/>
          </w:tcPr>
          <w:p w14:paraId="429F86F4" w14:textId="52AF672C" w:rsidR="00F24608" w:rsidRPr="0044459C" w:rsidRDefault="00F24608" w:rsidP="00F24608">
            <w:pPr>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rPr>
            </w:pPr>
            <w:r w:rsidRPr="0044459C">
              <w:rPr>
                <w:rFonts w:ascii="Segoe UI Symbol" w:eastAsia="MS Gothic" w:hAnsi="Segoe UI Symbol" w:cs="Segoe UI Symbol"/>
                <w:szCs w:val="22"/>
              </w:rPr>
              <w:t>☒</w:t>
            </w:r>
            <w:r w:rsidRPr="0044459C">
              <w:rPr>
                <w:rFonts w:ascii="Arial" w:eastAsia="Arial" w:hAnsi="Arial" w:cs="Arial"/>
                <w:szCs w:val="22"/>
              </w:rPr>
              <w:t xml:space="preserve"> </w:t>
            </w:r>
          </w:p>
        </w:tc>
        <w:tc>
          <w:tcPr>
            <w:tcW w:w="3827" w:type="dxa"/>
          </w:tcPr>
          <w:p w14:paraId="2E15E644" w14:textId="77777777" w:rsidR="00F24608" w:rsidRPr="0044459C" w:rsidRDefault="00F24608" w:rsidP="00F24608">
            <w:pPr>
              <w:ind w:left="1"/>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4459C">
              <w:rPr>
                <w:rFonts w:ascii="Arial" w:eastAsia="Arial" w:hAnsi="Arial" w:cs="Arial"/>
                <w:szCs w:val="22"/>
              </w:rPr>
              <w:t xml:space="preserve">Committee members and interview </w:t>
            </w:r>
          </w:p>
          <w:p w14:paraId="7D091A0D" w14:textId="192F8C08" w:rsidR="00F24608" w:rsidRPr="0044459C" w:rsidRDefault="00F24608" w:rsidP="00F24608">
            <w:pPr>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rPr>
            </w:pPr>
            <w:r w:rsidRPr="0044459C">
              <w:rPr>
                <w:rFonts w:ascii="Arial" w:eastAsia="Arial" w:hAnsi="Arial" w:cs="Arial"/>
                <w:szCs w:val="22"/>
              </w:rPr>
              <w:t xml:space="preserve">candidates may find it difficult to participate if they have caring responsibilities. </w:t>
            </w:r>
          </w:p>
        </w:tc>
        <w:tc>
          <w:tcPr>
            <w:tcW w:w="5103" w:type="dxa"/>
          </w:tcPr>
          <w:p w14:paraId="501BD3C4" w14:textId="77777777" w:rsidR="00F24608" w:rsidRPr="0044459C" w:rsidRDefault="00F24608" w:rsidP="00F24608">
            <w:pPr>
              <w:spacing w:line="240" w:lineRule="auto"/>
              <w:ind w:left="1"/>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4459C">
              <w:rPr>
                <w:rFonts w:ascii="Arial" w:eastAsia="Arial" w:hAnsi="Arial" w:cs="Arial"/>
                <w:szCs w:val="22"/>
              </w:rPr>
              <w:t xml:space="preserve">UKRI-BBSRC ensures that school holidays are considered where possible when timetabling discussion boards and virtual meetings. </w:t>
            </w:r>
          </w:p>
          <w:p w14:paraId="5697DD45" w14:textId="77777777" w:rsidR="00F24608" w:rsidRPr="0044459C" w:rsidRDefault="00F24608" w:rsidP="00F24608">
            <w:pPr>
              <w:ind w:left="1"/>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4459C">
              <w:rPr>
                <w:rFonts w:ascii="Arial" w:eastAsia="Arial" w:hAnsi="Arial" w:cs="Arial"/>
                <w:szCs w:val="22"/>
              </w:rPr>
              <w:t xml:space="preserve"> </w:t>
            </w:r>
          </w:p>
          <w:p w14:paraId="1B107C75" w14:textId="77777777" w:rsidR="00F24608" w:rsidRPr="0044459C" w:rsidRDefault="00F24608" w:rsidP="00F24608">
            <w:pPr>
              <w:spacing w:line="239" w:lineRule="auto"/>
              <w:ind w:left="1" w:right="23"/>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4459C">
              <w:rPr>
                <w:rFonts w:ascii="Arial" w:eastAsia="Arial" w:hAnsi="Arial" w:cs="Arial"/>
                <w:szCs w:val="22"/>
              </w:rPr>
              <w:t xml:space="preserve">Expectations and dates for all aspects of the process are set out as far in advance as possible, allowing for preparation for participants to cover any caring responsibilities. </w:t>
            </w:r>
          </w:p>
          <w:p w14:paraId="6283468E" w14:textId="77777777" w:rsidR="00F24608" w:rsidRPr="0044459C" w:rsidRDefault="00F24608" w:rsidP="00F24608">
            <w:pPr>
              <w:ind w:left="1"/>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4459C">
              <w:rPr>
                <w:rFonts w:ascii="Arial" w:eastAsia="Arial" w:hAnsi="Arial" w:cs="Arial"/>
                <w:szCs w:val="22"/>
              </w:rPr>
              <w:t xml:space="preserve"> </w:t>
            </w:r>
          </w:p>
          <w:p w14:paraId="61369C50" w14:textId="77777777" w:rsidR="00F24608" w:rsidRPr="0044459C" w:rsidRDefault="00F24608" w:rsidP="00F24608">
            <w:pPr>
              <w:spacing w:line="239" w:lineRule="auto"/>
              <w:ind w:left="1"/>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4459C">
              <w:rPr>
                <w:rFonts w:ascii="Arial" w:eastAsia="Arial" w:hAnsi="Arial" w:cs="Arial"/>
                <w:szCs w:val="22"/>
              </w:rPr>
              <w:t xml:space="preserve">Where possible, UKRI-BBSRC aims to schedule meetings in standard working hours. </w:t>
            </w:r>
          </w:p>
          <w:p w14:paraId="07178407" w14:textId="77777777" w:rsidR="00F24608" w:rsidRPr="0044459C" w:rsidRDefault="00F24608" w:rsidP="00F24608">
            <w:pPr>
              <w:ind w:left="1"/>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4459C">
              <w:rPr>
                <w:rFonts w:ascii="Arial" w:eastAsia="Arial" w:hAnsi="Arial" w:cs="Arial"/>
                <w:szCs w:val="22"/>
              </w:rPr>
              <w:t xml:space="preserve"> </w:t>
            </w:r>
          </w:p>
          <w:p w14:paraId="613955A3" w14:textId="2C30C7A7" w:rsidR="00F24608" w:rsidRPr="0044459C" w:rsidRDefault="00F24608" w:rsidP="00F24608">
            <w:pPr>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rPr>
            </w:pPr>
            <w:r w:rsidRPr="0044459C">
              <w:rPr>
                <w:rFonts w:ascii="Arial" w:eastAsia="Arial" w:hAnsi="Arial" w:cs="Arial"/>
                <w:szCs w:val="22"/>
              </w:rPr>
              <w:t xml:space="preserve">UKRI-BBSRC will pay the cost of additional caring responsibilities incurred while on UKRI-BBSRC business. </w:t>
            </w:r>
          </w:p>
        </w:tc>
      </w:tr>
      <w:tr w:rsidR="00F24608" w:rsidRPr="0044459C" w14:paraId="00ACCF9F" w14:textId="77777777" w:rsidTr="007E7658">
        <w:tc>
          <w:tcPr>
            <w:cnfStyle w:val="001000000000" w:firstRow="0" w:lastRow="0" w:firstColumn="1" w:lastColumn="0" w:oddVBand="0" w:evenVBand="0" w:oddHBand="0" w:evenHBand="0" w:firstRowFirstColumn="0" w:firstRowLastColumn="0" w:lastRowFirstColumn="0" w:lastRowLastColumn="0"/>
            <w:tcW w:w="2045" w:type="dxa"/>
            <w:shd w:val="clear" w:color="auto" w:fill="auto"/>
          </w:tcPr>
          <w:p w14:paraId="6E590C66" w14:textId="77777777" w:rsidR="00F24608" w:rsidRPr="0044459C" w:rsidRDefault="00F24608" w:rsidP="00F24608">
            <w:pPr>
              <w:spacing w:line="240" w:lineRule="auto"/>
              <w:rPr>
                <w:rFonts w:ascii="Arial" w:hAnsi="Arial" w:cs="Arial"/>
                <w:b w:val="0"/>
                <w:bCs w:val="0"/>
                <w:szCs w:val="22"/>
              </w:rPr>
            </w:pPr>
            <w:r w:rsidRPr="0044459C">
              <w:rPr>
                <w:rFonts w:ascii="Arial" w:eastAsia="Arial" w:hAnsi="Arial" w:cs="Arial"/>
                <w:b w:val="0"/>
                <w:bCs w:val="0"/>
                <w:szCs w:val="22"/>
              </w:rPr>
              <w:t xml:space="preserve">Political opinion (Northern Ireland </w:t>
            </w:r>
          </w:p>
          <w:p w14:paraId="2D233A6E" w14:textId="693D9D9D" w:rsidR="00F24608" w:rsidRPr="0044459C" w:rsidRDefault="00F24608" w:rsidP="00F24608">
            <w:pPr>
              <w:rPr>
                <w:rFonts w:ascii="Arial" w:eastAsia="Arial" w:hAnsi="Arial" w:cs="Arial"/>
                <w:b w:val="0"/>
                <w:bCs w:val="0"/>
                <w:szCs w:val="22"/>
              </w:rPr>
            </w:pPr>
            <w:r w:rsidRPr="0044459C">
              <w:rPr>
                <w:rFonts w:ascii="Arial" w:eastAsia="Arial" w:hAnsi="Arial" w:cs="Arial"/>
                <w:b w:val="0"/>
                <w:bCs w:val="0"/>
                <w:szCs w:val="22"/>
              </w:rPr>
              <w:t xml:space="preserve">only) </w:t>
            </w:r>
          </w:p>
        </w:tc>
        <w:tc>
          <w:tcPr>
            <w:tcW w:w="2208" w:type="dxa"/>
          </w:tcPr>
          <w:p w14:paraId="3B854974" w14:textId="77777777" w:rsidR="00F24608" w:rsidRPr="0044459C" w:rsidRDefault="00F24608" w:rsidP="00F24608">
            <w:pPr>
              <w:ind w:left="1" w:right="97"/>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rPr>
            </w:pPr>
          </w:p>
        </w:tc>
        <w:tc>
          <w:tcPr>
            <w:tcW w:w="2268" w:type="dxa"/>
          </w:tcPr>
          <w:p w14:paraId="035FC987" w14:textId="77777777" w:rsidR="00F24608" w:rsidRPr="0044459C" w:rsidRDefault="00F24608" w:rsidP="00F24608">
            <w:pPr>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rPr>
            </w:pPr>
          </w:p>
        </w:tc>
        <w:tc>
          <w:tcPr>
            <w:tcW w:w="3827" w:type="dxa"/>
          </w:tcPr>
          <w:p w14:paraId="0CC2E01E" w14:textId="77777777" w:rsidR="00F24608" w:rsidRPr="0044459C" w:rsidRDefault="00F24608" w:rsidP="00F24608">
            <w:pPr>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rPr>
            </w:pPr>
          </w:p>
        </w:tc>
        <w:tc>
          <w:tcPr>
            <w:tcW w:w="5103" w:type="dxa"/>
          </w:tcPr>
          <w:p w14:paraId="2B1C887C" w14:textId="77777777" w:rsidR="00F24608" w:rsidRPr="0044459C" w:rsidRDefault="00F24608" w:rsidP="00F24608">
            <w:pPr>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rPr>
            </w:pPr>
          </w:p>
        </w:tc>
      </w:tr>
      <w:tr w:rsidR="00F24608" w:rsidRPr="0044459C" w14:paraId="484BBC6B" w14:textId="77777777" w:rsidTr="007E7658">
        <w:tc>
          <w:tcPr>
            <w:cnfStyle w:val="001000000000" w:firstRow="0" w:lastRow="0" w:firstColumn="1" w:lastColumn="0" w:oddVBand="0" w:evenVBand="0" w:oddHBand="0" w:evenHBand="0" w:firstRowFirstColumn="0" w:firstRowLastColumn="0" w:lastRowFirstColumn="0" w:lastRowLastColumn="0"/>
            <w:tcW w:w="2045" w:type="dxa"/>
            <w:shd w:val="clear" w:color="auto" w:fill="auto"/>
          </w:tcPr>
          <w:p w14:paraId="4352F511" w14:textId="7BD473E9" w:rsidR="00F24608" w:rsidRPr="0044459C" w:rsidRDefault="00F24608" w:rsidP="00F24608">
            <w:pPr>
              <w:rPr>
                <w:rFonts w:ascii="Arial" w:eastAsia="Arial" w:hAnsi="Arial" w:cs="Arial"/>
                <w:b w:val="0"/>
                <w:bCs w:val="0"/>
                <w:szCs w:val="22"/>
              </w:rPr>
            </w:pPr>
            <w:r w:rsidRPr="0044459C">
              <w:rPr>
                <w:rFonts w:ascii="Arial" w:eastAsia="Arial" w:hAnsi="Arial" w:cs="Arial"/>
                <w:b w:val="0"/>
                <w:bCs w:val="0"/>
                <w:szCs w:val="22"/>
              </w:rPr>
              <w:t xml:space="preserve">Other characteristics </w:t>
            </w:r>
          </w:p>
        </w:tc>
        <w:tc>
          <w:tcPr>
            <w:tcW w:w="2208" w:type="dxa"/>
          </w:tcPr>
          <w:p w14:paraId="6090727A" w14:textId="77777777" w:rsidR="00F24608" w:rsidRPr="0044459C" w:rsidRDefault="00F24608" w:rsidP="00F24608">
            <w:pPr>
              <w:ind w:left="1" w:right="97"/>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rPr>
            </w:pPr>
          </w:p>
        </w:tc>
        <w:tc>
          <w:tcPr>
            <w:tcW w:w="2268" w:type="dxa"/>
          </w:tcPr>
          <w:p w14:paraId="2084A257" w14:textId="77777777" w:rsidR="00F24608" w:rsidRPr="0044459C" w:rsidRDefault="00F24608" w:rsidP="00F24608">
            <w:pPr>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rPr>
            </w:pPr>
          </w:p>
        </w:tc>
        <w:tc>
          <w:tcPr>
            <w:tcW w:w="3827" w:type="dxa"/>
          </w:tcPr>
          <w:p w14:paraId="1B54AC4A" w14:textId="77777777" w:rsidR="00F24608" w:rsidRPr="0044459C" w:rsidRDefault="00F24608" w:rsidP="00F24608">
            <w:pPr>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rPr>
            </w:pPr>
          </w:p>
        </w:tc>
        <w:tc>
          <w:tcPr>
            <w:tcW w:w="5103" w:type="dxa"/>
          </w:tcPr>
          <w:p w14:paraId="1A624DB4" w14:textId="77777777" w:rsidR="00F24608" w:rsidRPr="0044459C" w:rsidRDefault="00F24608" w:rsidP="00F24608">
            <w:pPr>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rPr>
            </w:pPr>
          </w:p>
        </w:tc>
      </w:tr>
    </w:tbl>
    <w:p w14:paraId="6E6C7523" w14:textId="77777777" w:rsidR="00F24608" w:rsidRPr="0044459C" w:rsidRDefault="00F24608" w:rsidP="004E2F11">
      <w:pPr>
        <w:spacing w:after="0"/>
        <w:rPr>
          <w:rFonts w:ascii="Arial" w:hAnsi="Arial" w:cs="Arial"/>
          <w:szCs w:val="22"/>
        </w:rPr>
      </w:pPr>
    </w:p>
    <w:p w14:paraId="3DB0B59B" w14:textId="77777777" w:rsidR="001D27A6" w:rsidRPr="0044459C" w:rsidRDefault="001D27A6" w:rsidP="004E2F11">
      <w:pPr>
        <w:spacing w:after="0"/>
        <w:rPr>
          <w:rFonts w:ascii="Arial" w:hAnsi="Arial" w:cs="Arial"/>
          <w:szCs w:val="22"/>
        </w:rPr>
      </w:pPr>
    </w:p>
    <w:p w14:paraId="44900CF0" w14:textId="77777777" w:rsidR="001D27A6" w:rsidRPr="0044459C" w:rsidRDefault="001D27A6" w:rsidP="004E2F11">
      <w:pPr>
        <w:spacing w:after="0"/>
        <w:rPr>
          <w:rFonts w:ascii="Arial" w:hAnsi="Arial" w:cs="Arial"/>
          <w:szCs w:val="22"/>
        </w:rPr>
      </w:pPr>
    </w:p>
    <w:p w14:paraId="5F491A3F" w14:textId="77777777" w:rsidR="001D27A6" w:rsidRPr="0044459C" w:rsidRDefault="001D27A6" w:rsidP="004E2F11">
      <w:pPr>
        <w:spacing w:after="0"/>
        <w:rPr>
          <w:rFonts w:ascii="Arial" w:hAnsi="Arial" w:cs="Arial"/>
          <w:szCs w:val="22"/>
        </w:rPr>
      </w:pPr>
    </w:p>
    <w:p w14:paraId="6F67C227" w14:textId="77777777" w:rsidR="001D27A6" w:rsidRPr="0044459C" w:rsidRDefault="001D27A6" w:rsidP="004E2F11">
      <w:pPr>
        <w:spacing w:after="0"/>
        <w:rPr>
          <w:rFonts w:ascii="Arial" w:hAnsi="Arial" w:cs="Arial"/>
          <w:szCs w:val="22"/>
        </w:rPr>
      </w:pPr>
    </w:p>
    <w:p w14:paraId="0E1C539B" w14:textId="77777777" w:rsidR="001D27A6" w:rsidRDefault="001D27A6" w:rsidP="004E2F11">
      <w:pPr>
        <w:spacing w:after="0"/>
        <w:rPr>
          <w:rFonts w:ascii="Arial" w:hAnsi="Arial" w:cs="Arial"/>
          <w:szCs w:val="22"/>
        </w:rPr>
      </w:pPr>
    </w:p>
    <w:p w14:paraId="6EF065A8" w14:textId="77777777" w:rsidR="006F2DA5" w:rsidRDefault="006F2DA5" w:rsidP="004E2F11">
      <w:pPr>
        <w:spacing w:after="0"/>
        <w:rPr>
          <w:rFonts w:ascii="Arial" w:hAnsi="Arial" w:cs="Arial"/>
          <w:szCs w:val="22"/>
        </w:rPr>
      </w:pPr>
    </w:p>
    <w:p w14:paraId="2E7F82F9" w14:textId="77777777" w:rsidR="006F2DA5" w:rsidRDefault="006F2DA5" w:rsidP="004E2F11">
      <w:pPr>
        <w:spacing w:after="0"/>
        <w:rPr>
          <w:rFonts w:ascii="Arial" w:hAnsi="Arial" w:cs="Arial"/>
          <w:szCs w:val="22"/>
        </w:rPr>
      </w:pPr>
    </w:p>
    <w:p w14:paraId="11820AD6" w14:textId="77777777" w:rsidR="006F2DA5" w:rsidRDefault="006F2DA5" w:rsidP="004E2F11">
      <w:pPr>
        <w:spacing w:after="0"/>
        <w:rPr>
          <w:rFonts w:ascii="Arial" w:hAnsi="Arial" w:cs="Arial"/>
          <w:szCs w:val="22"/>
        </w:rPr>
      </w:pPr>
    </w:p>
    <w:p w14:paraId="740C465F" w14:textId="77777777" w:rsidR="006F2DA5" w:rsidRDefault="006F2DA5" w:rsidP="004E2F11">
      <w:pPr>
        <w:spacing w:after="0"/>
        <w:rPr>
          <w:rFonts w:ascii="Arial" w:hAnsi="Arial" w:cs="Arial"/>
          <w:szCs w:val="22"/>
        </w:rPr>
      </w:pPr>
    </w:p>
    <w:p w14:paraId="2FFA34E6" w14:textId="77777777" w:rsidR="001D27A6" w:rsidRPr="006F2DA5" w:rsidRDefault="001D27A6" w:rsidP="001D27A6">
      <w:pPr>
        <w:pStyle w:val="Heading3"/>
        <w:rPr>
          <w:rFonts w:ascii="Arial" w:eastAsia="Arial" w:hAnsi="Arial" w:cs="Arial"/>
          <w:color w:val="auto"/>
          <w:sz w:val="32"/>
          <w:szCs w:val="32"/>
        </w:rPr>
      </w:pPr>
      <w:r w:rsidRPr="006F2DA5">
        <w:rPr>
          <w:rFonts w:ascii="Arial" w:eastAsia="Arial" w:hAnsi="Arial" w:cs="Arial"/>
          <w:color w:val="auto"/>
          <w:sz w:val="32"/>
          <w:szCs w:val="32"/>
        </w:rPr>
        <w:t xml:space="preserve">Are there general or overarching impacts on multiple groups? What actions will you take to increase positive impact, or reduce/mitigate negative impact? </w:t>
      </w:r>
    </w:p>
    <w:p w14:paraId="002FFB81" w14:textId="77777777" w:rsidR="006F2DA5" w:rsidRPr="006F2DA5" w:rsidRDefault="006F2DA5" w:rsidP="006F2DA5"/>
    <w:p w14:paraId="02966901" w14:textId="77777777" w:rsidR="00993FE9" w:rsidRPr="0044459C" w:rsidRDefault="00993FE9" w:rsidP="00993FE9">
      <w:pPr>
        <w:spacing w:line="240" w:lineRule="auto"/>
        <w:ind w:left="2" w:right="41"/>
        <w:rPr>
          <w:rFonts w:ascii="Arial" w:hAnsi="Arial" w:cs="Arial"/>
          <w:szCs w:val="22"/>
        </w:rPr>
      </w:pPr>
      <w:r w:rsidRPr="0044459C">
        <w:rPr>
          <w:rFonts w:ascii="Arial" w:eastAsia="Arial" w:hAnsi="Arial" w:cs="Arial"/>
          <w:szCs w:val="22"/>
        </w:rPr>
        <w:t xml:space="preserve">UKRI is committed to embedding equality, diversity and inclusion (EDI) in all we do, so that we can maximise the impact of our research and innovation to involve and benefit all parts of society. Everything we fund must embrace a diversity of thought, people and ideas. Applicants are signposted to our EDI policies and provisions, to include guidance for those who have taken career breaks or need ‘reasonable adjustments’ to support them in the application process. The Resume for Research and Innovation (R4RI) has an optional additions section, where applicants may provide context, such as details for career breaks, alternative career paths, information about a disability or long-term health condition.  </w:t>
      </w:r>
    </w:p>
    <w:p w14:paraId="5F4709A1" w14:textId="77777777" w:rsidR="00993FE9" w:rsidRPr="0044459C" w:rsidRDefault="00993FE9" w:rsidP="00993FE9">
      <w:pPr>
        <w:ind w:left="2"/>
        <w:rPr>
          <w:rFonts w:ascii="Arial" w:hAnsi="Arial" w:cs="Arial"/>
          <w:szCs w:val="22"/>
        </w:rPr>
      </w:pPr>
      <w:r w:rsidRPr="0044459C">
        <w:rPr>
          <w:rFonts w:ascii="Arial" w:eastAsia="Arial" w:hAnsi="Arial" w:cs="Arial"/>
          <w:szCs w:val="22"/>
        </w:rPr>
        <w:t xml:space="preserve"> </w:t>
      </w:r>
    </w:p>
    <w:p w14:paraId="43493D28" w14:textId="77777777" w:rsidR="00993FE9" w:rsidRPr="0044459C" w:rsidRDefault="00993FE9" w:rsidP="00993FE9">
      <w:pPr>
        <w:spacing w:line="240" w:lineRule="auto"/>
        <w:ind w:left="2"/>
        <w:rPr>
          <w:rFonts w:ascii="Arial" w:hAnsi="Arial" w:cs="Arial"/>
          <w:szCs w:val="22"/>
        </w:rPr>
      </w:pPr>
      <w:r w:rsidRPr="0044459C">
        <w:rPr>
          <w:rFonts w:ascii="Arial" w:eastAsia="Arial" w:hAnsi="Arial" w:cs="Arial"/>
          <w:szCs w:val="22"/>
        </w:rPr>
        <w:t xml:space="preserve">The UKRI-BBSRC sLoLa scheme adopts the standard UKRI Terms and Conditions of Research Grants, and these are designed to support equality, diversity and inclusion in all that we do. UKRI collates EDI data on grant applicants and publishes this annually. UKRI’s Conflict of Interest policy sets out our expectations, alongside our commitment to the Nolan Principles and our Code of Conduct. Operationally we have particularly focussed on considering applicant and college members time commitments ensuring that, where possible, the preparation of applications, closing dates, assessment periods and all committee meetings take into consideration school holidays.  </w:t>
      </w:r>
    </w:p>
    <w:p w14:paraId="6BBC05F0" w14:textId="77777777" w:rsidR="00993FE9" w:rsidRPr="0044459C" w:rsidRDefault="00993FE9" w:rsidP="00993FE9">
      <w:pPr>
        <w:ind w:left="2"/>
        <w:rPr>
          <w:rFonts w:ascii="Arial" w:hAnsi="Arial" w:cs="Arial"/>
          <w:szCs w:val="22"/>
        </w:rPr>
      </w:pPr>
      <w:r w:rsidRPr="0044459C">
        <w:rPr>
          <w:rFonts w:ascii="Arial" w:eastAsia="Arial" w:hAnsi="Arial" w:cs="Arial"/>
          <w:szCs w:val="22"/>
        </w:rPr>
        <w:t xml:space="preserve"> </w:t>
      </w:r>
    </w:p>
    <w:p w14:paraId="273CC34C" w14:textId="77777777" w:rsidR="00993FE9" w:rsidRPr="0044459C" w:rsidRDefault="00993FE9" w:rsidP="00993FE9">
      <w:pPr>
        <w:spacing w:line="242" w:lineRule="auto"/>
        <w:ind w:right="27"/>
        <w:rPr>
          <w:rFonts w:ascii="Arial" w:hAnsi="Arial" w:cs="Arial"/>
          <w:szCs w:val="22"/>
        </w:rPr>
      </w:pPr>
      <w:r w:rsidRPr="0044459C">
        <w:rPr>
          <w:rFonts w:ascii="Arial" w:eastAsia="Arial" w:hAnsi="Arial" w:cs="Arial"/>
          <w:szCs w:val="22"/>
        </w:rPr>
        <w:t xml:space="preserve">Materials for applicants and assessors are provided online, and in accessible formats where required. Virtual settings for committee training and for committee meetings and locations and venues for post-award engagements are designed to be physically and neurologically accessible, with agendas considerate of EDI, and all engagements incorporate reasonable adjustments as required to support applicants, assessors and award holders. In line with UKRI’s reasonable adjustments guidance, where an application includes costs for reasonable adjustment, UKRI will ensure they are eligible, and these should be accepted without comment. </w:t>
      </w:r>
    </w:p>
    <w:p w14:paraId="051F31C3" w14:textId="77777777" w:rsidR="00993FE9" w:rsidRPr="0044459C" w:rsidRDefault="00993FE9" w:rsidP="00993FE9">
      <w:pPr>
        <w:spacing w:after="0"/>
        <w:rPr>
          <w:rFonts w:ascii="Arial" w:hAnsi="Arial" w:cs="Arial"/>
          <w:szCs w:val="22"/>
        </w:rPr>
      </w:pPr>
    </w:p>
    <w:p w14:paraId="18C4BDF7" w14:textId="593A4775" w:rsidR="00993FE9" w:rsidRPr="0044459C" w:rsidRDefault="00993FE9" w:rsidP="00993FE9">
      <w:pPr>
        <w:spacing w:after="0"/>
        <w:rPr>
          <w:rFonts w:ascii="Arial" w:hAnsi="Arial" w:cs="Arial"/>
          <w:szCs w:val="22"/>
        </w:rPr>
      </w:pPr>
      <w:r w:rsidRPr="0044459C">
        <w:rPr>
          <w:rFonts w:ascii="Arial" w:hAnsi="Arial" w:cs="Arial"/>
          <w:szCs w:val="22"/>
        </w:rPr>
        <w:t xml:space="preserve">Reviewers must avoid any bias in their final reports due to gender, disability, age, racial or ethnic origin, sexual orientation and religious belief. Reviewers’ comments must not break this </w:t>
      </w:r>
      <w:r w:rsidR="007B25E2" w:rsidRPr="0044459C">
        <w:rPr>
          <w:rFonts w:ascii="Arial" w:hAnsi="Arial" w:cs="Arial"/>
          <w:szCs w:val="22"/>
        </w:rPr>
        <w:t>policy or</w:t>
      </w:r>
      <w:r w:rsidRPr="0044459C">
        <w:rPr>
          <w:rFonts w:ascii="Arial" w:hAnsi="Arial" w:cs="Arial"/>
          <w:szCs w:val="22"/>
        </w:rPr>
        <w:t xml:space="preserve"> be defamatory or otherwise actionable. </w:t>
      </w:r>
    </w:p>
    <w:p w14:paraId="58B4452D" w14:textId="0EF4D1DF" w:rsidR="00993FE9" w:rsidRDefault="00993FE9" w:rsidP="00993FE9">
      <w:pPr>
        <w:spacing w:after="0"/>
        <w:rPr>
          <w:rFonts w:ascii="Arial" w:hAnsi="Arial" w:cs="Arial"/>
          <w:szCs w:val="22"/>
        </w:rPr>
      </w:pPr>
    </w:p>
    <w:p w14:paraId="778FC4A2" w14:textId="77777777" w:rsidR="00923B6B" w:rsidRDefault="00923B6B" w:rsidP="00993FE9">
      <w:pPr>
        <w:spacing w:after="0"/>
        <w:rPr>
          <w:rFonts w:ascii="Arial" w:hAnsi="Arial" w:cs="Arial"/>
          <w:szCs w:val="22"/>
        </w:rPr>
      </w:pPr>
    </w:p>
    <w:p w14:paraId="3DDB6F4D" w14:textId="77777777" w:rsidR="00923B6B" w:rsidRDefault="00923B6B" w:rsidP="00993FE9">
      <w:pPr>
        <w:spacing w:after="0"/>
        <w:rPr>
          <w:rFonts w:ascii="Arial" w:hAnsi="Arial" w:cs="Arial"/>
          <w:szCs w:val="22"/>
        </w:rPr>
      </w:pPr>
    </w:p>
    <w:p w14:paraId="74F9FB1A" w14:textId="77777777" w:rsidR="00923B6B" w:rsidRPr="0044459C" w:rsidRDefault="00923B6B" w:rsidP="00993FE9">
      <w:pPr>
        <w:spacing w:after="0"/>
        <w:rPr>
          <w:rFonts w:ascii="Arial" w:hAnsi="Arial" w:cs="Arial"/>
          <w:szCs w:val="22"/>
        </w:rPr>
      </w:pPr>
    </w:p>
    <w:p w14:paraId="12977FB2" w14:textId="77777777" w:rsidR="00993FE9" w:rsidRPr="0044459C" w:rsidRDefault="00993FE9" w:rsidP="00993FE9">
      <w:pPr>
        <w:spacing w:after="0"/>
        <w:rPr>
          <w:rFonts w:ascii="Arial" w:hAnsi="Arial" w:cs="Arial"/>
          <w:szCs w:val="22"/>
        </w:rPr>
      </w:pPr>
      <w:r w:rsidRPr="0044459C">
        <w:rPr>
          <w:rFonts w:ascii="Arial" w:hAnsi="Arial" w:cs="Arial"/>
          <w:szCs w:val="22"/>
        </w:rPr>
        <w:t xml:space="preserve">The new UKRI Funding Service contains an expanded set of questions asked of applicants, which includes some or all, of the protected characteristics above. Data processing will be in line with data protection practice and use will be subject to the new UKRI Funding Service Data Protection Impact Assessment. </w:t>
      </w:r>
    </w:p>
    <w:p w14:paraId="590A8EC1" w14:textId="77777777" w:rsidR="00993FE9" w:rsidRPr="0044459C" w:rsidRDefault="00993FE9" w:rsidP="00993FE9">
      <w:pPr>
        <w:spacing w:after="0"/>
        <w:rPr>
          <w:rFonts w:ascii="Arial" w:hAnsi="Arial" w:cs="Arial"/>
          <w:szCs w:val="22"/>
        </w:rPr>
      </w:pPr>
      <w:r w:rsidRPr="0044459C">
        <w:rPr>
          <w:rFonts w:ascii="Arial" w:hAnsi="Arial" w:cs="Arial"/>
          <w:szCs w:val="22"/>
        </w:rPr>
        <w:t xml:space="preserve"> </w:t>
      </w:r>
    </w:p>
    <w:p w14:paraId="051359B5" w14:textId="77777777" w:rsidR="00993FE9" w:rsidRPr="0044459C" w:rsidRDefault="00993FE9" w:rsidP="00993FE9">
      <w:pPr>
        <w:spacing w:after="0"/>
        <w:rPr>
          <w:rFonts w:ascii="Arial" w:hAnsi="Arial" w:cs="Arial"/>
          <w:szCs w:val="22"/>
        </w:rPr>
      </w:pPr>
      <w:r w:rsidRPr="0044459C">
        <w:rPr>
          <w:rFonts w:ascii="Arial" w:hAnsi="Arial" w:cs="Arial"/>
          <w:szCs w:val="22"/>
        </w:rPr>
        <w:t xml:space="preserve">UKRI-BBSRC is dedicated to ensuring that the processes for sLoLa scheme are open and inclusive. Those engaged in the processes endeavour to conduct each stage in a fair manner and without prejudice or bias. In line with this we adopt the following principles: </w:t>
      </w:r>
    </w:p>
    <w:p w14:paraId="52653531" w14:textId="77777777" w:rsidR="00993FE9" w:rsidRPr="0044459C" w:rsidRDefault="00993FE9" w:rsidP="00993FE9">
      <w:pPr>
        <w:spacing w:after="0"/>
        <w:rPr>
          <w:rFonts w:ascii="Arial" w:hAnsi="Arial" w:cs="Arial"/>
          <w:szCs w:val="22"/>
        </w:rPr>
      </w:pPr>
      <w:r w:rsidRPr="0044459C">
        <w:rPr>
          <w:rFonts w:ascii="Arial" w:hAnsi="Arial" w:cs="Arial"/>
          <w:szCs w:val="22"/>
        </w:rPr>
        <w:t xml:space="preserve"> </w:t>
      </w:r>
    </w:p>
    <w:p w14:paraId="0FB67ABC" w14:textId="77777777" w:rsidR="00993FE9" w:rsidRPr="0044459C" w:rsidRDefault="00993FE9" w:rsidP="00993FE9">
      <w:pPr>
        <w:spacing w:after="0"/>
        <w:rPr>
          <w:rFonts w:ascii="Arial" w:hAnsi="Arial" w:cs="Arial"/>
          <w:szCs w:val="22"/>
        </w:rPr>
      </w:pPr>
      <w:r w:rsidRPr="0044459C">
        <w:rPr>
          <w:rFonts w:ascii="Arial" w:hAnsi="Arial" w:cs="Arial"/>
          <w:szCs w:val="22"/>
        </w:rPr>
        <w:t xml:space="preserve">For applicants </w:t>
      </w:r>
    </w:p>
    <w:p w14:paraId="668F4148" w14:textId="77777777" w:rsidR="00993FE9" w:rsidRPr="0044459C" w:rsidRDefault="00993FE9" w:rsidP="0078020F">
      <w:pPr>
        <w:spacing w:after="0"/>
        <w:ind w:left="720"/>
        <w:rPr>
          <w:rFonts w:ascii="Arial" w:hAnsi="Arial" w:cs="Arial"/>
          <w:szCs w:val="22"/>
        </w:rPr>
      </w:pPr>
      <w:r w:rsidRPr="0044459C">
        <w:rPr>
          <w:rFonts w:ascii="Arial" w:hAnsi="Arial" w:cs="Arial"/>
          <w:szCs w:val="22"/>
        </w:rPr>
        <w:t>•</w:t>
      </w:r>
      <w:r w:rsidRPr="0044459C">
        <w:rPr>
          <w:rFonts w:ascii="Arial" w:hAnsi="Arial" w:cs="Arial"/>
          <w:szCs w:val="22"/>
        </w:rPr>
        <w:tab/>
        <w:t xml:space="preserve">The call is advertised widely to reach the largest possible audience </w:t>
      </w:r>
    </w:p>
    <w:p w14:paraId="20C84FD5" w14:textId="77777777" w:rsidR="00993FE9" w:rsidRPr="0044459C" w:rsidRDefault="00993FE9" w:rsidP="0078020F">
      <w:pPr>
        <w:spacing w:after="0"/>
        <w:ind w:left="720"/>
        <w:rPr>
          <w:rFonts w:ascii="Arial" w:hAnsi="Arial" w:cs="Arial"/>
          <w:szCs w:val="22"/>
        </w:rPr>
      </w:pPr>
      <w:r w:rsidRPr="0044459C">
        <w:rPr>
          <w:rFonts w:ascii="Arial" w:hAnsi="Arial" w:cs="Arial"/>
          <w:szCs w:val="22"/>
        </w:rPr>
        <w:t>•</w:t>
      </w:r>
      <w:r w:rsidRPr="0044459C">
        <w:rPr>
          <w:rFonts w:ascii="Arial" w:hAnsi="Arial" w:cs="Arial"/>
          <w:szCs w:val="22"/>
        </w:rPr>
        <w:tab/>
        <w:t xml:space="preserve">For this funding scheme, a pre-announcement is published as applicants can submit proposals only once a year </w:t>
      </w:r>
    </w:p>
    <w:p w14:paraId="3FAB6EB4" w14:textId="77777777" w:rsidR="00993FE9" w:rsidRPr="0044459C" w:rsidRDefault="00993FE9" w:rsidP="0078020F">
      <w:pPr>
        <w:spacing w:after="0"/>
        <w:ind w:left="720"/>
        <w:rPr>
          <w:rFonts w:ascii="Arial" w:hAnsi="Arial" w:cs="Arial"/>
          <w:szCs w:val="22"/>
        </w:rPr>
      </w:pPr>
      <w:r w:rsidRPr="0044459C">
        <w:rPr>
          <w:rFonts w:ascii="Arial" w:hAnsi="Arial" w:cs="Arial"/>
          <w:szCs w:val="22"/>
        </w:rPr>
        <w:t>•</w:t>
      </w:r>
      <w:r w:rsidRPr="0044459C">
        <w:rPr>
          <w:rFonts w:ascii="Arial" w:hAnsi="Arial" w:cs="Arial"/>
          <w:szCs w:val="22"/>
        </w:rPr>
        <w:tab/>
        <w:t xml:space="preserve">The call text and guidance clearly state the eligibility and assessment criteria and ask questions in a clear and descriptive way </w:t>
      </w:r>
    </w:p>
    <w:p w14:paraId="2EC2BE71" w14:textId="77777777" w:rsidR="00993FE9" w:rsidRPr="0044459C" w:rsidRDefault="00993FE9" w:rsidP="0078020F">
      <w:pPr>
        <w:spacing w:after="0"/>
        <w:ind w:left="720"/>
        <w:rPr>
          <w:rFonts w:ascii="Arial" w:hAnsi="Arial" w:cs="Arial"/>
          <w:szCs w:val="22"/>
        </w:rPr>
      </w:pPr>
      <w:r w:rsidRPr="0044459C">
        <w:rPr>
          <w:rFonts w:ascii="Arial" w:hAnsi="Arial" w:cs="Arial"/>
          <w:szCs w:val="22"/>
        </w:rPr>
        <w:t>•</w:t>
      </w:r>
      <w:r w:rsidRPr="0044459C">
        <w:rPr>
          <w:rFonts w:ascii="Arial" w:hAnsi="Arial" w:cs="Arial"/>
          <w:szCs w:val="22"/>
        </w:rPr>
        <w:tab/>
        <w:t>The UKRI-BBSRC website conforms to accessibility requirements for websites, including the ability to adjust the text size or use a text reader on the page.</w:t>
      </w:r>
    </w:p>
    <w:p w14:paraId="0010C0BC" w14:textId="77777777" w:rsidR="00993FE9" w:rsidRPr="0044459C" w:rsidRDefault="00993FE9" w:rsidP="0078020F">
      <w:pPr>
        <w:spacing w:after="0"/>
        <w:ind w:left="720"/>
        <w:rPr>
          <w:rFonts w:ascii="Arial" w:hAnsi="Arial" w:cs="Arial"/>
          <w:szCs w:val="22"/>
        </w:rPr>
      </w:pPr>
      <w:r w:rsidRPr="0044459C">
        <w:rPr>
          <w:rFonts w:ascii="Arial" w:hAnsi="Arial" w:cs="Arial"/>
          <w:szCs w:val="22"/>
        </w:rPr>
        <w:t>•</w:t>
      </w:r>
      <w:r w:rsidRPr="0044459C">
        <w:rPr>
          <w:rFonts w:ascii="Arial" w:hAnsi="Arial" w:cs="Arial"/>
          <w:szCs w:val="22"/>
        </w:rPr>
        <w:tab/>
        <w:t xml:space="preserve">UKRI-BBSRC supports applicants as much as possible, both before and after submission, to assist them in the application and assessment process. </w:t>
      </w:r>
    </w:p>
    <w:p w14:paraId="1DBE8AF2" w14:textId="77777777" w:rsidR="00993FE9" w:rsidRPr="0044459C" w:rsidRDefault="00993FE9" w:rsidP="0078020F">
      <w:pPr>
        <w:spacing w:after="0"/>
        <w:ind w:left="720"/>
        <w:rPr>
          <w:rFonts w:ascii="Arial" w:hAnsi="Arial" w:cs="Arial"/>
          <w:szCs w:val="22"/>
        </w:rPr>
      </w:pPr>
      <w:r w:rsidRPr="0044459C">
        <w:rPr>
          <w:rFonts w:ascii="Arial" w:hAnsi="Arial" w:cs="Arial"/>
          <w:szCs w:val="22"/>
        </w:rPr>
        <w:t>•</w:t>
      </w:r>
      <w:r w:rsidRPr="0044459C">
        <w:rPr>
          <w:rFonts w:ascii="Arial" w:hAnsi="Arial" w:cs="Arial"/>
          <w:szCs w:val="22"/>
        </w:rPr>
        <w:tab/>
        <w:t xml:space="preserve"> Applicants can contact the funding opportunity lead to discuss individual needs and support in the application process </w:t>
      </w:r>
    </w:p>
    <w:p w14:paraId="31E5248F" w14:textId="77777777" w:rsidR="00993FE9" w:rsidRPr="0044459C" w:rsidRDefault="00993FE9" w:rsidP="0078020F">
      <w:pPr>
        <w:spacing w:after="0"/>
        <w:ind w:left="720"/>
        <w:rPr>
          <w:rFonts w:ascii="Arial" w:hAnsi="Arial" w:cs="Arial"/>
          <w:szCs w:val="22"/>
        </w:rPr>
      </w:pPr>
      <w:r w:rsidRPr="0044459C">
        <w:rPr>
          <w:rFonts w:ascii="Arial" w:hAnsi="Arial" w:cs="Arial"/>
          <w:szCs w:val="22"/>
        </w:rPr>
        <w:t>•</w:t>
      </w:r>
      <w:r w:rsidRPr="0044459C">
        <w:rPr>
          <w:rFonts w:ascii="Arial" w:hAnsi="Arial" w:cs="Arial"/>
          <w:szCs w:val="22"/>
        </w:rPr>
        <w:tab/>
        <w:t xml:space="preserve">Applicants can contact peer review support to provide sensitive information, for example unavailability due to parental leave. </w:t>
      </w:r>
    </w:p>
    <w:p w14:paraId="3EB83D5E" w14:textId="77777777" w:rsidR="00993FE9" w:rsidRPr="0044459C" w:rsidRDefault="00993FE9" w:rsidP="00993FE9">
      <w:pPr>
        <w:spacing w:after="0"/>
        <w:rPr>
          <w:rFonts w:ascii="Arial" w:hAnsi="Arial" w:cs="Arial"/>
          <w:szCs w:val="22"/>
        </w:rPr>
      </w:pPr>
      <w:r w:rsidRPr="0044459C">
        <w:rPr>
          <w:rFonts w:ascii="Arial" w:hAnsi="Arial" w:cs="Arial"/>
          <w:szCs w:val="22"/>
        </w:rPr>
        <w:t xml:space="preserve"> </w:t>
      </w:r>
    </w:p>
    <w:p w14:paraId="3D171A90" w14:textId="77777777" w:rsidR="00993FE9" w:rsidRPr="0044459C" w:rsidRDefault="00993FE9" w:rsidP="00993FE9">
      <w:pPr>
        <w:spacing w:after="0"/>
        <w:rPr>
          <w:rFonts w:ascii="Arial" w:hAnsi="Arial" w:cs="Arial"/>
          <w:szCs w:val="22"/>
        </w:rPr>
      </w:pPr>
      <w:r w:rsidRPr="0044459C">
        <w:rPr>
          <w:rFonts w:ascii="Arial" w:hAnsi="Arial" w:cs="Arial"/>
          <w:szCs w:val="22"/>
        </w:rPr>
        <w:t xml:space="preserve">For assessors: reviewers </w:t>
      </w:r>
    </w:p>
    <w:p w14:paraId="3A62D0DE" w14:textId="77777777" w:rsidR="00993FE9" w:rsidRPr="0044459C" w:rsidRDefault="00993FE9" w:rsidP="0078020F">
      <w:pPr>
        <w:spacing w:after="0"/>
        <w:ind w:left="720"/>
        <w:rPr>
          <w:rFonts w:ascii="Arial" w:hAnsi="Arial" w:cs="Arial"/>
          <w:szCs w:val="22"/>
        </w:rPr>
      </w:pPr>
      <w:r w:rsidRPr="0044459C">
        <w:rPr>
          <w:rFonts w:ascii="Arial" w:hAnsi="Arial" w:cs="Arial"/>
          <w:szCs w:val="22"/>
        </w:rPr>
        <w:t>•</w:t>
      </w:r>
      <w:r w:rsidRPr="0044459C">
        <w:rPr>
          <w:rFonts w:ascii="Arial" w:hAnsi="Arial" w:cs="Arial"/>
          <w:szCs w:val="22"/>
        </w:rPr>
        <w:tab/>
        <w:t xml:space="preserve">Reviewers are drawn from as wide a pool as possible </w:t>
      </w:r>
    </w:p>
    <w:p w14:paraId="7BF3A438" w14:textId="77777777" w:rsidR="00993FE9" w:rsidRPr="0044459C" w:rsidRDefault="00993FE9" w:rsidP="0078020F">
      <w:pPr>
        <w:spacing w:after="0"/>
        <w:ind w:left="720"/>
        <w:rPr>
          <w:rFonts w:ascii="Arial" w:hAnsi="Arial" w:cs="Arial"/>
          <w:szCs w:val="22"/>
        </w:rPr>
      </w:pPr>
      <w:r w:rsidRPr="0044459C">
        <w:rPr>
          <w:rFonts w:ascii="Arial" w:hAnsi="Arial" w:cs="Arial"/>
          <w:szCs w:val="22"/>
        </w:rPr>
        <w:t>•</w:t>
      </w:r>
      <w:r w:rsidRPr="0044459C">
        <w:rPr>
          <w:rFonts w:ascii="Arial" w:hAnsi="Arial" w:cs="Arial"/>
          <w:szCs w:val="22"/>
        </w:rPr>
        <w:tab/>
        <w:t xml:space="preserve">The guidance provided clearly states the expectations of reviewers </w:t>
      </w:r>
    </w:p>
    <w:p w14:paraId="4CEFF4CD" w14:textId="77777777" w:rsidR="00993FE9" w:rsidRPr="0044459C" w:rsidRDefault="00993FE9" w:rsidP="0078020F">
      <w:pPr>
        <w:spacing w:after="0"/>
        <w:ind w:left="720"/>
        <w:rPr>
          <w:rFonts w:ascii="Arial" w:hAnsi="Arial" w:cs="Arial"/>
          <w:szCs w:val="22"/>
        </w:rPr>
      </w:pPr>
      <w:r w:rsidRPr="0044459C">
        <w:rPr>
          <w:rFonts w:ascii="Arial" w:hAnsi="Arial" w:cs="Arial"/>
          <w:szCs w:val="22"/>
        </w:rPr>
        <w:t>•</w:t>
      </w:r>
      <w:r w:rsidRPr="0044459C">
        <w:rPr>
          <w:rFonts w:ascii="Arial" w:hAnsi="Arial" w:cs="Arial"/>
          <w:szCs w:val="22"/>
        </w:rPr>
        <w:tab/>
        <w:t xml:space="preserve">UKRI-BBSRC provides support to reviewers as much as possible, to assist them in the assessment process. </w:t>
      </w:r>
    </w:p>
    <w:p w14:paraId="2C8F2B13" w14:textId="77777777" w:rsidR="00993FE9" w:rsidRPr="0044459C" w:rsidRDefault="00993FE9" w:rsidP="00993FE9">
      <w:pPr>
        <w:spacing w:after="0"/>
        <w:rPr>
          <w:rFonts w:ascii="Arial" w:hAnsi="Arial" w:cs="Arial"/>
          <w:szCs w:val="22"/>
        </w:rPr>
      </w:pPr>
    </w:p>
    <w:p w14:paraId="0B744023" w14:textId="77777777" w:rsidR="00993FE9" w:rsidRPr="0044459C" w:rsidRDefault="00993FE9" w:rsidP="00993FE9">
      <w:pPr>
        <w:spacing w:after="0"/>
        <w:rPr>
          <w:rFonts w:ascii="Arial" w:hAnsi="Arial" w:cs="Arial"/>
          <w:szCs w:val="22"/>
        </w:rPr>
      </w:pPr>
      <w:r w:rsidRPr="0044459C">
        <w:rPr>
          <w:rFonts w:ascii="Arial" w:hAnsi="Arial" w:cs="Arial"/>
          <w:szCs w:val="22"/>
        </w:rPr>
        <w:t xml:space="preserve">For assessors: Committees </w:t>
      </w:r>
    </w:p>
    <w:p w14:paraId="05CD3617" w14:textId="77777777" w:rsidR="00993FE9" w:rsidRPr="0044459C" w:rsidRDefault="00993FE9" w:rsidP="0078020F">
      <w:pPr>
        <w:spacing w:after="0"/>
        <w:ind w:left="720"/>
        <w:rPr>
          <w:rFonts w:ascii="Arial" w:hAnsi="Arial" w:cs="Arial"/>
          <w:szCs w:val="22"/>
        </w:rPr>
      </w:pPr>
      <w:r w:rsidRPr="0044459C">
        <w:rPr>
          <w:rFonts w:ascii="Arial" w:hAnsi="Arial" w:cs="Arial"/>
          <w:szCs w:val="22"/>
        </w:rPr>
        <w:t>•</w:t>
      </w:r>
      <w:r w:rsidRPr="0044459C">
        <w:rPr>
          <w:rFonts w:ascii="Arial" w:hAnsi="Arial" w:cs="Arial"/>
          <w:szCs w:val="22"/>
        </w:rPr>
        <w:tab/>
        <w:t xml:space="preserve">Everyone involved in the decision-making process has had training in Unconscious Bias to raise awareness of conditions that may impact on their decision-making </w:t>
      </w:r>
    </w:p>
    <w:p w14:paraId="2CA0CCC0" w14:textId="77777777" w:rsidR="00993FE9" w:rsidRPr="0044459C" w:rsidRDefault="00993FE9" w:rsidP="0078020F">
      <w:pPr>
        <w:spacing w:after="0"/>
        <w:ind w:left="720"/>
        <w:rPr>
          <w:rFonts w:ascii="Arial" w:hAnsi="Arial" w:cs="Arial"/>
          <w:szCs w:val="22"/>
        </w:rPr>
      </w:pPr>
      <w:r w:rsidRPr="0044459C">
        <w:rPr>
          <w:rFonts w:ascii="Arial" w:hAnsi="Arial" w:cs="Arial"/>
          <w:szCs w:val="22"/>
        </w:rPr>
        <w:t>•</w:t>
      </w:r>
      <w:r w:rsidRPr="0044459C">
        <w:rPr>
          <w:rFonts w:ascii="Arial" w:hAnsi="Arial" w:cs="Arial"/>
          <w:szCs w:val="22"/>
        </w:rPr>
        <w:tab/>
        <w:t xml:space="preserve">UKRI-BBSRC is committed to enabling participation for people with alternative work patterns, including reduced working hours </w:t>
      </w:r>
    </w:p>
    <w:p w14:paraId="2FDBA4AA" w14:textId="77777777" w:rsidR="00993FE9" w:rsidRDefault="00993FE9" w:rsidP="0078020F">
      <w:pPr>
        <w:spacing w:after="0"/>
        <w:ind w:left="720"/>
        <w:rPr>
          <w:rFonts w:ascii="Arial" w:hAnsi="Arial" w:cs="Arial"/>
          <w:szCs w:val="22"/>
        </w:rPr>
      </w:pPr>
      <w:r w:rsidRPr="0044459C">
        <w:rPr>
          <w:rFonts w:ascii="Arial" w:hAnsi="Arial" w:cs="Arial"/>
          <w:szCs w:val="22"/>
        </w:rPr>
        <w:lastRenderedPageBreak/>
        <w:t>•</w:t>
      </w:r>
      <w:r w:rsidRPr="0044459C">
        <w:rPr>
          <w:rFonts w:ascii="Arial" w:hAnsi="Arial" w:cs="Arial"/>
          <w:szCs w:val="22"/>
        </w:rPr>
        <w:tab/>
        <w:t xml:space="preserve">Committee members are asked to inform UKRI-BBSRC if they have any additional needs to enable attendance or participation </w:t>
      </w:r>
    </w:p>
    <w:p w14:paraId="059D6507" w14:textId="77777777" w:rsidR="00923B6B" w:rsidRPr="0044459C" w:rsidRDefault="00923B6B" w:rsidP="0078020F">
      <w:pPr>
        <w:spacing w:after="0"/>
        <w:ind w:left="720"/>
        <w:rPr>
          <w:rFonts w:ascii="Arial" w:hAnsi="Arial" w:cs="Arial"/>
          <w:szCs w:val="22"/>
        </w:rPr>
      </w:pPr>
    </w:p>
    <w:p w14:paraId="1848C91B" w14:textId="77777777" w:rsidR="00993FE9" w:rsidRPr="0044459C" w:rsidRDefault="00993FE9" w:rsidP="0078020F">
      <w:pPr>
        <w:spacing w:after="0"/>
        <w:ind w:left="720"/>
        <w:rPr>
          <w:rFonts w:ascii="Arial" w:hAnsi="Arial" w:cs="Arial"/>
          <w:szCs w:val="22"/>
        </w:rPr>
      </w:pPr>
      <w:r w:rsidRPr="0044459C">
        <w:rPr>
          <w:rFonts w:ascii="Arial" w:hAnsi="Arial" w:cs="Arial"/>
          <w:szCs w:val="22"/>
        </w:rPr>
        <w:t>•</w:t>
      </w:r>
      <w:r w:rsidRPr="0044459C">
        <w:rPr>
          <w:rFonts w:ascii="Arial" w:hAnsi="Arial" w:cs="Arial"/>
          <w:szCs w:val="22"/>
        </w:rPr>
        <w:tab/>
        <w:t xml:space="preserve">UKRI-BBSRC consults with Committee members on a regular basis regarding business improvements including a questionnaire sent after each meeting for feedback </w:t>
      </w:r>
    </w:p>
    <w:p w14:paraId="3B57BEE4" w14:textId="77777777" w:rsidR="00993FE9" w:rsidRPr="0044459C" w:rsidRDefault="00993FE9" w:rsidP="0078020F">
      <w:pPr>
        <w:spacing w:after="0"/>
        <w:ind w:left="720"/>
        <w:rPr>
          <w:rFonts w:ascii="Arial" w:hAnsi="Arial" w:cs="Arial"/>
          <w:szCs w:val="22"/>
        </w:rPr>
      </w:pPr>
      <w:r w:rsidRPr="0044459C">
        <w:rPr>
          <w:rFonts w:ascii="Arial" w:hAnsi="Arial" w:cs="Arial"/>
          <w:szCs w:val="22"/>
        </w:rPr>
        <w:t>•</w:t>
      </w:r>
      <w:r w:rsidRPr="0044459C">
        <w:rPr>
          <w:rFonts w:ascii="Arial" w:hAnsi="Arial" w:cs="Arial"/>
          <w:szCs w:val="22"/>
        </w:rPr>
        <w:tab/>
        <w:t xml:space="preserve">UKRI-BBSRC consults with the Committee chairs informally throughout the committee meeting period </w:t>
      </w:r>
    </w:p>
    <w:p w14:paraId="3042FF81" w14:textId="77777777" w:rsidR="00993FE9" w:rsidRPr="0044459C" w:rsidRDefault="00993FE9" w:rsidP="0078020F">
      <w:pPr>
        <w:spacing w:after="0"/>
        <w:ind w:left="720"/>
        <w:rPr>
          <w:rFonts w:ascii="Arial" w:hAnsi="Arial" w:cs="Arial"/>
          <w:szCs w:val="22"/>
        </w:rPr>
      </w:pPr>
      <w:r w:rsidRPr="0044459C">
        <w:rPr>
          <w:rFonts w:ascii="Arial" w:hAnsi="Arial" w:cs="Arial"/>
          <w:szCs w:val="22"/>
        </w:rPr>
        <w:t>•</w:t>
      </w:r>
      <w:r w:rsidRPr="0044459C">
        <w:rPr>
          <w:rFonts w:ascii="Arial" w:hAnsi="Arial" w:cs="Arial"/>
          <w:szCs w:val="22"/>
        </w:rPr>
        <w:tab/>
        <w:t xml:space="preserve">UKRI-BBSRC provides regular training and guidance on new or revised ways of working. </w:t>
      </w:r>
    </w:p>
    <w:p w14:paraId="1550C711" w14:textId="77777777" w:rsidR="00993FE9" w:rsidRPr="0044459C" w:rsidRDefault="00993FE9" w:rsidP="00993FE9">
      <w:pPr>
        <w:spacing w:after="0"/>
        <w:rPr>
          <w:rFonts w:ascii="Arial" w:hAnsi="Arial" w:cs="Arial"/>
          <w:szCs w:val="22"/>
        </w:rPr>
      </w:pPr>
    </w:p>
    <w:p w14:paraId="07B82E67" w14:textId="77777777" w:rsidR="00446E7A" w:rsidRPr="00923B6B" w:rsidRDefault="00C26AAB" w:rsidP="00A2368F">
      <w:pPr>
        <w:pStyle w:val="Heading2"/>
        <w:rPr>
          <w:rFonts w:ascii="Arial" w:hAnsi="Arial" w:cs="Arial"/>
          <w:color w:val="auto"/>
          <w:sz w:val="32"/>
          <w:szCs w:val="32"/>
        </w:rPr>
      </w:pPr>
      <w:r w:rsidRPr="00923B6B">
        <w:rPr>
          <w:rFonts w:ascii="Arial" w:hAnsi="Arial" w:cs="Arial"/>
          <w:color w:val="auto"/>
          <w:sz w:val="32"/>
          <w:szCs w:val="32"/>
        </w:rPr>
        <w:t xml:space="preserve">Evaluation </w:t>
      </w:r>
    </w:p>
    <w:p w14:paraId="3FD8D5BF" w14:textId="77777777" w:rsidR="00446E7A" w:rsidRPr="0044459C" w:rsidRDefault="00C26AAB">
      <w:pPr>
        <w:spacing w:after="0"/>
        <w:rPr>
          <w:rFonts w:ascii="Arial" w:hAnsi="Arial" w:cs="Arial"/>
          <w:szCs w:val="22"/>
        </w:rPr>
      </w:pPr>
      <w:r w:rsidRPr="0044459C">
        <w:rPr>
          <w:rFonts w:ascii="Arial" w:eastAsia="Arial" w:hAnsi="Arial" w:cs="Arial"/>
          <w:szCs w:val="22"/>
        </w:rPr>
        <w:t xml:space="preserve"> </w:t>
      </w:r>
    </w:p>
    <w:tbl>
      <w:tblPr>
        <w:tblStyle w:val="GridTable1Light"/>
        <w:tblW w:w="14737" w:type="dxa"/>
        <w:tblLook w:val="04A0" w:firstRow="1" w:lastRow="0" w:firstColumn="1" w:lastColumn="0" w:noHBand="0" w:noVBand="1"/>
        <w:tblCaption w:val="Evaluation"/>
        <w:tblDescription w:val="The table lists the final decision of equality impact assessment of this funding scheme"/>
      </w:tblPr>
      <w:tblGrid>
        <w:gridCol w:w="6581"/>
        <w:gridCol w:w="2203"/>
        <w:gridCol w:w="5953"/>
      </w:tblGrid>
      <w:tr w:rsidR="00446E7A" w:rsidRPr="007A5EE0" w14:paraId="151DD025" w14:textId="77777777" w:rsidTr="00A2368F">
        <w:trPr>
          <w:cnfStyle w:val="100000000000" w:firstRow="1" w:lastRow="0" w:firstColumn="0" w:lastColumn="0" w:oddVBand="0" w:evenVBand="0" w:oddHBand="0"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6581" w:type="dxa"/>
          </w:tcPr>
          <w:p w14:paraId="43858A44" w14:textId="51ABB880" w:rsidR="00446E7A" w:rsidRPr="007A5EE0" w:rsidRDefault="00C26AAB" w:rsidP="00A2368F">
            <w:pPr>
              <w:rPr>
                <w:rFonts w:ascii="Arial" w:hAnsi="Arial" w:cs="Arial"/>
                <w:b w:val="0"/>
                <w:bCs w:val="0"/>
                <w:sz w:val="32"/>
                <w:szCs w:val="32"/>
              </w:rPr>
            </w:pPr>
            <w:r w:rsidRPr="007A5EE0">
              <w:rPr>
                <w:rFonts w:ascii="Arial" w:eastAsia="Arial" w:hAnsi="Arial" w:cs="Arial"/>
                <w:b w:val="0"/>
                <w:bCs w:val="0"/>
                <w:sz w:val="32"/>
                <w:szCs w:val="32"/>
              </w:rPr>
              <w:t xml:space="preserve">Final Decision </w:t>
            </w:r>
          </w:p>
        </w:tc>
        <w:tc>
          <w:tcPr>
            <w:tcW w:w="2203" w:type="dxa"/>
          </w:tcPr>
          <w:p w14:paraId="751637A1" w14:textId="77777777" w:rsidR="00446E7A" w:rsidRPr="007A5EE0" w:rsidRDefault="00C26AAB">
            <w:pPr>
              <w:ind w:left="1"/>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32"/>
                <w:szCs w:val="32"/>
              </w:rPr>
            </w:pPr>
            <w:r w:rsidRPr="007A5EE0">
              <w:rPr>
                <w:rFonts w:ascii="Arial" w:eastAsia="Arial" w:hAnsi="Arial" w:cs="Arial"/>
                <w:b w:val="0"/>
                <w:bCs w:val="0"/>
                <w:sz w:val="32"/>
                <w:szCs w:val="32"/>
              </w:rPr>
              <w:t xml:space="preserve">Select the relevant box </w:t>
            </w:r>
          </w:p>
        </w:tc>
        <w:tc>
          <w:tcPr>
            <w:tcW w:w="5953" w:type="dxa"/>
          </w:tcPr>
          <w:p w14:paraId="568A5CFA" w14:textId="63614625" w:rsidR="00446E7A" w:rsidRPr="007A5EE0" w:rsidRDefault="00C26AAB" w:rsidP="00A2368F">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32"/>
                <w:szCs w:val="32"/>
              </w:rPr>
            </w:pPr>
            <w:r w:rsidRPr="007A5EE0">
              <w:rPr>
                <w:rFonts w:ascii="Arial" w:eastAsia="Arial" w:hAnsi="Arial" w:cs="Arial"/>
                <w:b w:val="0"/>
                <w:bCs w:val="0"/>
                <w:sz w:val="32"/>
                <w:szCs w:val="32"/>
              </w:rPr>
              <w:t xml:space="preserve">Include any explanation / justification required  </w:t>
            </w:r>
          </w:p>
        </w:tc>
      </w:tr>
      <w:tr w:rsidR="00446E7A" w:rsidRPr="0044459C" w14:paraId="6C29AD22" w14:textId="77777777" w:rsidTr="00A2368F">
        <w:trPr>
          <w:trHeight w:val="839"/>
        </w:trPr>
        <w:tc>
          <w:tcPr>
            <w:cnfStyle w:val="001000000000" w:firstRow="0" w:lastRow="0" w:firstColumn="1" w:lastColumn="0" w:oddVBand="0" w:evenVBand="0" w:oddHBand="0" w:evenHBand="0" w:firstRowFirstColumn="0" w:firstRowLastColumn="0" w:lastRowFirstColumn="0" w:lastRowLastColumn="0"/>
            <w:tcW w:w="6581" w:type="dxa"/>
          </w:tcPr>
          <w:p w14:paraId="33C6CF71" w14:textId="77777777" w:rsidR="00446E7A" w:rsidRPr="0044459C" w:rsidRDefault="00C26AAB">
            <w:pPr>
              <w:spacing w:line="240" w:lineRule="auto"/>
              <w:ind w:left="360" w:hanging="360"/>
              <w:rPr>
                <w:rFonts w:ascii="Arial" w:hAnsi="Arial" w:cs="Arial"/>
                <w:b w:val="0"/>
                <w:bCs w:val="0"/>
                <w:szCs w:val="22"/>
              </w:rPr>
            </w:pPr>
            <w:r w:rsidRPr="0044459C">
              <w:rPr>
                <w:rFonts w:ascii="Arial" w:eastAsia="Arial" w:hAnsi="Arial" w:cs="Arial"/>
                <w:b w:val="0"/>
                <w:bCs w:val="0"/>
                <w:szCs w:val="22"/>
              </w:rPr>
              <w:t xml:space="preserve">1. No negative or positive impact identified; therefore, activity will proceed. </w:t>
            </w:r>
          </w:p>
          <w:p w14:paraId="6D10FE23" w14:textId="77777777" w:rsidR="00446E7A" w:rsidRPr="0044459C" w:rsidRDefault="00C26AAB">
            <w:pPr>
              <w:ind w:left="361"/>
              <w:rPr>
                <w:rFonts w:ascii="Arial" w:hAnsi="Arial" w:cs="Arial"/>
                <w:b w:val="0"/>
                <w:bCs w:val="0"/>
                <w:szCs w:val="22"/>
              </w:rPr>
            </w:pPr>
            <w:r w:rsidRPr="0044459C">
              <w:rPr>
                <w:rFonts w:ascii="Arial" w:eastAsia="Arial" w:hAnsi="Arial" w:cs="Arial"/>
                <w:b w:val="0"/>
                <w:bCs w:val="0"/>
                <w:szCs w:val="22"/>
              </w:rPr>
              <w:t xml:space="preserve"> </w:t>
            </w:r>
          </w:p>
        </w:tc>
        <w:tc>
          <w:tcPr>
            <w:tcW w:w="2203" w:type="dxa"/>
          </w:tcPr>
          <w:p w14:paraId="3FF2679F" w14:textId="77777777" w:rsidR="00446E7A" w:rsidRPr="0044459C" w:rsidRDefault="00C26AAB">
            <w:pPr>
              <w:ind w:left="1"/>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4459C">
              <w:rPr>
                <w:rFonts w:ascii="Segoe UI Symbol" w:eastAsia="MS Gothic" w:hAnsi="Segoe UI Symbol" w:cs="Segoe UI Symbol"/>
                <w:szCs w:val="22"/>
              </w:rPr>
              <w:t>☒</w:t>
            </w:r>
            <w:r w:rsidRPr="0044459C">
              <w:rPr>
                <w:rFonts w:ascii="Arial" w:eastAsia="Arial" w:hAnsi="Arial" w:cs="Arial"/>
                <w:szCs w:val="22"/>
              </w:rPr>
              <w:t xml:space="preserve"> </w:t>
            </w:r>
          </w:p>
        </w:tc>
        <w:tc>
          <w:tcPr>
            <w:tcW w:w="5953" w:type="dxa"/>
          </w:tcPr>
          <w:p w14:paraId="517E0F9C" w14:textId="77777777" w:rsidR="00446E7A" w:rsidRPr="0044459C" w:rsidRDefault="00C26AA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4459C">
              <w:rPr>
                <w:rFonts w:ascii="Arial" w:eastAsia="Arial" w:hAnsi="Arial" w:cs="Arial"/>
                <w:szCs w:val="22"/>
              </w:rPr>
              <w:t xml:space="preserve">As above. </w:t>
            </w:r>
          </w:p>
        </w:tc>
      </w:tr>
      <w:tr w:rsidR="00446E7A" w:rsidRPr="0044459C" w14:paraId="3A2CE0B2" w14:textId="77777777" w:rsidTr="00A2368F">
        <w:trPr>
          <w:trHeight w:val="1037"/>
        </w:trPr>
        <w:tc>
          <w:tcPr>
            <w:cnfStyle w:val="001000000000" w:firstRow="0" w:lastRow="0" w:firstColumn="1" w:lastColumn="0" w:oddVBand="0" w:evenVBand="0" w:oddHBand="0" w:evenHBand="0" w:firstRowFirstColumn="0" w:firstRowLastColumn="0" w:lastRowFirstColumn="0" w:lastRowLastColumn="0"/>
            <w:tcW w:w="6581" w:type="dxa"/>
          </w:tcPr>
          <w:p w14:paraId="15E3ECE9" w14:textId="77777777" w:rsidR="00446E7A" w:rsidRPr="0044459C" w:rsidRDefault="00C26AAB">
            <w:pPr>
              <w:ind w:left="360" w:hanging="360"/>
              <w:rPr>
                <w:rFonts w:ascii="Arial" w:hAnsi="Arial" w:cs="Arial"/>
                <w:b w:val="0"/>
                <w:bCs w:val="0"/>
                <w:szCs w:val="22"/>
              </w:rPr>
            </w:pPr>
            <w:r w:rsidRPr="0044459C">
              <w:rPr>
                <w:rFonts w:ascii="Arial" w:eastAsia="Arial" w:hAnsi="Arial" w:cs="Arial"/>
                <w:b w:val="0"/>
                <w:bCs w:val="0"/>
                <w:szCs w:val="22"/>
              </w:rPr>
              <w:t xml:space="preserve">2. Adapt or change the activity in a way which you think will eliminate negative impact or promote equality. </w:t>
            </w:r>
          </w:p>
        </w:tc>
        <w:tc>
          <w:tcPr>
            <w:tcW w:w="2203" w:type="dxa"/>
          </w:tcPr>
          <w:p w14:paraId="64046E59" w14:textId="77777777" w:rsidR="00446E7A" w:rsidRPr="0044459C" w:rsidRDefault="00C26AAB">
            <w:pPr>
              <w:ind w:left="1"/>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4459C">
              <w:rPr>
                <w:rFonts w:ascii="Segoe UI Symbol" w:eastAsia="Segoe UI Symbol" w:hAnsi="Segoe UI Symbol" w:cs="Segoe UI Symbol"/>
                <w:szCs w:val="22"/>
              </w:rPr>
              <w:t>☐</w:t>
            </w:r>
            <w:r w:rsidRPr="0044459C">
              <w:rPr>
                <w:rFonts w:ascii="Arial" w:eastAsia="Arial" w:hAnsi="Arial" w:cs="Arial"/>
                <w:szCs w:val="22"/>
              </w:rPr>
              <w:t xml:space="preserve"> </w:t>
            </w:r>
          </w:p>
        </w:tc>
        <w:tc>
          <w:tcPr>
            <w:tcW w:w="5953" w:type="dxa"/>
          </w:tcPr>
          <w:p w14:paraId="190A4605" w14:textId="77777777" w:rsidR="00446E7A" w:rsidRPr="0044459C" w:rsidRDefault="00C26AA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4459C">
              <w:rPr>
                <w:rFonts w:ascii="Arial" w:eastAsia="Arial" w:hAnsi="Arial" w:cs="Arial"/>
                <w:szCs w:val="22"/>
              </w:rPr>
              <w:t xml:space="preserve"> </w:t>
            </w:r>
          </w:p>
        </w:tc>
      </w:tr>
      <w:tr w:rsidR="00446E7A" w:rsidRPr="0044459C" w14:paraId="17238431" w14:textId="77777777" w:rsidTr="00A2368F">
        <w:trPr>
          <w:trHeight w:val="838"/>
        </w:trPr>
        <w:tc>
          <w:tcPr>
            <w:cnfStyle w:val="001000000000" w:firstRow="0" w:lastRow="0" w:firstColumn="1" w:lastColumn="0" w:oddVBand="0" w:evenVBand="0" w:oddHBand="0" w:evenHBand="0" w:firstRowFirstColumn="0" w:firstRowLastColumn="0" w:lastRowFirstColumn="0" w:lastRowLastColumn="0"/>
            <w:tcW w:w="6581" w:type="dxa"/>
          </w:tcPr>
          <w:p w14:paraId="66B4CCF3" w14:textId="77777777" w:rsidR="00446E7A" w:rsidRPr="0044459C" w:rsidRDefault="00C26AAB">
            <w:pPr>
              <w:spacing w:line="240" w:lineRule="auto"/>
              <w:ind w:left="360" w:hanging="360"/>
              <w:rPr>
                <w:rFonts w:ascii="Arial" w:hAnsi="Arial" w:cs="Arial"/>
                <w:b w:val="0"/>
                <w:bCs w:val="0"/>
                <w:szCs w:val="22"/>
              </w:rPr>
            </w:pPr>
            <w:r w:rsidRPr="0044459C">
              <w:rPr>
                <w:rFonts w:ascii="Arial" w:eastAsia="Arial" w:hAnsi="Arial" w:cs="Arial"/>
                <w:b w:val="0"/>
                <w:bCs w:val="0"/>
                <w:szCs w:val="22"/>
              </w:rPr>
              <w:t xml:space="preserve">3. Stop the activity because the evidence shows bias or negative impact towards one or more groups. </w:t>
            </w:r>
          </w:p>
          <w:p w14:paraId="412780A3" w14:textId="77777777" w:rsidR="00446E7A" w:rsidRPr="0044459C" w:rsidRDefault="00C26AAB">
            <w:pPr>
              <w:ind w:left="361"/>
              <w:rPr>
                <w:rFonts w:ascii="Arial" w:hAnsi="Arial" w:cs="Arial"/>
                <w:b w:val="0"/>
                <w:bCs w:val="0"/>
                <w:szCs w:val="22"/>
              </w:rPr>
            </w:pPr>
            <w:r w:rsidRPr="0044459C">
              <w:rPr>
                <w:rFonts w:ascii="Arial" w:eastAsia="Arial" w:hAnsi="Arial" w:cs="Arial"/>
                <w:b w:val="0"/>
                <w:bCs w:val="0"/>
                <w:szCs w:val="22"/>
              </w:rPr>
              <w:t xml:space="preserve"> </w:t>
            </w:r>
          </w:p>
        </w:tc>
        <w:tc>
          <w:tcPr>
            <w:tcW w:w="2203" w:type="dxa"/>
          </w:tcPr>
          <w:p w14:paraId="237EB872" w14:textId="77777777" w:rsidR="00446E7A" w:rsidRPr="0044459C" w:rsidRDefault="00C26AAB">
            <w:pPr>
              <w:ind w:left="1"/>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4459C">
              <w:rPr>
                <w:rFonts w:ascii="Segoe UI Symbol" w:eastAsia="Segoe UI Symbol" w:hAnsi="Segoe UI Symbol" w:cs="Segoe UI Symbol"/>
                <w:szCs w:val="22"/>
              </w:rPr>
              <w:t>☐</w:t>
            </w:r>
            <w:r w:rsidRPr="0044459C">
              <w:rPr>
                <w:rFonts w:ascii="Arial" w:eastAsia="Arial" w:hAnsi="Arial" w:cs="Arial"/>
                <w:szCs w:val="22"/>
              </w:rPr>
              <w:t xml:space="preserve"> </w:t>
            </w:r>
          </w:p>
        </w:tc>
        <w:tc>
          <w:tcPr>
            <w:tcW w:w="5953" w:type="dxa"/>
          </w:tcPr>
          <w:p w14:paraId="4F76AEFA" w14:textId="77777777" w:rsidR="00446E7A" w:rsidRPr="0044459C" w:rsidRDefault="00C26AA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4459C">
              <w:rPr>
                <w:rFonts w:ascii="Arial" w:eastAsia="Arial" w:hAnsi="Arial" w:cs="Arial"/>
                <w:szCs w:val="22"/>
              </w:rPr>
              <w:t xml:space="preserve"> </w:t>
            </w:r>
          </w:p>
        </w:tc>
      </w:tr>
      <w:tr w:rsidR="00446E7A" w:rsidRPr="0044459C" w14:paraId="7AD31B8C" w14:textId="77777777" w:rsidTr="008E7BDA">
        <w:trPr>
          <w:trHeight w:val="2094"/>
        </w:trPr>
        <w:tc>
          <w:tcPr>
            <w:cnfStyle w:val="001000000000" w:firstRow="0" w:lastRow="0" w:firstColumn="1" w:lastColumn="0" w:oddVBand="0" w:evenVBand="0" w:oddHBand="0" w:evenHBand="0" w:firstRowFirstColumn="0" w:firstRowLastColumn="0" w:lastRowFirstColumn="0" w:lastRowLastColumn="0"/>
            <w:tcW w:w="6581" w:type="dxa"/>
          </w:tcPr>
          <w:p w14:paraId="4927662C" w14:textId="275C83BF" w:rsidR="00446E7A" w:rsidRPr="0044459C" w:rsidRDefault="00C26AAB" w:rsidP="008E7BDA">
            <w:pPr>
              <w:spacing w:line="240" w:lineRule="auto"/>
              <w:ind w:left="360" w:right="14" w:hanging="360"/>
              <w:rPr>
                <w:rFonts w:ascii="Arial" w:hAnsi="Arial" w:cs="Arial"/>
                <w:b w:val="0"/>
                <w:bCs w:val="0"/>
                <w:szCs w:val="22"/>
              </w:rPr>
            </w:pPr>
            <w:r w:rsidRPr="0044459C">
              <w:rPr>
                <w:rFonts w:ascii="Arial" w:eastAsia="Arial" w:hAnsi="Arial" w:cs="Arial"/>
                <w:b w:val="0"/>
                <w:bCs w:val="0"/>
                <w:szCs w:val="22"/>
              </w:rPr>
              <w:t xml:space="preserve">4. Barriers and impact identified, however having considered all available options carefully, there appear to be no other proportionate ways to achieve the activity (e.g. in extreme cases or where positive action is taken). Therefore, you are going to proceed with caution with this activity knowing that it may favour some people less than others, providing justification for this decision. </w:t>
            </w:r>
          </w:p>
        </w:tc>
        <w:tc>
          <w:tcPr>
            <w:tcW w:w="2203" w:type="dxa"/>
          </w:tcPr>
          <w:p w14:paraId="07878E37" w14:textId="77777777" w:rsidR="00446E7A" w:rsidRPr="0044459C" w:rsidRDefault="00C26AAB">
            <w:pPr>
              <w:ind w:left="1"/>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4459C">
              <w:rPr>
                <w:rFonts w:ascii="Segoe UI Symbol" w:eastAsia="Segoe UI Symbol" w:hAnsi="Segoe UI Symbol" w:cs="Segoe UI Symbol"/>
                <w:szCs w:val="22"/>
              </w:rPr>
              <w:t>☐</w:t>
            </w:r>
            <w:r w:rsidRPr="0044459C">
              <w:rPr>
                <w:rFonts w:ascii="Arial" w:eastAsia="Arial" w:hAnsi="Arial" w:cs="Arial"/>
                <w:szCs w:val="22"/>
              </w:rPr>
              <w:t xml:space="preserve"> </w:t>
            </w:r>
          </w:p>
        </w:tc>
        <w:tc>
          <w:tcPr>
            <w:tcW w:w="5953" w:type="dxa"/>
          </w:tcPr>
          <w:p w14:paraId="76677A7E" w14:textId="77777777" w:rsidR="00446E7A" w:rsidRPr="0044459C" w:rsidRDefault="00C26AA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4459C">
              <w:rPr>
                <w:rFonts w:ascii="Arial" w:eastAsia="Arial" w:hAnsi="Arial" w:cs="Arial"/>
                <w:szCs w:val="22"/>
              </w:rPr>
              <w:t xml:space="preserve"> </w:t>
            </w:r>
          </w:p>
        </w:tc>
      </w:tr>
    </w:tbl>
    <w:p w14:paraId="0FD4B9BB" w14:textId="1FBC0DEB" w:rsidR="00446E7A" w:rsidRPr="0044459C" w:rsidRDefault="00446E7A">
      <w:pPr>
        <w:spacing w:after="18"/>
        <w:rPr>
          <w:rFonts w:ascii="Arial" w:eastAsia="Arial" w:hAnsi="Arial" w:cs="Arial"/>
          <w:szCs w:val="22"/>
        </w:rPr>
      </w:pPr>
    </w:p>
    <w:p w14:paraId="4C90C7FC" w14:textId="77777777" w:rsidR="00B970DA" w:rsidRPr="0044459C" w:rsidRDefault="00B970DA">
      <w:pPr>
        <w:spacing w:after="18"/>
        <w:rPr>
          <w:rFonts w:ascii="Arial" w:eastAsia="Arial" w:hAnsi="Arial" w:cs="Arial"/>
          <w:szCs w:val="22"/>
        </w:rPr>
      </w:pPr>
    </w:p>
    <w:p w14:paraId="5E5EFB1D" w14:textId="77777777" w:rsidR="00A2368F" w:rsidRPr="0044459C" w:rsidRDefault="00A2368F">
      <w:pPr>
        <w:spacing w:after="18"/>
        <w:rPr>
          <w:rFonts w:ascii="Arial" w:eastAsia="Arial" w:hAnsi="Arial" w:cs="Arial"/>
          <w:szCs w:val="22"/>
        </w:rPr>
      </w:pPr>
    </w:p>
    <w:p w14:paraId="0C968809" w14:textId="77777777" w:rsidR="008E7BDA" w:rsidRPr="0044459C" w:rsidRDefault="008E7BDA">
      <w:pPr>
        <w:spacing w:after="18"/>
        <w:rPr>
          <w:rFonts w:ascii="Arial" w:eastAsia="Arial" w:hAnsi="Arial" w:cs="Arial"/>
          <w:szCs w:val="22"/>
        </w:rPr>
      </w:pPr>
    </w:p>
    <w:p w14:paraId="7BA06242" w14:textId="7387261F" w:rsidR="00FA4268" w:rsidRPr="00923B6B" w:rsidRDefault="00FA4268" w:rsidP="00FA4268">
      <w:pPr>
        <w:pStyle w:val="Heading2"/>
        <w:rPr>
          <w:rFonts w:ascii="Arial" w:hAnsi="Arial" w:cs="Arial"/>
          <w:color w:val="auto"/>
          <w:sz w:val="32"/>
          <w:szCs w:val="32"/>
        </w:rPr>
      </w:pPr>
      <w:r w:rsidRPr="00923B6B">
        <w:rPr>
          <w:rFonts w:ascii="Arial" w:hAnsi="Arial" w:cs="Arial"/>
          <w:color w:val="auto"/>
          <w:sz w:val="32"/>
          <w:szCs w:val="32"/>
        </w:rPr>
        <w:t>Review and sign off</w:t>
      </w:r>
    </w:p>
    <w:tbl>
      <w:tblPr>
        <w:tblStyle w:val="GridTable1Light"/>
        <w:tblW w:w="14881" w:type="dxa"/>
        <w:tblLook w:val="04A0" w:firstRow="1" w:lastRow="0" w:firstColumn="1" w:lastColumn="0" w:noHBand="0" w:noVBand="1"/>
        <w:tblCaption w:val="Arrangements of monitoring and reviewing equality impact assessment"/>
        <w:tblDescription w:val="The table lists monitoring and reviewing arragnments of equality impact assessment of this funding scheme."/>
      </w:tblPr>
      <w:tblGrid>
        <w:gridCol w:w="5442"/>
        <w:gridCol w:w="9439"/>
      </w:tblGrid>
      <w:tr w:rsidR="0044459C" w:rsidRPr="007A5EE0" w14:paraId="4FF5C8BC" w14:textId="77777777" w:rsidTr="0044459C">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5442" w:type="dxa"/>
          </w:tcPr>
          <w:p w14:paraId="7DC96828" w14:textId="47F389B6" w:rsidR="0044459C" w:rsidRPr="007A5EE0" w:rsidRDefault="0044459C">
            <w:pPr>
              <w:rPr>
                <w:rFonts w:ascii="Arial" w:eastAsia="Arial" w:hAnsi="Arial" w:cs="Arial"/>
                <w:b w:val="0"/>
                <w:sz w:val="32"/>
                <w:szCs w:val="32"/>
              </w:rPr>
            </w:pPr>
            <w:r w:rsidRPr="007A5EE0">
              <w:rPr>
                <w:rFonts w:ascii="Arial" w:eastAsia="Arial" w:hAnsi="Arial" w:cs="Arial"/>
                <w:b w:val="0"/>
                <w:sz w:val="32"/>
                <w:szCs w:val="32"/>
              </w:rPr>
              <w:t>Item</w:t>
            </w:r>
          </w:p>
        </w:tc>
        <w:tc>
          <w:tcPr>
            <w:tcW w:w="9439" w:type="dxa"/>
          </w:tcPr>
          <w:p w14:paraId="32ADC89C" w14:textId="7B528741" w:rsidR="0044459C" w:rsidRPr="007A5EE0" w:rsidRDefault="0044459C">
            <w:pPr>
              <w:spacing w:line="240" w:lineRule="auto"/>
              <w:ind w:left="2"/>
              <w:cnfStyle w:val="100000000000" w:firstRow="1" w:lastRow="0" w:firstColumn="0" w:lastColumn="0" w:oddVBand="0" w:evenVBand="0" w:oddHBand="0" w:evenHBand="0" w:firstRowFirstColumn="0" w:firstRowLastColumn="0" w:lastRowFirstColumn="0" w:lastRowLastColumn="0"/>
              <w:rPr>
                <w:rFonts w:ascii="Arial" w:eastAsia="Arial" w:hAnsi="Arial" w:cs="Arial"/>
                <w:b w:val="0"/>
                <w:sz w:val="32"/>
                <w:szCs w:val="32"/>
              </w:rPr>
            </w:pPr>
            <w:r w:rsidRPr="007A5EE0">
              <w:rPr>
                <w:rFonts w:ascii="Arial" w:eastAsia="Arial" w:hAnsi="Arial" w:cs="Arial"/>
                <w:b w:val="0"/>
                <w:sz w:val="32"/>
                <w:szCs w:val="32"/>
              </w:rPr>
              <w:t>Action</w:t>
            </w:r>
          </w:p>
        </w:tc>
      </w:tr>
      <w:tr w:rsidR="00446E7A" w:rsidRPr="0044459C" w14:paraId="15CCA54A" w14:textId="77777777" w:rsidTr="0044459C">
        <w:trPr>
          <w:trHeight w:val="3321"/>
        </w:trPr>
        <w:tc>
          <w:tcPr>
            <w:cnfStyle w:val="001000000000" w:firstRow="0" w:lastRow="0" w:firstColumn="1" w:lastColumn="0" w:oddVBand="0" w:evenVBand="0" w:oddHBand="0" w:evenHBand="0" w:firstRowFirstColumn="0" w:firstRowLastColumn="0" w:lastRowFirstColumn="0" w:lastRowLastColumn="0"/>
            <w:tcW w:w="5442" w:type="dxa"/>
          </w:tcPr>
          <w:p w14:paraId="4DABCB9A" w14:textId="77777777" w:rsidR="00446E7A" w:rsidRPr="0044459C" w:rsidRDefault="00C26AAB">
            <w:pPr>
              <w:rPr>
                <w:rFonts w:ascii="Arial" w:hAnsi="Arial" w:cs="Arial"/>
                <w:b w:val="0"/>
                <w:szCs w:val="22"/>
              </w:rPr>
            </w:pPr>
            <w:r w:rsidRPr="0044459C">
              <w:rPr>
                <w:rFonts w:ascii="Arial" w:eastAsia="Arial" w:hAnsi="Arial" w:cs="Arial"/>
                <w:b w:val="0"/>
                <w:szCs w:val="22"/>
              </w:rPr>
              <w:t xml:space="preserve">What are the arrangements for monitoring and reviewing the impact of your activity? </w:t>
            </w:r>
          </w:p>
        </w:tc>
        <w:tc>
          <w:tcPr>
            <w:tcW w:w="9439" w:type="dxa"/>
          </w:tcPr>
          <w:p w14:paraId="52AE9F85" w14:textId="77777777" w:rsidR="00446E7A" w:rsidRPr="0044459C" w:rsidRDefault="00C26AAB">
            <w:pPr>
              <w:spacing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 xml:space="preserve">UKRI-BBSRC will review this equality impact assessment annually to identify any further actions or interventions that are required to improve the diversity and inclusion of Responsive Mode. </w:t>
            </w:r>
          </w:p>
          <w:p w14:paraId="102AA396" w14:textId="77777777" w:rsidR="00446E7A" w:rsidRPr="0044459C" w:rsidRDefault="00C26AAB">
            <w:pPr>
              <w:ind w:left="2"/>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 xml:space="preserve"> </w:t>
            </w:r>
          </w:p>
          <w:p w14:paraId="4ED2650B" w14:textId="77777777" w:rsidR="00446E7A" w:rsidRPr="0044459C" w:rsidRDefault="00C26AAB">
            <w:pPr>
              <w:spacing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 xml:space="preserve">UKRI-BBSRC monitors, analyses and publishes data to better understand the diversity of our applicant and assessor community. </w:t>
            </w:r>
          </w:p>
          <w:p w14:paraId="787B2FA2" w14:textId="77777777" w:rsidR="00446E7A" w:rsidRPr="0044459C" w:rsidRDefault="00C26AAB">
            <w:pPr>
              <w:ind w:left="2"/>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 xml:space="preserve"> </w:t>
            </w:r>
          </w:p>
          <w:p w14:paraId="28DF557C" w14:textId="77777777" w:rsidR="00446E7A" w:rsidRPr="0044459C" w:rsidRDefault="00C26AAB">
            <w:pPr>
              <w:spacing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 xml:space="preserve">UKRI-BBSRC is proactive in increasing the diversity of our reviewers and Committee members. Committee membership for each meeting is published on the website after the funding decisions have been made and all outcomes communicated to applicants.  </w:t>
            </w:r>
          </w:p>
          <w:p w14:paraId="1ADF44CD" w14:textId="77777777" w:rsidR="00446E7A" w:rsidRPr="0044459C" w:rsidRDefault="00C26AAB">
            <w:pPr>
              <w:ind w:left="2"/>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 xml:space="preserve"> </w:t>
            </w:r>
          </w:p>
          <w:p w14:paraId="025F1C48" w14:textId="77777777" w:rsidR="00446E7A" w:rsidRPr="0044459C" w:rsidRDefault="00C26AAB">
            <w:pPr>
              <w:ind w:left="2"/>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 xml:space="preserve">Further information: https://bbsrc.ukri.org/about/equality-diversity/  </w:t>
            </w:r>
          </w:p>
        </w:tc>
      </w:tr>
      <w:tr w:rsidR="00446E7A" w:rsidRPr="0044459C" w14:paraId="5461684D" w14:textId="77777777" w:rsidTr="0044459C">
        <w:trPr>
          <w:trHeight w:val="591"/>
        </w:trPr>
        <w:tc>
          <w:tcPr>
            <w:cnfStyle w:val="001000000000" w:firstRow="0" w:lastRow="0" w:firstColumn="1" w:lastColumn="0" w:oddVBand="0" w:evenVBand="0" w:oddHBand="0" w:evenHBand="0" w:firstRowFirstColumn="0" w:firstRowLastColumn="0" w:lastRowFirstColumn="0" w:lastRowLastColumn="0"/>
            <w:tcW w:w="5442" w:type="dxa"/>
          </w:tcPr>
          <w:p w14:paraId="66EDC506" w14:textId="46ED3FF5" w:rsidR="00446E7A" w:rsidRPr="0044459C" w:rsidRDefault="00C26AAB">
            <w:pPr>
              <w:rPr>
                <w:rFonts w:ascii="Arial" w:hAnsi="Arial" w:cs="Arial"/>
                <w:b w:val="0"/>
                <w:szCs w:val="22"/>
              </w:rPr>
            </w:pPr>
            <w:r w:rsidRPr="0044459C">
              <w:rPr>
                <w:rFonts w:ascii="Arial" w:eastAsia="Arial" w:hAnsi="Arial" w:cs="Arial"/>
                <w:b w:val="0"/>
                <w:szCs w:val="22"/>
              </w:rPr>
              <w:t>Next review date</w:t>
            </w:r>
          </w:p>
        </w:tc>
        <w:tc>
          <w:tcPr>
            <w:tcW w:w="9439" w:type="dxa"/>
          </w:tcPr>
          <w:p w14:paraId="4AAC706A" w14:textId="071CEBCD" w:rsidR="00446E7A" w:rsidRPr="0044459C" w:rsidRDefault="00A871CD">
            <w:pPr>
              <w:ind w:left="2"/>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April</w:t>
            </w:r>
            <w:r w:rsidR="00C26AAB" w:rsidRPr="0044459C">
              <w:rPr>
                <w:rFonts w:ascii="Arial" w:eastAsia="Arial" w:hAnsi="Arial" w:cs="Arial"/>
                <w:bCs/>
                <w:szCs w:val="22"/>
              </w:rPr>
              <w:t xml:space="preserve"> 2026 </w:t>
            </w:r>
          </w:p>
        </w:tc>
      </w:tr>
      <w:tr w:rsidR="004C6604" w:rsidRPr="0044459C" w14:paraId="63CB1885" w14:textId="77777777" w:rsidTr="0044459C">
        <w:trPr>
          <w:trHeight w:val="393"/>
        </w:trPr>
        <w:tc>
          <w:tcPr>
            <w:cnfStyle w:val="001000000000" w:firstRow="0" w:lastRow="0" w:firstColumn="1" w:lastColumn="0" w:oddVBand="0" w:evenVBand="0" w:oddHBand="0" w:evenHBand="0" w:firstRowFirstColumn="0" w:firstRowLastColumn="0" w:lastRowFirstColumn="0" w:lastRowLastColumn="0"/>
            <w:tcW w:w="5442" w:type="dxa"/>
          </w:tcPr>
          <w:p w14:paraId="3A3D3E69" w14:textId="003EF52E" w:rsidR="004C6604" w:rsidRPr="0044459C" w:rsidRDefault="004C6604" w:rsidP="00405E2B">
            <w:pPr>
              <w:spacing w:line="240" w:lineRule="auto"/>
              <w:rPr>
                <w:rFonts w:ascii="Arial" w:eastAsia="Arial" w:hAnsi="Arial" w:cs="Arial"/>
                <w:b w:val="0"/>
                <w:szCs w:val="22"/>
              </w:rPr>
            </w:pPr>
            <w:r w:rsidRPr="0044459C">
              <w:rPr>
                <w:rFonts w:ascii="Arial" w:eastAsia="Arial" w:hAnsi="Arial" w:cs="Arial"/>
                <w:b w:val="0"/>
                <w:szCs w:val="22"/>
              </w:rPr>
              <w:t>Will this EIA be published?</w:t>
            </w:r>
          </w:p>
        </w:tc>
        <w:tc>
          <w:tcPr>
            <w:tcW w:w="9439" w:type="dxa"/>
          </w:tcPr>
          <w:p w14:paraId="5A901038" w14:textId="0CC29711" w:rsidR="004C6604" w:rsidRPr="0044459C" w:rsidRDefault="004C6604" w:rsidP="004C6604">
            <w:pPr>
              <w:ind w:left="2"/>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rPr>
            </w:pPr>
            <w:r w:rsidRPr="0044459C">
              <w:rPr>
                <w:rFonts w:ascii="Arial" w:eastAsia="Arial" w:hAnsi="Arial" w:cs="Arial"/>
                <w:bCs/>
                <w:szCs w:val="22"/>
              </w:rPr>
              <w:t xml:space="preserve">Yes </w:t>
            </w:r>
          </w:p>
        </w:tc>
      </w:tr>
      <w:tr w:rsidR="004C6604" w:rsidRPr="0044459C" w14:paraId="3D5DB72D" w14:textId="77777777" w:rsidTr="0044459C">
        <w:trPr>
          <w:trHeight w:val="591"/>
        </w:trPr>
        <w:tc>
          <w:tcPr>
            <w:cnfStyle w:val="001000000000" w:firstRow="0" w:lastRow="0" w:firstColumn="1" w:lastColumn="0" w:oddVBand="0" w:evenVBand="0" w:oddHBand="0" w:evenHBand="0" w:firstRowFirstColumn="0" w:firstRowLastColumn="0" w:lastRowFirstColumn="0" w:lastRowLastColumn="0"/>
            <w:tcW w:w="5442" w:type="dxa"/>
          </w:tcPr>
          <w:p w14:paraId="0596FE19" w14:textId="32911D89" w:rsidR="004C6604" w:rsidRPr="0044459C" w:rsidRDefault="004C6604" w:rsidP="004C6604">
            <w:pPr>
              <w:rPr>
                <w:rFonts w:ascii="Arial" w:eastAsia="Arial" w:hAnsi="Arial" w:cs="Arial"/>
                <w:b w:val="0"/>
                <w:szCs w:val="22"/>
              </w:rPr>
            </w:pPr>
            <w:r w:rsidRPr="0044459C">
              <w:rPr>
                <w:rFonts w:ascii="Arial" w:eastAsia="Arial" w:hAnsi="Arial" w:cs="Arial"/>
                <w:b w:val="0"/>
                <w:szCs w:val="22"/>
              </w:rPr>
              <w:t>Point of contact</w:t>
            </w:r>
          </w:p>
        </w:tc>
        <w:tc>
          <w:tcPr>
            <w:tcW w:w="9439" w:type="dxa"/>
          </w:tcPr>
          <w:p w14:paraId="0A308BA3" w14:textId="77777777" w:rsidR="004C6604" w:rsidRPr="0044459C" w:rsidRDefault="004C6604" w:rsidP="004C6604">
            <w:pPr>
              <w:ind w:left="2"/>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44459C">
              <w:rPr>
                <w:rFonts w:ascii="Arial" w:eastAsia="Arial" w:hAnsi="Arial" w:cs="Arial"/>
                <w:bCs/>
                <w:szCs w:val="22"/>
              </w:rPr>
              <w:t>Dorothee Kommer, Annabel Thompson</w:t>
            </w:r>
          </w:p>
          <w:p w14:paraId="0C9EA647" w14:textId="0369A218" w:rsidR="004C6604" w:rsidRPr="0044459C" w:rsidRDefault="004C6604" w:rsidP="004C6604">
            <w:pPr>
              <w:ind w:left="2"/>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rPr>
            </w:pPr>
            <w:r w:rsidRPr="0044459C">
              <w:rPr>
                <w:rFonts w:ascii="Arial" w:eastAsia="Arial" w:hAnsi="Arial" w:cs="Arial"/>
                <w:bCs/>
                <w:szCs w:val="22"/>
              </w:rPr>
              <w:t xml:space="preserve"> </w:t>
            </w:r>
          </w:p>
        </w:tc>
      </w:tr>
      <w:tr w:rsidR="004C6604" w:rsidRPr="0044459C" w14:paraId="6B561470" w14:textId="77777777" w:rsidTr="0044459C">
        <w:trPr>
          <w:trHeight w:val="591"/>
        </w:trPr>
        <w:tc>
          <w:tcPr>
            <w:cnfStyle w:val="001000000000" w:firstRow="0" w:lastRow="0" w:firstColumn="1" w:lastColumn="0" w:oddVBand="0" w:evenVBand="0" w:oddHBand="0" w:evenHBand="0" w:firstRowFirstColumn="0" w:firstRowLastColumn="0" w:lastRowFirstColumn="0" w:lastRowLastColumn="0"/>
            <w:tcW w:w="5442" w:type="dxa"/>
          </w:tcPr>
          <w:p w14:paraId="067C16D7" w14:textId="626546F7" w:rsidR="004C6604" w:rsidRPr="0044459C" w:rsidRDefault="004C6604" w:rsidP="004C6604">
            <w:pPr>
              <w:rPr>
                <w:rFonts w:ascii="Arial" w:hAnsi="Arial" w:cs="Arial"/>
                <w:b w:val="0"/>
                <w:szCs w:val="22"/>
              </w:rPr>
            </w:pPr>
            <w:r w:rsidRPr="0044459C">
              <w:rPr>
                <w:rFonts w:ascii="Arial" w:eastAsia="Arial" w:hAnsi="Arial" w:cs="Arial"/>
                <w:b w:val="0"/>
                <w:szCs w:val="22"/>
              </w:rPr>
              <w:t>Signed off by (name and date)</w:t>
            </w:r>
          </w:p>
          <w:p w14:paraId="6917E319" w14:textId="6184D859" w:rsidR="004C6604" w:rsidRPr="0044459C" w:rsidRDefault="004C6604" w:rsidP="004C6604">
            <w:pPr>
              <w:rPr>
                <w:rFonts w:ascii="Arial" w:eastAsia="Arial" w:hAnsi="Arial" w:cs="Arial"/>
                <w:b w:val="0"/>
                <w:szCs w:val="22"/>
              </w:rPr>
            </w:pPr>
            <w:r w:rsidRPr="0044459C">
              <w:rPr>
                <w:rFonts w:ascii="Arial" w:eastAsia="Arial" w:hAnsi="Arial" w:cs="Arial"/>
                <w:b w:val="0"/>
                <w:szCs w:val="22"/>
              </w:rPr>
              <w:t xml:space="preserve"> </w:t>
            </w:r>
          </w:p>
        </w:tc>
        <w:tc>
          <w:tcPr>
            <w:tcW w:w="9439" w:type="dxa"/>
          </w:tcPr>
          <w:p w14:paraId="54701803" w14:textId="098D006D" w:rsidR="004C6604" w:rsidRPr="0044459C" w:rsidRDefault="004C6604" w:rsidP="004C6604">
            <w:pPr>
              <w:ind w:left="2"/>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rPr>
            </w:pPr>
            <w:r w:rsidRPr="0044459C">
              <w:rPr>
                <w:rFonts w:ascii="Arial" w:eastAsia="Arial" w:hAnsi="Arial" w:cs="Arial"/>
                <w:bCs/>
                <w:szCs w:val="22"/>
              </w:rPr>
              <w:t xml:space="preserve">Dorothee Kommer and Annabel Thompson, </w:t>
            </w:r>
            <w:r w:rsidR="00A871CD" w:rsidRPr="0044459C">
              <w:rPr>
                <w:rFonts w:ascii="Arial" w:eastAsia="Arial" w:hAnsi="Arial" w:cs="Arial"/>
                <w:bCs/>
                <w:szCs w:val="22"/>
              </w:rPr>
              <w:t>04</w:t>
            </w:r>
            <w:r w:rsidRPr="0044459C">
              <w:rPr>
                <w:rFonts w:ascii="Arial" w:eastAsia="Arial" w:hAnsi="Arial" w:cs="Arial"/>
                <w:bCs/>
                <w:szCs w:val="22"/>
              </w:rPr>
              <w:t>/0</w:t>
            </w:r>
            <w:r w:rsidR="00A871CD" w:rsidRPr="0044459C">
              <w:rPr>
                <w:rFonts w:ascii="Arial" w:eastAsia="Arial" w:hAnsi="Arial" w:cs="Arial"/>
                <w:bCs/>
                <w:szCs w:val="22"/>
              </w:rPr>
              <w:t>4</w:t>
            </w:r>
            <w:r w:rsidRPr="0044459C">
              <w:rPr>
                <w:rFonts w:ascii="Arial" w:eastAsia="Arial" w:hAnsi="Arial" w:cs="Arial"/>
                <w:bCs/>
                <w:szCs w:val="22"/>
              </w:rPr>
              <w:t xml:space="preserve">/2025 </w:t>
            </w:r>
          </w:p>
        </w:tc>
      </w:tr>
    </w:tbl>
    <w:p w14:paraId="22213F91" w14:textId="405659B2" w:rsidR="009F12CB" w:rsidRPr="0044459C" w:rsidRDefault="009F12CB" w:rsidP="00405E2B">
      <w:pPr>
        <w:spacing w:after="0"/>
        <w:rPr>
          <w:rFonts w:ascii="Arial" w:eastAsia="Arial" w:hAnsi="Arial" w:cs="Arial"/>
          <w:bCs/>
          <w:szCs w:val="22"/>
        </w:rPr>
      </w:pPr>
    </w:p>
    <w:p w14:paraId="4D3AAF17" w14:textId="244C673C" w:rsidR="00AC62D1" w:rsidRPr="0044459C" w:rsidRDefault="00AC62D1" w:rsidP="00AC62D1">
      <w:pPr>
        <w:spacing w:line="240" w:lineRule="auto"/>
        <w:rPr>
          <w:rFonts w:ascii="Arial" w:hAnsi="Arial" w:cs="Arial"/>
          <w:bCs/>
          <w:szCs w:val="22"/>
        </w:rPr>
      </w:pPr>
      <w:r w:rsidRPr="0044459C">
        <w:rPr>
          <w:rFonts w:ascii="Arial" w:eastAsia="Arial" w:hAnsi="Arial" w:cs="Arial"/>
          <w:bCs/>
          <w:szCs w:val="22"/>
        </w:rPr>
        <w:t xml:space="preserve">Before publishing or archiving your EIA, please remove any sensitive or confidential information such as personal identifiable data. </w:t>
      </w:r>
    </w:p>
    <w:p w14:paraId="2AD6AD7C" w14:textId="7BA7D171" w:rsidR="00AC62D1" w:rsidRPr="0044459C" w:rsidRDefault="00AC62D1" w:rsidP="00405E2B">
      <w:pPr>
        <w:ind w:left="3"/>
        <w:rPr>
          <w:rFonts w:ascii="Arial" w:hAnsi="Arial" w:cs="Arial"/>
          <w:bCs/>
          <w:szCs w:val="22"/>
        </w:rPr>
      </w:pPr>
      <w:r w:rsidRPr="0044459C">
        <w:rPr>
          <w:rFonts w:ascii="Arial" w:eastAsia="Arial" w:hAnsi="Arial" w:cs="Arial"/>
          <w:bCs/>
          <w:szCs w:val="22"/>
        </w:rPr>
        <w:t xml:space="preserve">Once your EIA is completed or updated: Upload it to the UKRI central repository via </w:t>
      </w:r>
      <w:hyperlink r:id="rId14">
        <w:r w:rsidRPr="00EA75D4">
          <w:rPr>
            <w:rFonts w:ascii="Arial" w:eastAsia="Arial" w:hAnsi="Arial" w:cs="Arial"/>
            <w:bCs/>
            <w:color w:val="156082" w:themeColor="accent1"/>
            <w:szCs w:val="22"/>
            <w:u w:val="single" w:color="000000"/>
          </w:rPr>
          <w:t>the EIA submission form</w:t>
        </w:r>
      </w:hyperlink>
    </w:p>
    <w:p w14:paraId="5177152E" w14:textId="77777777" w:rsidR="00AC62D1" w:rsidRPr="0044459C" w:rsidRDefault="00AC62D1" w:rsidP="00AC62D1">
      <w:pPr>
        <w:ind w:right="1"/>
        <w:rPr>
          <w:rFonts w:ascii="Arial" w:hAnsi="Arial" w:cs="Arial"/>
          <w:bCs/>
          <w:szCs w:val="22"/>
        </w:rPr>
      </w:pPr>
      <w:r w:rsidRPr="0044459C">
        <w:rPr>
          <w:rFonts w:ascii="Arial" w:eastAsia="Arial" w:hAnsi="Arial" w:cs="Arial"/>
          <w:bCs/>
          <w:szCs w:val="22"/>
        </w:rPr>
        <w:t xml:space="preserve">EIAs for ODA and non-ODA ISPF programmes should be emailed to: </w:t>
      </w:r>
      <w:r w:rsidRPr="00EA75D4">
        <w:rPr>
          <w:rFonts w:ascii="Arial" w:eastAsia="Arial" w:hAnsi="Arial" w:cs="Arial"/>
          <w:bCs/>
          <w:color w:val="156082" w:themeColor="accent1"/>
          <w:szCs w:val="22"/>
        </w:rPr>
        <w:t xml:space="preserve">ISPF@ukri.org </w:t>
      </w:r>
    </w:p>
    <w:p w14:paraId="2E77171E" w14:textId="77777777" w:rsidR="00446E7A" w:rsidRPr="0044459C" w:rsidRDefault="00C26AAB">
      <w:pPr>
        <w:spacing w:after="19"/>
        <w:rPr>
          <w:rFonts w:ascii="Arial" w:eastAsia="Arial" w:hAnsi="Arial" w:cs="Arial"/>
          <w:szCs w:val="22"/>
        </w:rPr>
      </w:pPr>
      <w:r w:rsidRPr="0044459C">
        <w:rPr>
          <w:rFonts w:ascii="Arial" w:eastAsia="Arial" w:hAnsi="Arial" w:cs="Arial"/>
          <w:szCs w:val="22"/>
        </w:rPr>
        <w:lastRenderedPageBreak/>
        <w:t xml:space="preserve"> </w:t>
      </w:r>
    </w:p>
    <w:p w14:paraId="37835948" w14:textId="77777777" w:rsidR="008E7BDA" w:rsidRPr="0044459C" w:rsidRDefault="008E7BDA">
      <w:pPr>
        <w:spacing w:after="19"/>
        <w:rPr>
          <w:rFonts w:ascii="Arial" w:eastAsia="Arial" w:hAnsi="Arial" w:cs="Arial"/>
          <w:szCs w:val="22"/>
        </w:rPr>
      </w:pPr>
    </w:p>
    <w:p w14:paraId="6BF09360" w14:textId="77777777" w:rsidR="008E7BDA" w:rsidRPr="0044459C" w:rsidRDefault="008E7BDA">
      <w:pPr>
        <w:spacing w:after="19"/>
        <w:rPr>
          <w:rFonts w:ascii="Arial" w:eastAsia="Arial" w:hAnsi="Arial" w:cs="Arial"/>
          <w:szCs w:val="22"/>
        </w:rPr>
      </w:pPr>
    </w:p>
    <w:p w14:paraId="29BE9E9C" w14:textId="6997ED6D" w:rsidR="00446E7A" w:rsidRPr="00923B6B" w:rsidRDefault="00C26AAB" w:rsidP="00A2368F">
      <w:pPr>
        <w:pStyle w:val="Heading2"/>
        <w:rPr>
          <w:rFonts w:ascii="Arial" w:hAnsi="Arial" w:cs="Arial"/>
          <w:color w:val="auto"/>
          <w:sz w:val="32"/>
          <w:szCs w:val="32"/>
        </w:rPr>
      </w:pPr>
      <w:r w:rsidRPr="00923B6B">
        <w:rPr>
          <w:rFonts w:ascii="Arial" w:hAnsi="Arial" w:cs="Arial"/>
          <w:color w:val="auto"/>
          <w:sz w:val="32"/>
          <w:szCs w:val="32"/>
        </w:rPr>
        <w:t xml:space="preserve">Change </w:t>
      </w:r>
      <w:r w:rsidR="00923B6B">
        <w:rPr>
          <w:rFonts w:ascii="Arial" w:hAnsi="Arial" w:cs="Arial"/>
          <w:color w:val="auto"/>
          <w:sz w:val="32"/>
          <w:szCs w:val="32"/>
        </w:rPr>
        <w:t xml:space="preserve">and action </w:t>
      </w:r>
      <w:r w:rsidRPr="00923B6B">
        <w:rPr>
          <w:rFonts w:ascii="Arial" w:hAnsi="Arial" w:cs="Arial"/>
          <w:color w:val="auto"/>
          <w:sz w:val="32"/>
          <w:szCs w:val="32"/>
        </w:rPr>
        <w:t xml:space="preserve">log </w:t>
      </w:r>
    </w:p>
    <w:p w14:paraId="10D78FCE" w14:textId="77777777" w:rsidR="00446E7A" w:rsidRPr="0044459C" w:rsidRDefault="00C26AAB">
      <w:pPr>
        <w:spacing w:after="0"/>
        <w:rPr>
          <w:rFonts w:ascii="Arial" w:hAnsi="Arial" w:cs="Arial"/>
          <w:szCs w:val="22"/>
        </w:rPr>
      </w:pPr>
      <w:r w:rsidRPr="0044459C">
        <w:rPr>
          <w:rFonts w:ascii="Arial" w:eastAsia="Arial" w:hAnsi="Arial" w:cs="Arial"/>
          <w:szCs w:val="22"/>
        </w:rPr>
        <w:t xml:space="preserve"> </w:t>
      </w:r>
    </w:p>
    <w:tbl>
      <w:tblPr>
        <w:tblStyle w:val="GridTable1Light"/>
        <w:tblW w:w="14882" w:type="dxa"/>
        <w:tblLook w:val="04A0" w:firstRow="1" w:lastRow="0" w:firstColumn="1" w:lastColumn="0" w:noHBand="0" w:noVBand="1"/>
        <w:tblCaption w:val="Change log"/>
        <w:tblDescription w:val="This table lists the change log of the equality impact assessment of this funding scheme."/>
      </w:tblPr>
      <w:tblGrid>
        <w:gridCol w:w="2620"/>
        <w:gridCol w:w="1755"/>
        <w:gridCol w:w="1217"/>
        <w:gridCol w:w="9290"/>
      </w:tblGrid>
      <w:tr w:rsidR="00446E7A" w:rsidRPr="00C14C0B" w14:paraId="19D19127" w14:textId="77777777" w:rsidTr="007E7658">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2620" w:type="dxa"/>
          </w:tcPr>
          <w:p w14:paraId="38B4901A" w14:textId="77777777" w:rsidR="00446E7A" w:rsidRPr="00C14C0B" w:rsidRDefault="00C26AAB">
            <w:pPr>
              <w:rPr>
                <w:rFonts w:ascii="Arial" w:hAnsi="Arial" w:cs="Arial"/>
                <w:b w:val="0"/>
                <w:bCs w:val="0"/>
                <w:szCs w:val="22"/>
              </w:rPr>
            </w:pPr>
            <w:r w:rsidRPr="00C14C0B">
              <w:rPr>
                <w:rFonts w:ascii="Arial" w:eastAsia="Arial" w:hAnsi="Arial" w:cs="Arial"/>
                <w:b w:val="0"/>
                <w:bCs w:val="0"/>
                <w:szCs w:val="22"/>
              </w:rPr>
              <w:t xml:space="preserve">Name </w:t>
            </w:r>
          </w:p>
        </w:tc>
        <w:tc>
          <w:tcPr>
            <w:tcW w:w="1755" w:type="dxa"/>
          </w:tcPr>
          <w:p w14:paraId="02090D1E" w14:textId="77777777" w:rsidR="00446E7A" w:rsidRPr="00C14C0B" w:rsidRDefault="00C26AAB">
            <w:pPr>
              <w:ind w:left="1"/>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2"/>
              </w:rPr>
            </w:pPr>
            <w:r w:rsidRPr="00C14C0B">
              <w:rPr>
                <w:rFonts w:ascii="Arial" w:eastAsia="Arial" w:hAnsi="Arial" w:cs="Arial"/>
                <w:b w:val="0"/>
                <w:bCs w:val="0"/>
                <w:szCs w:val="22"/>
              </w:rPr>
              <w:t xml:space="preserve">Date </w:t>
            </w:r>
          </w:p>
        </w:tc>
        <w:tc>
          <w:tcPr>
            <w:tcW w:w="1217" w:type="dxa"/>
          </w:tcPr>
          <w:p w14:paraId="3048D8F1" w14:textId="77777777" w:rsidR="00446E7A" w:rsidRPr="00C14C0B" w:rsidRDefault="00C26AAB">
            <w:pPr>
              <w:ind w:left="1"/>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2"/>
              </w:rPr>
            </w:pPr>
            <w:r w:rsidRPr="00C14C0B">
              <w:rPr>
                <w:rFonts w:ascii="Arial" w:eastAsia="Arial" w:hAnsi="Arial" w:cs="Arial"/>
                <w:b w:val="0"/>
                <w:bCs w:val="0"/>
                <w:szCs w:val="22"/>
              </w:rPr>
              <w:t xml:space="preserve">Version </w:t>
            </w:r>
          </w:p>
        </w:tc>
        <w:tc>
          <w:tcPr>
            <w:tcW w:w="9291" w:type="dxa"/>
          </w:tcPr>
          <w:p w14:paraId="75B7735C" w14:textId="77777777" w:rsidR="00446E7A" w:rsidRPr="00C14C0B" w:rsidRDefault="00C26AAB">
            <w:pPr>
              <w:ind w:left="1"/>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2"/>
              </w:rPr>
            </w:pPr>
            <w:r w:rsidRPr="00C14C0B">
              <w:rPr>
                <w:rFonts w:ascii="Arial" w:eastAsia="Arial" w:hAnsi="Arial" w:cs="Arial"/>
                <w:b w:val="0"/>
                <w:bCs w:val="0"/>
                <w:szCs w:val="22"/>
              </w:rPr>
              <w:t xml:space="preserve">Change </w:t>
            </w:r>
          </w:p>
        </w:tc>
      </w:tr>
      <w:tr w:rsidR="00446E7A" w:rsidRPr="0044459C" w14:paraId="1F61DC37" w14:textId="77777777" w:rsidTr="007E7658">
        <w:trPr>
          <w:trHeight w:val="490"/>
        </w:trPr>
        <w:tc>
          <w:tcPr>
            <w:cnfStyle w:val="001000000000" w:firstRow="0" w:lastRow="0" w:firstColumn="1" w:lastColumn="0" w:oddVBand="0" w:evenVBand="0" w:oddHBand="0" w:evenHBand="0" w:firstRowFirstColumn="0" w:firstRowLastColumn="0" w:lastRowFirstColumn="0" w:lastRowLastColumn="0"/>
            <w:tcW w:w="2620" w:type="dxa"/>
          </w:tcPr>
          <w:p w14:paraId="17BA3B0B" w14:textId="77777777" w:rsidR="00446E7A" w:rsidRPr="0044459C" w:rsidRDefault="00C26AAB">
            <w:pPr>
              <w:rPr>
                <w:rFonts w:ascii="Arial" w:hAnsi="Arial" w:cs="Arial"/>
                <w:b w:val="0"/>
                <w:bCs w:val="0"/>
                <w:szCs w:val="22"/>
              </w:rPr>
            </w:pPr>
            <w:r w:rsidRPr="0044459C">
              <w:rPr>
                <w:rFonts w:ascii="Arial" w:eastAsia="Arial" w:hAnsi="Arial" w:cs="Arial"/>
                <w:b w:val="0"/>
                <w:bCs w:val="0"/>
                <w:szCs w:val="22"/>
              </w:rPr>
              <w:t xml:space="preserve"> </w:t>
            </w:r>
          </w:p>
        </w:tc>
        <w:tc>
          <w:tcPr>
            <w:tcW w:w="1755" w:type="dxa"/>
          </w:tcPr>
          <w:p w14:paraId="5E77DF79" w14:textId="77777777" w:rsidR="00446E7A" w:rsidRPr="0044459C" w:rsidRDefault="00C26AAB">
            <w:pPr>
              <w:ind w:left="1"/>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4459C">
              <w:rPr>
                <w:rFonts w:ascii="Arial" w:eastAsia="Arial" w:hAnsi="Arial" w:cs="Arial"/>
                <w:szCs w:val="22"/>
              </w:rPr>
              <w:t xml:space="preserve"> </w:t>
            </w:r>
          </w:p>
        </w:tc>
        <w:tc>
          <w:tcPr>
            <w:tcW w:w="1217" w:type="dxa"/>
          </w:tcPr>
          <w:p w14:paraId="37C513ED" w14:textId="77777777" w:rsidR="00446E7A" w:rsidRPr="0044459C" w:rsidRDefault="00C26AAB">
            <w:pPr>
              <w:ind w:left="1"/>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4459C">
              <w:rPr>
                <w:rFonts w:ascii="Arial" w:eastAsia="Arial" w:hAnsi="Arial" w:cs="Arial"/>
                <w:szCs w:val="22"/>
              </w:rPr>
              <w:t xml:space="preserve"> </w:t>
            </w:r>
          </w:p>
        </w:tc>
        <w:tc>
          <w:tcPr>
            <w:tcW w:w="9291" w:type="dxa"/>
          </w:tcPr>
          <w:p w14:paraId="1E9A4550" w14:textId="77777777" w:rsidR="00446E7A" w:rsidRPr="0044459C" w:rsidRDefault="00C26AAB">
            <w:pPr>
              <w:ind w:left="1"/>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4459C">
              <w:rPr>
                <w:rFonts w:ascii="Arial" w:eastAsia="Arial" w:hAnsi="Arial" w:cs="Arial"/>
                <w:szCs w:val="22"/>
              </w:rPr>
              <w:t xml:space="preserve"> </w:t>
            </w:r>
          </w:p>
        </w:tc>
      </w:tr>
      <w:tr w:rsidR="00446E7A" w:rsidRPr="0044459C" w14:paraId="78FE8474" w14:textId="77777777" w:rsidTr="007E7658">
        <w:trPr>
          <w:trHeight w:val="456"/>
        </w:trPr>
        <w:tc>
          <w:tcPr>
            <w:cnfStyle w:val="001000000000" w:firstRow="0" w:lastRow="0" w:firstColumn="1" w:lastColumn="0" w:oddVBand="0" w:evenVBand="0" w:oddHBand="0" w:evenHBand="0" w:firstRowFirstColumn="0" w:firstRowLastColumn="0" w:lastRowFirstColumn="0" w:lastRowLastColumn="0"/>
            <w:tcW w:w="2620" w:type="dxa"/>
          </w:tcPr>
          <w:p w14:paraId="0849EEC5" w14:textId="77777777" w:rsidR="00446E7A" w:rsidRPr="0044459C" w:rsidRDefault="00C26AAB">
            <w:pPr>
              <w:rPr>
                <w:rFonts w:ascii="Arial" w:hAnsi="Arial" w:cs="Arial"/>
                <w:b w:val="0"/>
                <w:bCs w:val="0"/>
                <w:szCs w:val="22"/>
              </w:rPr>
            </w:pPr>
            <w:r w:rsidRPr="0044459C">
              <w:rPr>
                <w:rFonts w:ascii="Arial" w:eastAsia="Arial" w:hAnsi="Arial" w:cs="Arial"/>
                <w:b w:val="0"/>
                <w:bCs w:val="0"/>
                <w:szCs w:val="22"/>
              </w:rPr>
              <w:t xml:space="preserve"> </w:t>
            </w:r>
          </w:p>
        </w:tc>
        <w:tc>
          <w:tcPr>
            <w:tcW w:w="1755" w:type="dxa"/>
          </w:tcPr>
          <w:p w14:paraId="1759A54E" w14:textId="77777777" w:rsidR="00446E7A" w:rsidRPr="0044459C" w:rsidRDefault="00C26AAB">
            <w:pPr>
              <w:ind w:left="1"/>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4459C">
              <w:rPr>
                <w:rFonts w:ascii="Arial" w:eastAsia="Arial" w:hAnsi="Arial" w:cs="Arial"/>
                <w:szCs w:val="22"/>
              </w:rPr>
              <w:t xml:space="preserve"> </w:t>
            </w:r>
          </w:p>
        </w:tc>
        <w:tc>
          <w:tcPr>
            <w:tcW w:w="1217" w:type="dxa"/>
          </w:tcPr>
          <w:p w14:paraId="65275B7A" w14:textId="77777777" w:rsidR="00446E7A" w:rsidRPr="0044459C" w:rsidRDefault="00C26AAB">
            <w:pPr>
              <w:ind w:left="1"/>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4459C">
              <w:rPr>
                <w:rFonts w:ascii="Arial" w:eastAsia="Arial" w:hAnsi="Arial" w:cs="Arial"/>
                <w:szCs w:val="22"/>
              </w:rPr>
              <w:t xml:space="preserve"> </w:t>
            </w:r>
          </w:p>
        </w:tc>
        <w:tc>
          <w:tcPr>
            <w:tcW w:w="9291" w:type="dxa"/>
          </w:tcPr>
          <w:p w14:paraId="31ED55BA" w14:textId="77777777" w:rsidR="00446E7A" w:rsidRPr="0044459C" w:rsidRDefault="00C26AAB">
            <w:pPr>
              <w:ind w:left="1"/>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4459C">
              <w:rPr>
                <w:rFonts w:ascii="Arial" w:eastAsia="Arial" w:hAnsi="Arial" w:cs="Arial"/>
                <w:szCs w:val="22"/>
              </w:rPr>
              <w:t xml:space="preserve"> </w:t>
            </w:r>
          </w:p>
        </w:tc>
      </w:tr>
      <w:tr w:rsidR="00446E7A" w:rsidRPr="0044459C" w14:paraId="1D15C0D4" w14:textId="77777777" w:rsidTr="007E7658">
        <w:trPr>
          <w:trHeight w:val="456"/>
        </w:trPr>
        <w:tc>
          <w:tcPr>
            <w:cnfStyle w:val="001000000000" w:firstRow="0" w:lastRow="0" w:firstColumn="1" w:lastColumn="0" w:oddVBand="0" w:evenVBand="0" w:oddHBand="0" w:evenHBand="0" w:firstRowFirstColumn="0" w:firstRowLastColumn="0" w:lastRowFirstColumn="0" w:lastRowLastColumn="0"/>
            <w:tcW w:w="2620" w:type="dxa"/>
          </w:tcPr>
          <w:p w14:paraId="572C45B5" w14:textId="77777777" w:rsidR="00446E7A" w:rsidRPr="0044459C" w:rsidRDefault="00C26AAB">
            <w:pPr>
              <w:rPr>
                <w:rFonts w:ascii="Arial" w:hAnsi="Arial" w:cs="Arial"/>
                <w:b w:val="0"/>
                <w:bCs w:val="0"/>
                <w:szCs w:val="22"/>
              </w:rPr>
            </w:pPr>
            <w:r w:rsidRPr="0044459C">
              <w:rPr>
                <w:rFonts w:ascii="Arial" w:eastAsia="Arial" w:hAnsi="Arial" w:cs="Arial"/>
                <w:b w:val="0"/>
                <w:bCs w:val="0"/>
                <w:szCs w:val="22"/>
              </w:rPr>
              <w:t xml:space="preserve"> </w:t>
            </w:r>
          </w:p>
        </w:tc>
        <w:tc>
          <w:tcPr>
            <w:tcW w:w="1755" w:type="dxa"/>
          </w:tcPr>
          <w:p w14:paraId="587B1C6D" w14:textId="77777777" w:rsidR="00446E7A" w:rsidRPr="0044459C" w:rsidRDefault="00C26AAB">
            <w:pPr>
              <w:ind w:left="1"/>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4459C">
              <w:rPr>
                <w:rFonts w:ascii="Arial" w:eastAsia="Arial" w:hAnsi="Arial" w:cs="Arial"/>
                <w:szCs w:val="22"/>
              </w:rPr>
              <w:t xml:space="preserve"> </w:t>
            </w:r>
          </w:p>
        </w:tc>
        <w:tc>
          <w:tcPr>
            <w:tcW w:w="1217" w:type="dxa"/>
          </w:tcPr>
          <w:p w14:paraId="05FE5C1D" w14:textId="77777777" w:rsidR="00446E7A" w:rsidRPr="0044459C" w:rsidRDefault="00C26AAB">
            <w:pPr>
              <w:ind w:left="1"/>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4459C">
              <w:rPr>
                <w:rFonts w:ascii="Arial" w:eastAsia="Arial" w:hAnsi="Arial" w:cs="Arial"/>
                <w:szCs w:val="22"/>
              </w:rPr>
              <w:t xml:space="preserve"> </w:t>
            </w:r>
          </w:p>
        </w:tc>
        <w:tc>
          <w:tcPr>
            <w:tcW w:w="9291" w:type="dxa"/>
          </w:tcPr>
          <w:p w14:paraId="0A208833" w14:textId="77777777" w:rsidR="00446E7A" w:rsidRPr="0044459C" w:rsidRDefault="00C26AAB">
            <w:pPr>
              <w:ind w:left="1"/>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4459C">
              <w:rPr>
                <w:rFonts w:ascii="Arial" w:eastAsia="Arial" w:hAnsi="Arial" w:cs="Arial"/>
                <w:szCs w:val="22"/>
              </w:rPr>
              <w:t xml:space="preserve"> </w:t>
            </w:r>
          </w:p>
        </w:tc>
      </w:tr>
    </w:tbl>
    <w:p w14:paraId="6693569C" w14:textId="77777777" w:rsidR="00446E7A" w:rsidRPr="0044459C" w:rsidRDefault="00C26AAB">
      <w:pPr>
        <w:spacing w:after="18"/>
        <w:rPr>
          <w:rFonts w:ascii="Arial" w:hAnsi="Arial" w:cs="Arial"/>
          <w:szCs w:val="22"/>
        </w:rPr>
      </w:pPr>
      <w:r w:rsidRPr="0044459C">
        <w:rPr>
          <w:rFonts w:ascii="Arial" w:eastAsia="Arial" w:hAnsi="Arial" w:cs="Arial"/>
          <w:szCs w:val="22"/>
        </w:rPr>
        <w:t xml:space="preserve"> </w:t>
      </w:r>
    </w:p>
    <w:p w14:paraId="56B535D9" w14:textId="77777777" w:rsidR="00446E7A" w:rsidRPr="0044459C" w:rsidRDefault="00C26AAB">
      <w:pPr>
        <w:spacing w:after="5" w:line="250" w:lineRule="auto"/>
        <w:ind w:left="-5" w:hanging="10"/>
        <w:rPr>
          <w:rFonts w:ascii="Arial" w:hAnsi="Arial" w:cs="Arial"/>
          <w:szCs w:val="22"/>
        </w:rPr>
      </w:pPr>
      <w:r w:rsidRPr="0044459C">
        <w:rPr>
          <w:rFonts w:ascii="Arial" w:eastAsia="Arial" w:hAnsi="Arial" w:cs="Arial"/>
          <w:szCs w:val="22"/>
        </w:rPr>
        <w:t xml:space="preserve">Use the table below to define the actions you intend to take (or have taken) to address the indications of negative impact you have identified or to promote equality. Actions should be SMART (Specific, Measurable, Achievable, Realistic, Time-bound). </w:t>
      </w:r>
    </w:p>
    <w:p w14:paraId="00DFB794" w14:textId="77777777" w:rsidR="00446E7A" w:rsidRPr="0044459C" w:rsidRDefault="00C26AAB">
      <w:pPr>
        <w:spacing w:after="0"/>
        <w:rPr>
          <w:rFonts w:ascii="Arial" w:hAnsi="Arial" w:cs="Arial"/>
          <w:szCs w:val="22"/>
        </w:rPr>
      </w:pPr>
      <w:r w:rsidRPr="0044459C">
        <w:rPr>
          <w:rFonts w:ascii="Arial" w:eastAsia="Arial" w:hAnsi="Arial" w:cs="Arial"/>
          <w:szCs w:val="22"/>
        </w:rPr>
        <w:t xml:space="preserve"> </w:t>
      </w:r>
    </w:p>
    <w:tbl>
      <w:tblPr>
        <w:tblStyle w:val="GridTable1Light"/>
        <w:tblW w:w="14674" w:type="dxa"/>
        <w:tblLook w:val="04A0" w:firstRow="1" w:lastRow="0" w:firstColumn="1" w:lastColumn="0" w:noHBand="0" w:noVBand="1"/>
        <w:tblCaption w:val="Action plan"/>
        <w:tblDescription w:val="This table lists actions taken to address identified negative impact or to promote equality."/>
      </w:tblPr>
      <w:tblGrid>
        <w:gridCol w:w="2933"/>
        <w:gridCol w:w="2935"/>
        <w:gridCol w:w="2936"/>
        <w:gridCol w:w="2936"/>
        <w:gridCol w:w="2934"/>
      </w:tblGrid>
      <w:tr w:rsidR="00446E7A" w:rsidRPr="00C14C0B" w14:paraId="10DD78A8" w14:textId="77777777" w:rsidTr="007E7658">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2933" w:type="dxa"/>
          </w:tcPr>
          <w:p w14:paraId="219251E7" w14:textId="77777777" w:rsidR="00446E7A" w:rsidRPr="00C14C0B" w:rsidRDefault="00C26AAB">
            <w:pPr>
              <w:rPr>
                <w:rFonts w:ascii="Arial" w:hAnsi="Arial" w:cs="Arial"/>
                <w:b w:val="0"/>
                <w:bCs w:val="0"/>
                <w:szCs w:val="22"/>
              </w:rPr>
            </w:pPr>
            <w:r w:rsidRPr="00C14C0B">
              <w:rPr>
                <w:rFonts w:ascii="Arial" w:eastAsia="Arial" w:hAnsi="Arial" w:cs="Arial"/>
                <w:b w:val="0"/>
                <w:bCs w:val="0"/>
                <w:szCs w:val="22"/>
              </w:rPr>
              <w:t xml:space="preserve">Action </w:t>
            </w:r>
          </w:p>
        </w:tc>
        <w:tc>
          <w:tcPr>
            <w:tcW w:w="2935" w:type="dxa"/>
          </w:tcPr>
          <w:p w14:paraId="055CDA0C" w14:textId="77777777" w:rsidR="00446E7A" w:rsidRPr="00C14C0B" w:rsidRDefault="00C26AAB">
            <w:pPr>
              <w:ind w:left="2"/>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2"/>
              </w:rPr>
            </w:pPr>
            <w:r w:rsidRPr="00C14C0B">
              <w:rPr>
                <w:rFonts w:ascii="Arial" w:eastAsia="Arial" w:hAnsi="Arial" w:cs="Arial"/>
                <w:b w:val="0"/>
                <w:bCs w:val="0"/>
                <w:szCs w:val="22"/>
              </w:rPr>
              <w:t xml:space="preserve">Deadline </w:t>
            </w:r>
          </w:p>
        </w:tc>
        <w:tc>
          <w:tcPr>
            <w:tcW w:w="2936" w:type="dxa"/>
          </w:tcPr>
          <w:p w14:paraId="5625B624" w14:textId="77777777" w:rsidR="00446E7A" w:rsidRPr="00C14C0B" w:rsidRDefault="00C26AAB">
            <w:pPr>
              <w:ind w:left="1"/>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2"/>
              </w:rPr>
            </w:pPr>
            <w:r w:rsidRPr="00C14C0B">
              <w:rPr>
                <w:rFonts w:ascii="Arial" w:eastAsia="Arial" w:hAnsi="Arial" w:cs="Arial"/>
                <w:b w:val="0"/>
                <w:bCs w:val="0"/>
                <w:szCs w:val="22"/>
              </w:rPr>
              <w:t xml:space="preserve">Owner </w:t>
            </w:r>
          </w:p>
        </w:tc>
        <w:tc>
          <w:tcPr>
            <w:tcW w:w="2936" w:type="dxa"/>
          </w:tcPr>
          <w:p w14:paraId="7FC978F9" w14:textId="77777777" w:rsidR="00446E7A" w:rsidRPr="00C14C0B" w:rsidRDefault="00C26AAB">
            <w:pPr>
              <w:ind w:left="1"/>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2"/>
              </w:rPr>
            </w:pPr>
            <w:r w:rsidRPr="00C14C0B">
              <w:rPr>
                <w:rFonts w:ascii="Arial" w:eastAsia="Arial" w:hAnsi="Arial" w:cs="Arial"/>
                <w:b w:val="0"/>
                <w:bCs w:val="0"/>
                <w:szCs w:val="22"/>
              </w:rPr>
              <w:t xml:space="preserve">How will it be monitored? </w:t>
            </w:r>
          </w:p>
        </w:tc>
        <w:tc>
          <w:tcPr>
            <w:tcW w:w="2934" w:type="dxa"/>
          </w:tcPr>
          <w:p w14:paraId="6F32F492" w14:textId="77777777" w:rsidR="00446E7A" w:rsidRPr="00C14C0B" w:rsidRDefault="00C26AAB">
            <w:pPr>
              <w:ind w:left="1"/>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2"/>
              </w:rPr>
            </w:pPr>
            <w:r w:rsidRPr="00C14C0B">
              <w:rPr>
                <w:rFonts w:ascii="Arial" w:eastAsia="Arial" w:hAnsi="Arial" w:cs="Arial"/>
                <w:b w:val="0"/>
                <w:bCs w:val="0"/>
                <w:szCs w:val="22"/>
              </w:rPr>
              <w:t xml:space="preserve">What is/will be the impact/outcome? </w:t>
            </w:r>
          </w:p>
        </w:tc>
      </w:tr>
      <w:tr w:rsidR="00446E7A" w:rsidRPr="0044459C" w14:paraId="71B59441" w14:textId="77777777" w:rsidTr="007E7658">
        <w:trPr>
          <w:trHeight w:val="438"/>
        </w:trPr>
        <w:tc>
          <w:tcPr>
            <w:cnfStyle w:val="001000000000" w:firstRow="0" w:lastRow="0" w:firstColumn="1" w:lastColumn="0" w:oddVBand="0" w:evenVBand="0" w:oddHBand="0" w:evenHBand="0" w:firstRowFirstColumn="0" w:firstRowLastColumn="0" w:lastRowFirstColumn="0" w:lastRowLastColumn="0"/>
            <w:tcW w:w="2933" w:type="dxa"/>
          </w:tcPr>
          <w:p w14:paraId="1B6A8300" w14:textId="77777777" w:rsidR="00446E7A" w:rsidRPr="0044459C" w:rsidRDefault="00C26AAB">
            <w:pPr>
              <w:rPr>
                <w:rFonts w:ascii="Arial" w:hAnsi="Arial" w:cs="Arial"/>
                <w:b w:val="0"/>
                <w:bCs w:val="0"/>
                <w:szCs w:val="22"/>
              </w:rPr>
            </w:pPr>
            <w:r w:rsidRPr="0044459C">
              <w:rPr>
                <w:rFonts w:ascii="Arial" w:eastAsia="Arial" w:hAnsi="Arial" w:cs="Arial"/>
                <w:b w:val="0"/>
                <w:bCs w:val="0"/>
                <w:szCs w:val="22"/>
              </w:rPr>
              <w:t xml:space="preserve"> </w:t>
            </w:r>
          </w:p>
        </w:tc>
        <w:tc>
          <w:tcPr>
            <w:tcW w:w="2935" w:type="dxa"/>
          </w:tcPr>
          <w:p w14:paraId="603052CB" w14:textId="77777777" w:rsidR="00446E7A" w:rsidRPr="0044459C" w:rsidRDefault="00C26AAB">
            <w:pPr>
              <w:ind w:left="2"/>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4459C">
              <w:rPr>
                <w:rFonts w:ascii="Arial" w:eastAsia="Arial" w:hAnsi="Arial" w:cs="Arial"/>
                <w:szCs w:val="22"/>
              </w:rPr>
              <w:t xml:space="preserve"> </w:t>
            </w:r>
          </w:p>
        </w:tc>
        <w:tc>
          <w:tcPr>
            <w:tcW w:w="2936" w:type="dxa"/>
          </w:tcPr>
          <w:p w14:paraId="38E50DA3" w14:textId="77777777" w:rsidR="00446E7A" w:rsidRPr="0044459C" w:rsidRDefault="00C26AAB">
            <w:pPr>
              <w:ind w:left="1"/>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4459C">
              <w:rPr>
                <w:rFonts w:ascii="Arial" w:eastAsia="Arial" w:hAnsi="Arial" w:cs="Arial"/>
                <w:szCs w:val="22"/>
              </w:rPr>
              <w:t xml:space="preserve"> </w:t>
            </w:r>
          </w:p>
        </w:tc>
        <w:tc>
          <w:tcPr>
            <w:tcW w:w="2936" w:type="dxa"/>
          </w:tcPr>
          <w:p w14:paraId="46490287" w14:textId="77777777" w:rsidR="00446E7A" w:rsidRPr="0044459C" w:rsidRDefault="00C26AAB">
            <w:pPr>
              <w:ind w:left="1"/>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4459C">
              <w:rPr>
                <w:rFonts w:ascii="Arial" w:eastAsia="Arial" w:hAnsi="Arial" w:cs="Arial"/>
                <w:szCs w:val="22"/>
              </w:rPr>
              <w:t xml:space="preserve"> </w:t>
            </w:r>
          </w:p>
        </w:tc>
        <w:tc>
          <w:tcPr>
            <w:tcW w:w="2934" w:type="dxa"/>
          </w:tcPr>
          <w:p w14:paraId="79F2C67D" w14:textId="77777777" w:rsidR="00446E7A" w:rsidRPr="0044459C" w:rsidRDefault="00C26AAB">
            <w:pPr>
              <w:ind w:left="1"/>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4459C">
              <w:rPr>
                <w:rFonts w:ascii="Arial" w:eastAsia="Arial" w:hAnsi="Arial" w:cs="Arial"/>
                <w:szCs w:val="22"/>
              </w:rPr>
              <w:t xml:space="preserve"> </w:t>
            </w:r>
          </w:p>
        </w:tc>
      </w:tr>
      <w:tr w:rsidR="00446E7A" w:rsidRPr="0044459C" w14:paraId="2C4499BE" w14:textId="77777777" w:rsidTr="007E7658">
        <w:trPr>
          <w:trHeight w:val="415"/>
        </w:trPr>
        <w:tc>
          <w:tcPr>
            <w:cnfStyle w:val="001000000000" w:firstRow="0" w:lastRow="0" w:firstColumn="1" w:lastColumn="0" w:oddVBand="0" w:evenVBand="0" w:oddHBand="0" w:evenHBand="0" w:firstRowFirstColumn="0" w:firstRowLastColumn="0" w:lastRowFirstColumn="0" w:lastRowLastColumn="0"/>
            <w:tcW w:w="2933" w:type="dxa"/>
          </w:tcPr>
          <w:p w14:paraId="5E0582B7" w14:textId="77777777" w:rsidR="00446E7A" w:rsidRPr="0044459C" w:rsidRDefault="00C26AAB">
            <w:pPr>
              <w:rPr>
                <w:rFonts w:ascii="Arial" w:hAnsi="Arial" w:cs="Arial"/>
                <w:b w:val="0"/>
                <w:bCs w:val="0"/>
                <w:szCs w:val="22"/>
              </w:rPr>
            </w:pPr>
            <w:r w:rsidRPr="0044459C">
              <w:rPr>
                <w:rFonts w:ascii="Arial" w:eastAsia="Arial" w:hAnsi="Arial" w:cs="Arial"/>
                <w:b w:val="0"/>
                <w:bCs w:val="0"/>
                <w:szCs w:val="22"/>
              </w:rPr>
              <w:t xml:space="preserve"> </w:t>
            </w:r>
          </w:p>
        </w:tc>
        <w:tc>
          <w:tcPr>
            <w:tcW w:w="2935" w:type="dxa"/>
          </w:tcPr>
          <w:p w14:paraId="14747F20" w14:textId="77777777" w:rsidR="00446E7A" w:rsidRPr="0044459C" w:rsidRDefault="00C26AAB">
            <w:pPr>
              <w:ind w:left="2"/>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4459C">
              <w:rPr>
                <w:rFonts w:ascii="Arial" w:eastAsia="Arial" w:hAnsi="Arial" w:cs="Arial"/>
                <w:szCs w:val="22"/>
              </w:rPr>
              <w:t xml:space="preserve"> </w:t>
            </w:r>
          </w:p>
        </w:tc>
        <w:tc>
          <w:tcPr>
            <w:tcW w:w="2936" w:type="dxa"/>
          </w:tcPr>
          <w:p w14:paraId="543D9D87" w14:textId="77777777" w:rsidR="00446E7A" w:rsidRPr="0044459C" w:rsidRDefault="00C26AAB">
            <w:pPr>
              <w:ind w:left="1"/>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4459C">
              <w:rPr>
                <w:rFonts w:ascii="Arial" w:eastAsia="Arial" w:hAnsi="Arial" w:cs="Arial"/>
                <w:szCs w:val="22"/>
              </w:rPr>
              <w:t xml:space="preserve"> </w:t>
            </w:r>
          </w:p>
        </w:tc>
        <w:tc>
          <w:tcPr>
            <w:tcW w:w="2936" w:type="dxa"/>
          </w:tcPr>
          <w:p w14:paraId="5AD13901" w14:textId="77777777" w:rsidR="00446E7A" w:rsidRPr="0044459C" w:rsidRDefault="00C26AAB">
            <w:pPr>
              <w:ind w:left="1"/>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4459C">
              <w:rPr>
                <w:rFonts w:ascii="Arial" w:eastAsia="Arial" w:hAnsi="Arial" w:cs="Arial"/>
                <w:szCs w:val="22"/>
              </w:rPr>
              <w:t xml:space="preserve"> </w:t>
            </w:r>
          </w:p>
        </w:tc>
        <w:tc>
          <w:tcPr>
            <w:tcW w:w="2934" w:type="dxa"/>
          </w:tcPr>
          <w:p w14:paraId="2784C9F6" w14:textId="77777777" w:rsidR="00446E7A" w:rsidRPr="0044459C" w:rsidRDefault="00C26AAB">
            <w:pPr>
              <w:ind w:left="1"/>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4459C">
              <w:rPr>
                <w:rFonts w:ascii="Arial" w:eastAsia="Arial" w:hAnsi="Arial" w:cs="Arial"/>
                <w:szCs w:val="22"/>
              </w:rPr>
              <w:t xml:space="preserve"> </w:t>
            </w:r>
          </w:p>
        </w:tc>
      </w:tr>
      <w:tr w:rsidR="00446E7A" w:rsidRPr="0044459C" w14:paraId="31B4325F" w14:textId="77777777" w:rsidTr="007E7658">
        <w:trPr>
          <w:trHeight w:val="437"/>
        </w:trPr>
        <w:tc>
          <w:tcPr>
            <w:cnfStyle w:val="001000000000" w:firstRow="0" w:lastRow="0" w:firstColumn="1" w:lastColumn="0" w:oddVBand="0" w:evenVBand="0" w:oddHBand="0" w:evenHBand="0" w:firstRowFirstColumn="0" w:firstRowLastColumn="0" w:lastRowFirstColumn="0" w:lastRowLastColumn="0"/>
            <w:tcW w:w="2933" w:type="dxa"/>
          </w:tcPr>
          <w:p w14:paraId="5ECACA6A" w14:textId="77777777" w:rsidR="00446E7A" w:rsidRPr="0044459C" w:rsidRDefault="00C26AAB">
            <w:pPr>
              <w:rPr>
                <w:rFonts w:ascii="Arial" w:hAnsi="Arial" w:cs="Arial"/>
                <w:b w:val="0"/>
                <w:bCs w:val="0"/>
                <w:szCs w:val="22"/>
              </w:rPr>
            </w:pPr>
            <w:r w:rsidRPr="0044459C">
              <w:rPr>
                <w:rFonts w:ascii="Arial" w:eastAsia="Arial" w:hAnsi="Arial" w:cs="Arial"/>
                <w:b w:val="0"/>
                <w:bCs w:val="0"/>
                <w:szCs w:val="22"/>
              </w:rPr>
              <w:t xml:space="preserve"> </w:t>
            </w:r>
          </w:p>
        </w:tc>
        <w:tc>
          <w:tcPr>
            <w:tcW w:w="2935" w:type="dxa"/>
          </w:tcPr>
          <w:p w14:paraId="24C42DC9" w14:textId="77777777" w:rsidR="00446E7A" w:rsidRPr="0044459C" w:rsidRDefault="00C26AAB">
            <w:pPr>
              <w:ind w:left="2"/>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4459C">
              <w:rPr>
                <w:rFonts w:ascii="Arial" w:eastAsia="Arial" w:hAnsi="Arial" w:cs="Arial"/>
                <w:szCs w:val="22"/>
              </w:rPr>
              <w:t xml:space="preserve"> </w:t>
            </w:r>
          </w:p>
        </w:tc>
        <w:tc>
          <w:tcPr>
            <w:tcW w:w="2936" w:type="dxa"/>
          </w:tcPr>
          <w:p w14:paraId="151D335E" w14:textId="77777777" w:rsidR="00446E7A" w:rsidRPr="0044459C" w:rsidRDefault="00C26AAB">
            <w:pPr>
              <w:ind w:left="1"/>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4459C">
              <w:rPr>
                <w:rFonts w:ascii="Arial" w:eastAsia="Arial" w:hAnsi="Arial" w:cs="Arial"/>
                <w:szCs w:val="22"/>
              </w:rPr>
              <w:t xml:space="preserve"> </w:t>
            </w:r>
          </w:p>
        </w:tc>
        <w:tc>
          <w:tcPr>
            <w:tcW w:w="2936" w:type="dxa"/>
          </w:tcPr>
          <w:p w14:paraId="1C484B3B" w14:textId="77777777" w:rsidR="00446E7A" w:rsidRPr="0044459C" w:rsidRDefault="00C26AAB">
            <w:pPr>
              <w:ind w:left="1"/>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4459C">
              <w:rPr>
                <w:rFonts w:ascii="Arial" w:eastAsia="Arial" w:hAnsi="Arial" w:cs="Arial"/>
                <w:szCs w:val="22"/>
              </w:rPr>
              <w:t xml:space="preserve"> </w:t>
            </w:r>
          </w:p>
        </w:tc>
        <w:tc>
          <w:tcPr>
            <w:tcW w:w="2934" w:type="dxa"/>
          </w:tcPr>
          <w:p w14:paraId="1C7AE51C" w14:textId="77777777" w:rsidR="00446E7A" w:rsidRPr="0044459C" w:rsidRDefault="00C26AAB">
            <w:pPr>
              <w:ind w:left="1"/>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4459C">
              <w:rPr>
                <w:rFonts w:ascii="Arial" w:eastAsia="Arial" w:hAnsi="Arial" w:cs="Arial"/>
                <w:szCs w:val="22"/>
              </w:rPr>
              <w:t xml:space="preserve"> </w:t>
            </w:r>
          </w:p>
        </w:tc>
      </w:tr>
    </w:tbl>
    <w:p w14:paraId="68FD4020" w14:textId="77777777" w:rsidR="00446E7A" w:rsidRPr="0044459C" w:rsidRDefault="00C26AAB">
      <w:pPr>
        <w:spacing w:after="0"/>
        <w:rPr>
          <w:rFonts w:ascii="Arial" w:hAnsi="Arial" w:cs="Arial"/>
          <w:szCs w:val="22"/>
        </w:rPr>
      </w:pPr>
      <w:r w:rsidRPr="0044459C">
        <w:rPr>
          <w:rFonts w:ascii="Arial" w:eastAsia="Arial" w:hAnsi="Arial" w:cs="Arial"/>
          <w:szCs w:val="22"/>
        </w:rPr>
        <w:t xml:space="preserve"> </w:t>
      </w:r>
    </w:p>
    <w:sectPr w:rsidR="00446E7A" w:rsidRPr="0044459C">
      <w:headerReference w:type="even" r:id="rId15"/>
      <w:headerReference w:type="default" r:id="rId16"/>
      <w:footerReference w:type="even" r:id="rId17"/>
      <w:footerReference w:type="default" r:id="rId18"/>
      <w:headerReference w:type="first" r:id="rId19"/>
      <w:footerReference w:type="first" r:id="rId20"/>
      <w:pgSz w:w="16841" w:h="11899" w:orient="landscape"/>
      <w:pgMar w:top="1449" w:right="2184" w:bottom="1446" w:left="1440" w:header="275"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4F56D" w14:textId="77777777" w:rsidR="00C711F4" w:rsidRDefault="00C711F4">
      <w:pPr>
        <w:spacing w:after="0" w:line="240" w:lineRule="auto"/>
      </w:pPr>
      <w:r>
        <w:separator/>
      </w:r>
    </w:p>
  </w:endnote>
  <w:endnote w:type="continuationSeparator" w:id="0">
    <w:p w14:paraId="0572C5E9" w14:textId="77777777" w:rsidR="00C711F4" w:rsidRDefault="00C711F4">
      <w:pPr>
        <w:spacing w:after="0" w:line="240" w:lineRule="auto"/>
      </w:pPr>
      <w:r>
        <w:continuationSeparator/>
      </w:r>
    </w:p>
  </w:endnote>
  <w:endnote w:type="continuationNotice" w:id="1">
    <w:p w14:paraId="099EF29A" w14:textId="77777777" w:rsidR="00C711F4" w:rsidRDefault="00C711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339A8" w14:textId="77777777" w:rsidR="00446E7A" w:rsidRDefault="00C26AAB">
    <w:pPr>
      <w:tabs>
        <w:tab w:val="right" w:pos="13217"/>
      </w:tabs>
      <w:spacing w:after="0"/>
      <w:ind w:right="-152"/>
    </w:pPr>
    <w:r>
      <w:rPr>
        <w:rFonts w:ascii="Arial" w:eastAsia="Arial" w:hAnsi="Arial" w:cs="Arial"/>
        <w:color w:val="005E54"/>
        <w:sz w:val="24"/>
        <w:u w:val="single" w:color="005E54"/>
      </w:rPr>
      <w:t>EDIHR@ukri.org</w:t>
    </w:r>
    <w:r>
      <w:rPr>
        <w:rFonts w:ascii="Arial" w:eastAsia="Arial" w:hAnsi="Arial" w:cs="Arial"/>
        <w:color w:val="005E54"/>
        <w:sz w:val="24"/>
      </w:rPr>
      <w:t xml:space="preserve"> </w:t>
    </w:r>
    <w:r>
      <w:rPr>
        <w:rFonts w:ascii="Arial" w:eastAsia="Arial" w:hAnsi="Arial" w:cs="Arial"/>
        <w:color w:val="005E54"/>
        <w:sz w:val="24"/>
      </w:rPr>
      <w:tab/>
    </w:r>
    <w:r>
      <w:fldChar w:fldCharType="begin"/>
    </w:r>
    <w:r>
      <w:instrText xml:space="preserve"> PAGE   \* MERGEFORMAT </w:instrText>
    </w:r>
    <w:r>
      <w:fldChar w:fldCharType="separate"/>
    </w:r>
    <w:r>
      <w:rPr>
        <w:rFonts w:ascii="Arial" w:eastAsia="Arial" w:hAnsi="Arial" w:cs="Arial"/>
        <w:color w:val="595959"/>
        <w:sz w:val="24"/>
      </w:rPr>
      <w:t>2</w:t>
    </w:r>
    <w:r>
      <w:rPr>
        <w:rFonts w:ascii="Arial" w:eastAsia="Arial" w:hAnsi="Arial" w:cs="Arial"/>
        <w:color w:val="595959"/>
        <w:sz w:val="24"/>
      </w:rPr>
      <w:fldChar w:fldCharType="end"/>
    </w:r>
    <w:r>
      <w:rPr>
        <w:rFonts w:ascii="Arial" w:eastAsia="Arial" w:hAnsi="Arial" w:cs="Arial"/>
        <w:color w:val="595959"/>
        <w:sz w:val="24"/>
      </w:rPr>
      <w:t xml:space="preserve"> </w:t>
    </w:r>
  </w:p>
  <w:p w14:paraId="1D77CC48" w14:textId="77777777" w:rsidR="00446E7A" w:rsidRDefault="00C26AAB">
    <w:pPr>
      <w:spacing w:after="0"/>
    </w:pPr>
    <w:r>
      <w:rPr>
        <w:rFonts w:ascii="Arial" w:eastAsia="Arial" w:hAnsi="Arial" w:cs="Arial"/>
        <w:sz w:val="24"/>
      </w:rPr>
      <w:t xml:space="preserve">January 2024 v1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84805" w14:textId="02FBE516" w:rsidR="00446E7A" w:rsidRDefault="00C26AAB">
    <w:pPr>
      <w:tabs>
        <w:tab w:val="right" w:pos="13217"/>
      </w:tabs>
      <w:spacing w:after="0"/>
      <w:ind w:right="-152"/>
    </w:pPr>
    <w:r>
      <w:rPr>
        <w:rFonts w:ascii="Arial" w:eastAsia="Arial" w:hAnsi="Arial" w:cs="Arial"/>
        <w:color w:val="005E54"/>
        <w:sz w:val="24"/>
        <w:u w:val="single" w:color="005E54"/>
      </w:rPr>
      <w:t>EDIHR@ukri.</w:t>
    </w:r>
    <w:r w:rsidRPr="00E93DCF">
      <w:rPr>
        <w:rFonts w:ascii="Arial" w:eastAsia="Arial" w:hAnsi="Arial" w:cs="Arial"/>
        <w:color w:val="156082" w:themeColor="accent1"/>
        <w:sz w:val="24"/>
        <w:u w:val="single" w:color="005E54"/>
      </w:rPr>
      <w:t>org</w:t>
    </w:r>
    <w:r w:rsidRPr="00E93DCF">
      <w:rPr>
        <w:rFonts w:ascii="Arial" w:eastAsia="Arial" w:hAnsi="Arial" w:cs="Arial"/>
        <w:color w:val="156082" w:themeColor="accent1"/>
        <w:sz w:val="24"/>
      </w:rPr>
      <w:t xml:space="preserve"> </w:t>
    </w:r>
    <w:r w:rsidRPr="00E93DCF">
      <w:rPr>
        <w:rFonts w:ascii="Arial" w:eastAsia="Arial" w:hAnsi="Arial" w:cs="Arial"/>
        <w:color w:val="156082" w:themeColor="accent1"/>
        <w:sz w:val="24"/>
      </w:rPr>
      <w:tab/>
    </w:r>
    <w:r>
      <w:fldChar w:fldCharType="begin"/>
    </w:r>
    <w:r>
      <w:instrText xml:space="preserve"> PAGE   \* MERGEFORMAT </w:instrText>
    </w:r>
    <w:r>
      <w:fldChar w:fldCharType="separate"/>
    </w:r>
    <w:r>
      <w:rPr>
        <w:rFonts w:ascii="Arial" w:eastAsia="Arial" w:hAnsi="Arial" w:cs="Arial"/>
        <w:color w:val="595959"/>
        <w:sz w:val="24"/>
      </w:rPr>
      <w:t>2</w:t>
    </w:r>
    <w:r>
      <w:rPr>
        <w:rFonts w:ascii="Arial" w:eastAsia="Arial" w:hAnsi="Arial" w:cs="Arial"/>
        <w:color w:val="595959"/>
        <w:sz w:val="24"/>
      </w:rPr>
      <w:fldChar w:fldCharType="end"/>
    </w:r>
    <w:r>
      <w:rPr>
        <w:rFonts w:ascii="Arial" w:eastAsia="Arial" w:hAnsi="Arial" w:cs="Arial"/>
        <w:color w:val="595959"/>
        <w:sz w:val="24"/>
      </w:rPr>
      <w:t xml:space="preserve"> </w:t>
    </w:r>
  </w:p>
  <w:p w14:paraId="135FBB5D" w14:textId="77777777" w:rsidR="00446E7A" w:rsidRDefault="00C26AAB">
    <w:pPr>
      <w:spacing w:after="0"/>
    </w:pPr>
    <w:r>
      <w:rPr>
        <w:rFonts w:ascii="Arial" w:eastAsia="Arial" w:hAnsi="Arial" w:cs="Arial"/>
        <w:sz w:val="24"/>
      </w:rPr>
      <w:t xml:space="preserve">January 2024 v1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BA979" w14:textId="77777777" w:rsidR="00446E7A" w:rsidRDefault="00C26AAB">
    <w:pPr>
      <w:tabs>
        <w:tab w:val="right" w:pos="13217"/>
      </w:tabs>
      <w:spacing w:after="0"/>
      <w:ind w:right="-152"/>
    </w:pPr>
    <w:r>
      <w:rPr>
        <w:rFonts w:ascii="Arial" w:eastAsia="Arial" w:hAnsi="Arial" w:cs="Arial"/>
        <w:color w:val="005E54"/>
        <w:sz w:val="24"/>
        <w:u w:val="single" w:color="005E54"/>
      </w:rPr>
      <w:t>EDIHR@ukri.org</w:t>
    </w:r>
    <w:r>
      <w:rPr>
        <w:rFonts w:ascii="Arial" w:eastAsia="Arial" w:hAnsi="Arial" w:cs="Arial"/>
        <w:color w:val="005E54"/>
        <w:sz w:val="24"/>
      </w:rPr>
      <w:t xml:space="preserve"> </w:t>
    </w:r>
    <w:r>
      <w:rPr>
        <w:rFonts w:ascii="Arial" w:eastAsia="Arial" w:hAnsi="Arial" w:cs="Arial"/>
        <w:color w:val="005E54"/>
        <w:sz w:val="24"/>
      </w:rPr>
      <w:tab/>
    </w:r>
    <w:r>
      <w:fldChar w:fldCharType="begin"/>
    </w:r>
    <w:r>
      <w:instrText xml:space="preserve"> PAGE   \* MERGEFORMAT </w:instrText>
    </w:r>
    <w:r>
      <w:fldChar w:fldCharType="separate"/>
    </w:r>
    <w:r>
      <w:rPr>
        <w:rFonts w:ascii="Arial" w:eastAsia="Arial" w:hAnsi="Arial" w:cs="Arial"/>
        <w:color w:val="595959"/>
        <w:sz w:val="24"/>
      </w:rPr>
      <w:t>2</w:t>
    </w:r>
    <w:r>
      <w:rPr>
        <w:rFonts w:ascii="Arial" w:eastAsia="Arial" w:hAnsi="Arial" w:cs="Arial"/>
        <w:color w:val="595959"/>
        <w:sz w:val="24"/>
      </w:rPr>
      <w:fldChar w:fldCharType="end"/>
    </w:r>
    <w:r>
      <w:rPr>
        <w:rFonts w:ascii="Arial" w:eastAsia="Arial" w:hAnsi="Arial" w:cs="Arial"/>
        <w:color w:val="595959"/>
        <w:sz w:val="24"/>
      </w:rPr>
      <w:t xml:space="preserve"> </w:t>
    </w:r>
  </w:p>
  <w:p w14:paraId="7701448C" w14:textId="77777777" w:rsidR="00446E7A" w:rsidRDefault="00C26AAB">
    <w:pPr>
      <w:spacing w:after="0"/>
    </w:pPr>
    <w:r>
      <w:rPr>
        <w:rFonts w:ascii="Arial" w:eastAsia="Arial" w:hAnsi="Arial" w:cs="Arial"/>
        <w:sz w:val="24"/>
      </w:rPr>
      <w:t xml:space="preserve">January 2024 v1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C13AC" w14:textId="77777777" w:rsidR="00C711F4" w:rsidRDefault="00C711F4">
      <w:pPr>
        <w:spacing w:after="0" w:line="240" w:lineRule="auto"/>
      </w:pPr>
      <w:r>
        <w:separator/>
      </w:r>
    </w:p>
  </w:footnote>
  <w:footnote w:type="continuationSeparator" w:id="0">
    <w:p w14:paraId="1C5B595B" w14:textId="77777777" w:rsidR="00C711F4" w:rsidRDefault="00C711F4">
      <w:pPr>
        <w:spacing w:after="0" w:line="240" w:lineRule="auto"/>
      </w:pPr>
      <w:r>
        <w:continuationSeparator/>
      </w:r>
    </w:p>
  </w:footnote>
  <w:footnote w:type="continuationNotice" w:id="1">
    <w:p w14:paraId="793D68EB" w14:textId="77777777" w:rsidR="00C711F4" w:rsidRDefault="00C711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E12BB" w14:textId="77777777" w:rsidR="00446E7A" w:rsidRDefault="00C26AAB">
    <w:pPr>
      <w:spacing w:after="0"/>
      <w:ind w:left="1308"/>
    </w:pPr>
    <w:r>
      <w:rPr>
        <w:rFonts w:ascii="Arial" w:eastAsia="Arial" w:hAnsi="Arial" w:cs="Arial"/>
        <w:color w:val="595959"/>
        <w:sz w:val="24"/>
      </w:rPr>
      <w:t xml:space="preserve"> </w:t>
    </w:r>
    <w:r>
      <w:rPr>
        <w:rFonts w:ascii="Arial" w:eastAsia="Arial" w:hAnsi="Arial" w:cs="Arial"/>
        <w:color w:val="595959"/>
        <w:sz w:val="24"/>
      </w:rPr>
      <w:tab/>
      <w:t xml:space="preserve"> </w:t>
    </w:r>
  </w:p>
  <w:p w14:paraId="27D17A8F" w14:textId="77777777" w:rsidR="00446E7A" w:rsidRDefault="00C26AAB">
    <w:pPr>
      <w:spacing w:after="0"/>
      <w:ind w:left="-951"/>
    </w:pPr>
    <w:r>
      <w:rPr>
        <w:noProof/>
      </w:rPr>
      <mc:AlternateContent>
        <mc:Choice Requires="wpg">
          <w:drawing>
            <wp:anchor distT="0" distB="0" distL="114300" distR="114300" simplePos="0" relativeHeight="251658240" behindDoc="0" locked="0" layoutInCell="1" allowOverlap="1" wp14:anchorId="39984303" wp14:editId="696986AB">
              <wp:simplePos x="0" y="0"/>
              <wp:positionH relativeFrom="page">
                <wp:posOffset>310515</wp:posOffset>
              </wp:positionH>
              <wp:positionV relativeFrom="page">
                <wp:posOffset>276225</wp:posOffset>
              </wp:positionV>
              <wp:extent cx="2221865" cy="655320"/>
              <wp:effectExtent l="0" t="0" r="0" b="0"/>
              <wp:wrapSquare wrapText="bothSides"/>
              <wp:docPr id="26581" name="Group 2658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221865" cy="655320"/>
                        <a:chOff x="0" y="0"/>
                        <a:chExt cx="2221865" cy="655320"/>
                      </a:xfrm>
                    </wpg:grpSpPr>
                    <wps:wsp>
                      <wps:cNvPr id="26583" name="Rectangle 26583"/>
                      <wps:cNvSpPr/>
                      <wps:spPr>
                        <a:xfrm>
                          <a:off x="2162048" y="73533"/>
                          <a:ext cx="56314" cy="226002"/>
                        </a:xfrm>
                        <a:prstGeom prst="rect">
                          <a:avLst/>
                        </a:prstGeom>
                        <a:ln>
                          <a:noFill/>
                        </a:ln>
                      </wps:spPr>
                      <wps:txbx>
                        <w:txbxContent>
                          <w:p w14:paraId="393FE853" w14:textId="77777777" w:rsidR="00446E7A" w:rsidRDefault="00C26AAB">
                            <w:r>
                              <w:rPr>
                                <w:rFonts w:ascii="Arial" w:eastAsia="Arial" w:hAnsi="Arial" w:cs="Arial"/>
                                <w:color w:val="595959"/>
                                <w:sz w:val="24"/>
                              </w:rPr>
                              <w:t xml:space="preserve"> </w:t>
                            </w:r>
                          </w:p>
                        </w:txbxContent>
                      </wps:txbx>
                      <wps:bodyPr horzOverflow="overflow" vert="horz" lIns="0" tIns="0" rIns="0" bIns="0" rtlCol="0">
                        <a:noAutofit/>
                      </wps:bodyPr>
                    </wps:wsp>
                    <pic:pic xmlns:pic="http://schemas.openxmlformats.org/drawingml/2006/picture">
                      <pic:nvPicPr>
                        <pic:cNvPr id="26582" name="Picture 26582"/>
                        <pic:cNvPicPr/>
                      </pic:nvPicPr>
                      <pic:blipFill>
                        <a:blip r:embed="rId1"/>
                        <a:stretch>
                          <a:fillRect/>
                        </a:stretch>
                      </pic:blipFill>
                      <pic:spPr>
                        <a:xfrm>
                          <a:off x="0" y="0"/>
                          <a:ext cx="2221865" cy="655320"/>
                        </a:xfrm>
                        <a:prstGeom prst="rect">
                          <a:avLst/>
                        </a:prstGeom>
                      </pic:spPr>
                    </pic:pic>
                  </wpg:wgp>
                </a:graphicData>
              </a:graphic>
            </wp:anchor>
          </w:drawing>
        </mc:Choice>
        <mc:Fallback>
          <w:pict>
            <v:group w14:anchorId="39984303" id="Group 26581" o:spid="_x0000_s1026" alt="&quot;&quot;" style="position:absolute;left:0;text-align:left;margin-left:24.45pt;margin-top:21.75pt;width:174.95pt;height:51.6pt;z-index:251658240;mso-position-horizontal-relative:page;mso-position-vertical-relative:page" coordsize="22218,65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">
              <v:rect id="Rectangle 26583" o:spid="_x0000_s1027" style="position:absolute;left:21620;top:73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" filled="f" stroked="f">
                <v:textbox inset="0,0,0,0">
                  <w:txbxContent>
                    <w:p w14:paraId="393FE853" w14:textId="77777777" w:rsidR="00446E7A" w:rsidRDefault="00C26AAB">
                      <w:r>
                        <w:rPr>
                          <w:rFonts w:ascii="Arial" w:eastAsia="Arial" w:hAnsi="Arial" w:cs="Arial"/>
                          <w:color w:val="595959"/>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582" o:spid="_x0000_s1028" type="#_x0000_t75" style="position:absolute;width:22218;height:6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">
                <v:imagedata r:id="rId2" o:title=""/>
              </v:shape>
              <w10:wrap type="square" anchorx="page" anchory="page"/>
            </v:group>
          </w:pict>
        </mc:Fallback>
      </mc:AlternateContent>
    </w:r>
    <w:r>
      <w:rPr>
        <w:rFonts w:ascii="Arial" w:eastAsia="Arial" w:hAnsi="Arial" w:cs="Arial"/>
        <w:color w:val="595959"/>
        <w:sz w:val="24"/>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E6ED7" w14:textId="77777777" w:rsidR="00446E7A" w:rsidRDefault="00C26AAB">
    <w:pPr>
      <w:spacing w:after="0"/>
      <w:ind w:left="1308"/>
    </w:pPr>
    <w:r>
      <w:rPr>
        <w:rFonts w:ascii="Arial" w:eastAsia="Arial" w:hAnsi="Arial" w:cs="Arial"/>
        <w:color w:val="595959"/>
        <w:sz w:val="24"/>
      </w:rPr>
      <w:t xml:space="preserve"> </w:t>
    </w:r>
    <w:r>
      <w:rPr>
        <w:rFonts w:ascii="Arial" w:eastAsia="Arial" w:hAnsi="Arial" w:cs="Arial"/>
        <w:color w:val="595959"/>
        <w:sz w:val="24"/>
      </w:rPr>
      <w:tab/>
      <w:t xml:space="preserve"> </w:t>
    </w:r>
  </w:p>
  <w:p w14:paraId="10DF29E4" w14:textId="77777777" w:rsidR="00446E7A" w:rsidRDefault="00C26AAB">
    <w:pPr>
      <w:spacing w:after="0"/>
      <w:ind w:left="-951"/>
    </w:pPr>
    <w:r>
      <w:rPr>
        <w:noProof/>
      </w:rPr>
      <mc:AlternateContent>
        <mc:Choice Requires="wpg">
          <w:drawing>
            <wp:anchor distT="0" distB="0" distL="114300" distR="114300" simplePos="0" relativeHeight="251658241" behindDoc="0" locked="0" layoutInCell="1" allowOverlap="1" wp14:anchorId="08142A58" wp14:editId="10603B4B">
              <wp:simplePos x="0" y="0"/>
              <wp:positionH relativeFrom="page">
                <wp:posOffset>310515</wp:posOffset>
              </wp:positionH>
              <wp:positionV relativeFrom="page">
                <wp:posOffset>276225</wp:posOffset>
              </wp:positionV>
              <wp:extent cx="2221865" cy="655320"/>
              <wp:effectExtent l="0" t="0" r="0" b="0"/>
              <wp:wrapSquare wrapText="bothSides"/>
              <wp:docPr id="26565" name="Group 265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221865" cy="655320"/>
                        <a:chOff x="0" y="0"/>
                        <a:chExt cx="2221865" cy="655320"/>
                      </a:xfrm>
                    </wpg:grpSpPr>
                    <wps:wsp>
                      <wps:cNvPr id="26567" name="Rectangle 26567"/>
                      <wps:cNvSpPr/>
                      <wps:spPr>
                        <a:xfrm>
                          <a:off x="2162048" y="73533"/>
                          <a:ext cx="56314" cy="226002"/>
                        </a:xfrm>
                        <a:prstGeom prst="rect">
                          <a:avLst/>
                        </a:prstGeom>
                        <a:ln>
                          <a:noFill/>
                        </a:ln>
                      </wps:spPr>
                      <wps:txbx>
                        <w:txbxContent>
                          <w:p w14:paraId="6C6B9D6D" w14:textId="77777777" w:rsidR="00446E7A" w:rsidRDefault="00C26AAB">
                            <w:r>
                              <w:rPr>
                                <w:rFonts w:ascii="Arial" w:eastAsia="Arial" w:hAnsi="Arial" w:cs="Arial"/>
                                <w:color w:val="595959"/>
                                <w:sz w:val="24"/>
                              </w:rPr>
                              <w:t xml:space="preserve"> </w:t>
                            </w:r>
                          </w:p>
                        </w:txbxContent>
                      </wps:txbx>
                      <wps:bodyPr horzOverflow="overflow" vert="horz" lIns="0" tIns="0" rIns="0" bIns="0" rtlCol="0">
                        <a:noAutofit/>
                      </wps:bodyPr>
                    </wps:wsp>
                    <pic:pic xmlns:pic="http://schemas.openxmlformats.org/drawingml/2006/picture">
                      <pic:nvPicPr>
                        <pic:cNvPr id="26566" name="Picture 26566"/>
                        <pic:cNvPicPr/>
                      </pic:nvPicPr>
                      <pic:blipFill>
                        <a:blip r:embed="rId1"/>
                        <a:stretch>
                          <a:fillRect/>
                        </a:stretch>
                      </pic:blipFill>
                      <pic:spPr>
                        <a:xfrm>
                          <a:off x="0" y="0"/>
                          <a:ext cx="2221865" cy="655320"/>
                        </a:xfrm>
                        <a:prstGeom prst="rect">
                          <a:avLst/>
                        </a:prstGeom>
                      </pic:spPr>
                    </pic:pic>
                  </wpg:wgp>
                </a:graphicData>
              </a:graphic>
            </wp:anchor>
          </w:drawing>
        </mc:Choice>
        <mc:Fallback>
          <w:pict>
            <v:group w14:anchorId="08142A58" id="Group 26565" o:spid="_x0000_s1029" alt="&quot;&quot;" style="position:absolute;left:0;text-align:left;margin-left:24.45pt;margin-top:21.75pt;width:174.95pt;height:51.6pt;z-index:251658241;mso-position-horizontal-relative:page;mso-position-vertical-relative:page" coordsize="22218,65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">
              <v:rect id="Rectangle 26567" o:spid="_x0000_s1030" style="position:absolute;left:21620;top:73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" filled="f" stroked="f">
                <v:textbox inset="0,0,0,0">
                  <w:txbxContent>
                    <w:p w14:paraId="6C6B9D6D" w14:textId="77777777" w:rsidR="00446E7A" w:rsidRDefault="00C26AAB">
                      <w:r>
                        <w:rPr>
                          <w:rFonts w:ascii="Arial" w:eastAsia="Arial" w:hAnsi="Arial" w:cs="Arial"/>
                          <w:color w:val="595959"/>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566" o:spid="_x0000_s1031" type="#_x0000_t75" style="position:absolute;width:22218;height:6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">
                <v:imagedata r:id="rId2" o:title=""/>
              </v:shape>
              <w10:wrap type="square" anchorx="page" anchory="page"/>
            </v:group>
          </w:pict>
        </mc:Fallback>
      </mc:AlternateContent>
    </w:r>
    <w:r>
      <w:rPr>
        <w:rFonts w:ascii="Arial" w:eastAsia="Arial" w:hAnsi="Arial" w:cs="Arial"/>
        <w:color w:val="595959"/>
        <w:sz w:val="24"/>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174D9" w14:textId="77777777" w:rsidR="00446E7A" w:rsidRDefault="00C26AAB">
    <w:pPr>
      <w:spacing w:after="0"/>
      <w:ind w:left="1308"/>
    </w:pPr>
    <w:r>
      <w:rPr>
        <w:rFonts w:ascii="Arial" w:eastAsia="Arial" w:hAnsi="Arial" w:cs="Arial"/>
        <w:color w:val="595959"/>
        <w:sz w:val="24"/>
      </w:rPr>
      <w:t xml:space="preserve"> </w:t>
    </w:r>
    <w:r>
      <w:rPr>
        <w:rFonts w:ascii="Arial" w:eastAsia="Arial" w:hAnsi="Arial" w:cs="Arial"/>
        <w:color w:val="595959"/>
        <w:sz w:val="24"/>
      </w:rPr>
      <w:tab/>
      <w:t xml:space="preserve"> </w:t>
    </w:r>
  </w:p>
  <w:p w14:paraId="1D6C806D" w14:textId="77777777" w:rsidR="00446E7A" w:rsidRDefault="00C26AAB">
    <w:pPr>
      <w:spacing w:after="0"/>
      <w:ind w:left="-951"/>
    </w:pPr>
    <w:r>
      <w:rPr>
        <w:noProof/>
      </w:rPr>
      <mc:AlternateContent>
        <mc:Choice Requires="wpg">
          <w:drawing>
            <wp:anchor distT="0" distB="0" distL="114300" distR="114300" simplePos="0" relativeHeight="251658242" behindDoc="0" locked="0" layoutInCell="1" allowOverlap="1" wp14:anchorId="5A3CAD09" wp14:editId="56CF78AC">
              <wp:simplePos x="0" y="0"/>
              <wp:positionH relativeFrom="page">
                <wp:posOffset>310515</wp:posOffset>
              </wp:positionH>
              <wp:positionV relativeFrom="page">
                <wp:posOffset>276225</wp:posOffset>
              </wp:positionV>
              <wp:extent cx="2221865" cy="655320"/>
              <wp:effectExtent l="0" t="0" r="0" b="0"/>
              <wp:wrapSquare wrapText="bothSides"/>
              <wp:docPr id="26549" name="Group 265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221865" cy="655320"/>
                        <a:chOff x="0" y="0"/>
                        <a:chExt cx="2221865" cy="655320"/>
                      </a:xfrm>
                    </wpg:grpSpPr>
                    <wps:wsp>
                      <wps:cNvPr id="26551" name="Rectangle 26551"/>
                      <wps:cNvSpPr/>
                      <wps:spPr>
                        <a:xfrm>
                          <a:off x="2162048" y="73533"/>
                          <a:ext cx="56314" cy="226002"/>
                        </a:xfrm>
                        <a:prstGeom prst="rect">
                          <a:avLst/>
                        </a:prstGeom>
                        <a:ln>
                          <a:noFill/>
                        </a:ln>
                      </wps:spPr>
                      <wps:txbx>
                        <w:txbxContent>
                          <w:p w14:paraId="05F56EEE" w14:textId="77777777" w:rsidR="00446E7A" w:rsidRDefault="00C26AAB">
                            <w:r>
                              <w:rPr>
                                <w:rFonts w:ascii="Arial" w:eastAsia="Arial" w:hAnsi="Arial" w:cs="Arial"/>
                                <w:color w:val="595959"/>
                                <w:sz w:val="24"/>
                              </w:rPr>
                              <w:t xml:space="preserve"> </w:t>
                            </w:r>
                          </w:p>
                        </w:txbxContent>
                      </wps:txbx>
                      <wps:bodyPr horzOverflow="overflow" vert="horz" lIns="0" tIns="0" rIns="0" bIns="0" rtlCol="0">
                        <a:noAutofit/>
                      </wps:bodyPr>
                    </wps:wsp>
                    <pic:pic xmlns:pic="http://schemas.openxmlformats.org/drawingml/2006/picture">
                      <pic:nvPicPr>
                        <pic:cNvPr id="26550" name="Picture 26550"/>
                        <pic:cNvPicPr/>
                      </pic:nvPicPr>
                      <pic:blipFill>
                        <a:blip r:embed="rId1"/>
                        <a:stretch>
                          <a:fillRect/>
                        </a:stretch>
                      </pic:blipFill>
                      <pic:spPr>
                        <a:xfrm>
                          <a:off x="0" y="0"/>
                          <a:ext cx="2221865" cy="655320"/>
                        </a:xfrm>
                        <a:prstGeom prst="rect">
                          <a:avLst/>
                        </a:prstGeom>
                      </pic:spPr>
                    </pic:pic>
                  </wpg:wgp>
                </a:graphicData>
              </a:graphic>
            </wp:anchor>
          </w:drawing>
        </mc:Choice>
        <mc:Fallback>
          <w:pict>
            <v:group w14:anchorId="5A3CAD09" id="Group 26549" o:spid="_x0000_s1032" alt="&quot;&quot;" style="position:absolute;left:0;text-align:left;margin-left:24.45pt;margin-top:21.75pt;width:174.95pt;height:51.6pt;z-index:251658242;mso-position-horizontal-relative:page;mso-position-vertical-relative:page" coordsize="22218,65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">
              <v:rect id="Rectangle 26551" o:spid="_x0000_s1033" style="position:absolute;left:21620;top:73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" filled="f" stroked="f">
                <v:textbox inset="0,0,0,0">
                  <w:txbxContent>
                    <w:p w14:paraId="05F56EEE" w14:textId="77777777" w:rsidR="00446E7A" w:rsidRDefault="00C26AAB">
                      <w:r>
                        <w:rPr>
                          <w:rFonts w:ascii="Arial" w:eastAsia="Arial" w:hAnsi="Arial" w:cs="Arial"/>
                          <w:color w:val="595959"/>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550" o:spid="_x0000_s1034" type="#_x0000_t75" style="position:absolute;width:22218;height:6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">
                <v:imagedata r:id="rId2" o:title=""/>
              </v:shape>
              <w10:wrap type="square" anchorx="page" anchory="page"/>
            </v:group>
          </w:pict>
        </mc:Fallback>
      </mc:AlternateContent>
    </w:r>
    <w:r>
      <w:rPr>
        <w:rFonts w:ascii="Arial" w:eastAsia="Arial" w:hAnsi="Arial" w:cs="Arial"/>
        <w:color w:val="595959"/>
        <w:sz w:val="24"/>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4F433" w14:textId="77777777" w:rsidR="00446E7A" w:rsidRDefault="00C26AAB">
    <w:pPr>
      <w:spacing w:after="0"/>
      <w:ind w:left="1308"/>
    </w:pPr>
    <w:r>
      <w:rPr>
        <w:rFonts w:ascii="Arial" w:eastAsia="Arial" w:hAnsi="Arial" w:cs="Arial"/>
        <w:color w:val="595959"/>
        <w:sz w:val="24"/>
      </w:rPr>
      <w:t xml:space="preserve"> </w:t>
    </w:r>
    <w:r>
      <w:rPr>
        <w:rFonts w:ascii="Arial" w:eastAsia="Arial" w:hAnsi="Arial" w:cs="Arial"/>
        <w:color w:val="595959"/>
        <w:sz w:val="24"/>
      </w:rPr>
      <w:tab/>
      <w:t xml:space="preserve"> </w:t>
    </w:r>
  </w:p>
  <w:p w14:paraId="4BB926C9" w14:textId="77777777" w:rsidR="00446E7A" w:rsidRDefault="00C26AAB">
    <w:pPr>
      <w:spacing w:after="0"/>
      <w:ind w:left="-951"/>
    </w:pPr>
    <w:r>
      <w:rPr>
        <w:noProof/>
      </w:rPr>
      <mc:AlternateContent>
        <mc:Choice Requires="wpg">
          <w:drawing>
            <wp:anchor distT="0" distB="0" distL="114300" distR="114300" simplePos="0" relativeHeight="251658243" behindDoc="0" locked="0" layoutInCell="1" allowOverlap="1" wp14:anchorId="456745FB" wp14:editId="705542D0">
              <wp:simplePos x="0" y="0"/>
              <wp:positionH relativeFrom="page">
                <wp:posOffset>310515</wp:posOffset>
              </wp:positionH>
              <wp:positionV relativeFrom="page">
                <wp:posOffset>276225</wp:posOffset>
              </wp:positionV>
              <wp:extent cx="2221865" cy="655320"/>
              <wp:effectExtent l="0" t="0" r="0" b="0"/>
              <wp:wrapSquare wrapText="bothSides"/>
              <wp:docPr id="26670" name="Group 2667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221865" cy="655320"/>
                        <a:chOff x="0" y="0"/>
                        <a:chExt cx="2221865" cy="655320"/>
                      </a:xfrm>
                    </wpg:grpSpPr>
                    <wps:wsp>
                      <wps:cNvPr id="26672" name="Rectangle 26672"/>
                      <wps:cNvSpPr/>
                      <wps:spPr>
                        <a:xfrm>
                          <a:off x="2162048" y="73533"/>
                          <a:ext cx="56314" cy="226002"/>
                        </a:xfrm>
                        <a:prstGeom prst="rect">
                          <a:avLst/>
                        </a:prstGeom>
                        <a:ln>
                          <a:noFill/>
                        </a:ln>
                      </wps:spPr>
                      <wps:txbx>
                        <w:txbxContent>
                          <w:p w14:paraId="1C09A965" w14:textId="77777777" w:rsidR="00446E7A" w:rsidRDefault="00C26AAB">
                            <w:r>
                              <w:rPr>
                                <w:rFonts w:ascii="Arial" w:eastAsia="Arial" w:hAnsi="Arial" w:cs="Arial"/>
                                <w:color w:val="595959"/>
                                <w:sz w:val="24"/>
                              </w:rPr>
                              <w:t xml:space="preserve"> </w:t>
                            </w:r>
                          </w:p>
                        </w:txbxContent>
                      </wps:txbx>
                      <wps:bodyPr horzOverflow="overflow" vert="horz" lIns="0" tIns="0" rIns="0" bIns="0" rtlCol="0">
                        <a:noAutofit/>
                      </wps:bodyPr>
                    </wps:wsp>
                    <pic:pic xmlns:pic="http://schemas.openxmlformats.org/drawingml/2006/picture">
                      <pic:nvPicPr>
                        <pic:cNvPr id="26671" name="Picture 26671"/>
                        <pic:cNvPicPr/>
                      </pic:nvPicPr>
                      <pic:blipFill>
                        <a:blip r:embed="rId1"/>
                        <a:stretch>
                          <a:fillRect/>
                        </a:stretch>
                      </pic:blipFill>
                      <pic:spPr>
                        <a:xfrm>
                          <a:off x="0" y="0"/>
                          <a:ext cx="2221865" cy="655320"/>
                        </a:xfrm>
                        <a:prstGeom prst="rect">
                          <a:avLst/>
                        </a:prstGeom>
                      </pic:spPr>
                    </pic:pic>
                  </wpg:wgp>
                </a:graphicData>
              </a:graphic>
            </wp:anchor>
          </w:drawing>
        </mc:Choice>
        <mc:Fallback>
          <w:pict>
            <v:group w14:anchorId="456745FB" id="Group 26670" o:spid="_x0000_s1035" alt="&quot;&quot;" style="position:absolute;left:0;text-align:left;margin-left:24.45pt;margin-top:21.75pt;width:174.95pt;height:51.6pt;z-index:251658243;mso-position-horizontal-relative:page;mso-position-vertical-relative:page" coordsize="22218,65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">
              <v:rect id="Rectangle 26672" o:spid="_x0000_s1036" style="position:absolute;left:21620;top:73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" filled="f" stroked="f">
                <v:textbox inset="0,0,0,0">
                  <w:txbxContent>
                    <w:p w14:paraId="1C09A965" w14:textId="77777777" w:rsidR="00446E7A" w:rsidRDefault="00C26AAB">
                      <w:r>
                        <w:rPr>
                          <w:rFonts w:ascii="Arial" w:eastAsia="Arial" w:hAnsi="Arial" w:cs="Arial"/>
                          <w:color w:val="595959"/>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71" o:spid="_x0000_s1037" type="#_x0000_t75" style="position:absolute;width:22218;height:6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">
                <v:imagedata r:id="rId2" o:title=""/>
              </v:shape>
              <w10:wrap type="square" anchorx="page" anchory="page"/>
            </v:group>
          </w:pict>
        </mc:Fallback>
      </mc:AlternateContent>
    </w:r>
    <w:r>
      <w:rPr>
        <w:rFonts w:ascii="Arial" w:eastAsia="Arial" w:hAnsi="Arial" w:cs="Arial"/>
        <w:color w:val="595959"/>
        <w:sz w:val="24"/>
      </w:rPr>
      <w:tab/>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C563A" w14:textId="77777777" w:rsidR="00446E7A" w:rsidRDefault="00C26AAB">
    <w:pPr>
      <w:spacing w:after="0"/>
      <w:ind w:left="1308"/>
    </w:pPr>
    <w:r>
      <w:rPr>
        <w:rFonts w:ascii="Arial" w:eastAsia="Arial" w:hAnsi="Arial" w:cs="Arial"/>
        <w:color w:val="595959"/>
        <w:sz w:val="24"/>
      </w:rPr>
      <w:t xml:space="preserve"> </w:t>
    </w:r>
    <w:r>
      <w:rPr>
        <w:rFonts w:ascii="Arial" w:eastAsia="Arial" w:hAnsi="Arial" w:cs="Arial"/>
        <w:color w:val="595959"/>
        <w:sz w:val="24"/>
      </w:rPr>
      <w:tab/>
      <w:t xml:space="preserve"> </w:t>
    </w:r>
  </w:p>
  <w:p w14:paraId="71B4D366" w14:textId="77777777" w:rsidR="00446E7A" w:rsidRDefault="00C26AAB">
    <w:pPr>
      <w:spacing w:after="0"/>
      <w:ind w:left="-951"/>
    </w:pPr>
    <w:r>
      <w:rPr>
        <w:noProof/>
      </w:rPr>
      <mc:AlternateContent>
        <mc:Choice Requires="wpg">
          <w:drawing>
            <wp:anchor distT="0" distB="0" distL="114300" distR="114300" simplePos="0" relativeHeight="251658244" behindDoc="0" locked="0" layoutInCell="1" allowOverlap="1" wp14:anchorId="2E3900B4" wp14:editId="11F107B9">
              <wp:simplePos x="0" y="0"/>
              <wp:positionH relativeFrom="page">
                <wp:posOffset>310515</wp:posOffset>
              </wp:positionH>
              <wp:positionV relativeFrom="page">
                <wp:posOffset>276225</wp:posOffset>
              </wp:positionV>
              <wp:extent cx="2221865" cy="655320"/>
              <wp:effectExtent l="0" t="0" r="0" b="0"/>
              <wp:wrapSquare wrapText="bothSides"/>
              <wp:docPr id="26634" name="Group 266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221865" cy="655320"/>
                        <a:chOff x="0" y="0"/>
                        <a:chExt cx="2221865" cy="655320"/>
                      </a:xfrm>
                    </wpg:grpSpPr>
                    <wps:wsp>
                      <wps:cNvPr id="26636" name="Rectangle 26636"/>
                      <wps:cNvSpPr/>
                      <wps:spPr>
                        <a:xfrm>
                          <a:off x="2162048" y="73533"/>
                          <a:ext cx="56314" cy="226002"/>
                        </a:xfrm>
                        <a:prstGeom prst="rect">
                          <a:avLst/>
                        </a:prstGeom>
                        <a:ln>
                          <a:noFill/>
                        </a:ln>
                      </wps:spPr>
                      <wps:txbx>
                        <w:txbxContent>
                          <w:p w14:paraId="55DB096D" w14:textId="77777777" w:rsidR="00446E7A" w:rsidRDefault="00C26AAB">
                            <w:r>
                              <w:rPr>
                                <w:rFonts w:ascii="Arial" w:eastAsia="Arial" w:hAnsi="Arial" w:cs="Arial"/>
                                <w:color w:val="595959"/>
                                <w:sz w:val="24"/>
                              </w:rPr>
                              <w:t xml:space="preserve"> </w:t>
                            </w:r>
                          </w:p>
                        </w:txbxContent>
                      </wps:txbx>
                      <wps:bodyPr horzOverflow="overflow" vert="horz" lIns="0" tIns="0" rIns="0" bIns="0" rtlCol="0">
                        <a:noAutofit/>
                      </wps:bodyPr>
                    </wps:wsp>
                    <pic:pic xmlns:pic="http://schemas.openxmlformats.org/drawingml/2006/picture">
                      <pic:nvPicPr>
                        <pic:cNvPr id="26635" name="Picture 26635"/>
                        <pic:cNvPicPr/>
                      </pic:nvPicPr>
                      <pic:blipFill>
                        <a:blip r:embed="rId1"/>
                        <a:stretch>
                          <a:fillRect/>
                        </a:stretch>
                      </pic:blipFill>
                      <pic:spPr>
                        <a:xfrm>
                          <a:off x="0" y="0"/>
                          <a:ext cx="2221865" cy="655320"/>
                        </a:xfrm>
                        <a:prstGeom prst="rect">
                          <a:avLst/>
                        </a:prstGeom>
                      </pic:spPr>
                    </pic:pic>
                  </wpg:wgp>
                </a:graphicData>
              </a:graphic>
            </wp:anchor>
          </w:drawing>
        </mc:Choice>
        <mc:Fallback>
          <w:pict>
            <v:group w14:anchorId="2E3900B4" id="Group 26634" o:spid="_x0000_s1038" alt="&quot;&quot;" style="position:absolute;left:0;text-align:left;margin-left:24.45pt;margin-top:21.75pt;width:174.95pt;height:51.6pt;z-index:251658244;mso-position-horizontal-relative:page;mso-position-vertical-relative:page" coordsize="22218,65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">
              <v:rect id="Rectangle 26636" o:spid="_x0000_s1039" style="position:absolute;left:21620;top:73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" filled="f" stroked="f">
                <v:textbox inset="0,0,0,0">
                  <w:txbxContent>
                    <w:p w14:paraId="55DB096D" w14:textId="77777777" w:rsidR="00446E7A" w:rsidRDefault="00C26AAB">
                      <w:r>
                        <w:rPr>
                          <w:rFonts w:ascii="Arial" w:eastAsia="Arial" w:hAnsi="Arial" w:cs="Arial"/>
                          <w:color w:val="595959"/>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35" o:spid="_x0000_s1040" type="#_x0000_t75" style="position:absolute;width:22218;height:6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">
                <v:imagedata r:id="rId2" o:title=""/>
              </v:shape>
              <w10:wrap type="square" anchorx="page" anchory="page"/>
            </v:group>
          </w:pict>
        </mc:Fallback>
      </mc:AlternateContent>
    </w:r>
    <w:r>
      <w:rPr>
        <w:rFonts w:ascii="Arial" w:eastAsia="Arial" w:hAnsi="Arial" w:cs="Arial"/>
        <w:color w:val="595959"/>
        <w:sz w:val="24"/>
      </w:rPr>
      <w:tab/>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9E2F7" w14:textId="77777777" w:rsidR="00446E7A" w:rsidRDefault="00C26AAB">
    <w:pPr>
      <w:spacing w:after="0"/>
      <w:ind w:left="1308"/>
    </w:pPr>
    <w:r>
      <w:rPr>
        <w:rFonts w:ascii="Arial" w:eastAsia="Arial" w:hAnsi="Arial" w:cs="Arial"/>
        <w:color w:val="595959"/>
        <w:sz w:val="24"/>
      </w:rPr>
      <w:t xml:space="preserve"> </w:t>
    </w:r>
    <w:r>
      <w:rPr>
        <w:rFonts w:ascii="Arial" w:eastAsia="Arial" w:hAnsi="Arial" w:cs="Arial"/>
        <w:color w:val="595959"/>
        <w:sz w:val="24"/>
      </w:rPr>
      <w:tab/>
      <w:t xml:space="preserve"> </w:t>
    </w:r>
  </w:p>
  <w:p w14:paraId="6EC4F2D9" w14:textId="77777777" w:rsidR="00446E7A" w:rsidRDefault="00C26AAB">
    <w:pPr>
      <w:spacing w:after="0"/>
      <w:ind w:left="-951"/>
    </w:pPr>
    <w:r>
      <w:rPr>
        <w:noProof/>
      </w:rPr>
      <mc:AlternateContent>
        <mc:Choice Requires="wpg">
          <w:drawing>
            <wp:anchor distT="0" distB="0" distL="114300" distR="114300" simplePos="0" relativeHeight="251658245" behindDoc="0" locked="0" layoutInCell="1" allowOverlap="1" wp14:anchorId="3D730037" wp14:editId="66C1F5E2">
              <wp:simplePos x="0" y="0"/>
              <wp:positionH relativeFrom="page">
                <wp:posOffset>310515</wp:posOffset>
              </wp:positionH>
              <wp:positionV relativeFrom="page">
                <wp:posOffset>276225</wp:posOffset>
              </wp:positionV>
              <wp:extent cx="2221865" cy="655320"/>
              <wp:effectExtent l="0" t="0" r="0" b="0"/>
              <wp:wrapSquare wrapText="bothSides"/>
              <wp:docPr id="26598" name="Group 265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221865" cy="655320"/>
                        <a:chOff x="0" y="0"/>
                        <a:chExt cx="2221865" cy="655320"/>
                      </a:xfrm>
                    </wpg:grpSpPr>
                    <wps:wsp>
                      <wps:cNvPr id="26600" name="Rectangle 26600"/>
                      <wps:cNvSpPr/>
                      <wps:spPr>
                        <a:xfrm>
                          <a:off x="2162048" y="73533"/>
                          <a:ext cx="56314" cy="226002"/>
                        </a:xfrm>
                        <a:prstGeom prst="rect">
                          <a:avLst/>
                        </a:prstGeom>
                        <a:ln>
                          <a:noFill/>
                        </a:ln>
                      </wps:spPr>
                      <wps:txbx>
                        <w:txbxContent>
                          <w:p w14:paraId="1F8FFB84" w14:textId="77777777" w:rsidR="00446E7A" w:rsidRDefault="00C26AAB">
                            <w:r>
                              <w:rPr>
                                <w:rFonts w:ascii="Arial" w:eastAsia="Arial" w:hAnsi="Arial" w:cs="Arial"/>
                                <w:color w:val="595959"/>
                                <w:sz w:val="24"/>
                              </w:rPr>
                              <w:t xml:space="preserve"> </w:t>
                            </w:r>
                          </w:p>
                        </w:txbxContent>
                      </wps:txbx>
                      <wps:bodyPr horzOverflow="overflow" vert="horz" lIns="0" tIns="0" rIns="0" bIns="0" rtlCol="0">
                        <a:noAutofit/>
                      </wps:bodyPr>
                    </wps:wsp>
                    <pic:pic xmlns:pic="http://schemas.openxmlformats.org/drawingml/2006/picture">
                      <pic:nvPicPr>
                        <pic:cNvPr id="26599" name="Picture 26599"/>
                        <pic:cNvPicPr/>
                      </pic:nvPicPr>
                      <pic:blipFill>
                        <a:blip r:embed="rId1"/>
                        <a:stretch>
                          <a:fillRect/>
                        </a:stretch>
                      </pic:blipFill>
                      <pic:spPr>
                        <a:xfrm>
                          <a:off x="0" y="0"/>
                          <a:ext cx="2221865" cy="655320"/>
                        </a:xfrm>
                        <a:prstGeom prst="rect">
                          <a:avLst/>
                        </a:prstGeom>
                      </pic:spPr>
                    </pic:pic>
                  </wpg:wgp>
                </a:graphicData>
              </a:graphic>
            </wp:anchor>
          </w:drawing>
        </mc:Choice>
        <mc:Fallback>
          <w:pict>
            <v:group w14:anchorId="3D730037" id="Group 26598" o:spid="_x0000_s1041" alt="&quot;&quot;" style="position:absolute;left:0;text-align:left;margin-left:24.45pt;margin-top:21.75pt;width:174.95pt;height:51.6pt;z-index:251658245;mso-position-horizontal-relative:page;mso-position-vertical-relative:page" coordsize="22218,65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">
              <v:rect id="Rectangle 26600" o:spid="_x0000_s1042" style="position:absolute;left:21620;top:73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" filled="f" stroked="f">
                <v:textbox inset="0,0,0,0">
                  <w:txbxContent>
                    <w:p w14:paraId="1F8FFB84" w14:textId="77777777" w:rsidR="00446E7A" w:rsidRDefault="00C26AAB">
                      <w:r>
                        <w:rPr>
                          <w:rFonts w:ascii="Arial" w:eastAsia="Arial" w:hAnsi="Arial" w:cs="Arial"/>
                          <w:color w:val="595959"/>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599" o:spid="_x0000_s1043" type="#_x0000_t75" style="position:absolute;width:22218;height:6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">
                <v:imagedata r:id="rId2" o:title=""/>
              </v:shape>
              <w10:wrap type="square" anchorx="page" anchory="page"/>
            </v:group>
          </w:pict>
        </mc:Fallback>
      </mc:AlternateContent>
    </w:r>
    <w:r>
      <w:rPr>
        <w:rFonts w:ascii="Arial" w:eastAsia="Arial" w:hAnsi="Arial" w:cs="Arial"/>
        <w:color w:val="595959"/>
        <w:sz w:val="24"/>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34E7D"/>
    <w:multiLevelType w:val="hybridMultilevel"/>
    <w:tmpl w:val="CDF00C74"/>
    <w:lvl w:ilvl="0" w:tplc="D00AA4FC">
      <w:numFmt w:val="bullet"/>
      <w:lvlText w:val="-"/>
      <w:lvlJc w:val="left"/>
      <w:pPr>
        <w:ind w:left="720" w:hanging="360"/>
      </w:pPr>
      <w:rPr>
        <w:rFonts w:ascii="Calibri" w:eastAsia="Robot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D12DB"/>
    <w:multiLevelType w:val="hybridMultilevel"/>
    <w:tmpl w:val="3D2AE41E"/>
    <w:lvl w:ilvl="0" w:tplc="DBBA1554">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56FF8C">
      <w:start w:val="1"/>
      <w:numFmt w:val="bullet"/>
      <w:lvlText w:val="o"/>
      <w:lvlJc w:val="left"/>
      <w:pPr>
        <w:ind w:left="15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D2012C6">
      <w:start w:val="1"/>
      <w:numFmt w:val="bullet"/>
      <w:lvlText w:val="▪"/>
      <w:lvlJc w:val="left"/>
      <w:pPr>
        <w:ind w:left="22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DFC7D14">
      <w:start w:val="1"/>
      <w:numFmt w:val="bullet"/>
      <w:lvlText w:val="•"/>
      <w:lvlJc w:val="left"/>
      <w:pPr>
        <w:ind w:left="2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4C15F4">
      <w:start w:val="1"/>
      <w:numFmt w:val="bullet"/>
      <w:lvlText w:val="o"/>
      <w:lvlJc w:val="left"/>
      <w:pPr>
        <w:ind w:left="37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C061382">
      <w:start w:val="1"/>
      <w:numFmt w:val="bullet"/>
      <w:lvlText w:val="▪"/>
      <w:lvlJc w:val="left"/>
      <w:pPr>
        <w:ind w:left="44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00CA6C6">
      <w:start w:val="1"/>
      <w:numFmt w:val="bullet"/>
      <w:lvlText w:val="•"/>
      <w:lvlJc w:val="left"/>
      <w:pPr>
        <w:ind w:left="5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0428F2">
      <w:start w:val="1"/>
      <w:numFmt w:val="bullet"/>
      <w:lvlText w:val="o"/>
      <w:lvlJc w:val="left"/>
      <w:pPr>
        <w:ind w:left="58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66965E">
      <w:start w:val="1"/>
      <w:numFmt w:val="bullet"/>
      <w:lvlText w:val="▪"/>
      <w:lvlJc w:val="left"/>
      <w:pPr>
        <w:ind w:left="6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CF7863"/>
    <w:multiLevelType w:val="hybridMultilevel"/>
    <w:tmpl w:val="98403DF4"/>
    <w:lvl w:ilvl="0" w:tplc="93BC2ACA">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7A0914"/>
    <w:multiLevelType w:val="hybridMultilevel"/>
    <w:tmpl w:val="022E0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C451DE"/>
    <w:multiLevelType w:val="hybridMultilevel"/>
    <w:tmpl w:val="F2B25794"/>
    <w:lvl w:ilvl="0" w:tplc="5DE475EE">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A4A9DC">
      <w:start w:val="1"/>
      <w:numFmt w:val="bullet"/>
      <w:lvlText w:val="o"/>
      <w:lvlJc w:val="left"/>
      <w:pPr>
        <w:ind w:left="1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7E3684">
      <w:start w:val="1"/>
      <w:numFmt w:val="bullet"/>
      <w:lvlText w:val="▪"/>
      <w:lvlJc w:val="left"/>
      <w:pPr>
        <w:ind w:left="1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CDAF4B0">
      <w:start w:val="1"/>
      <w:numFmt w:val="bullet"/>
      <w:lvlText w:val="•"/>
      <w:lvlJc w:val="left"/>
      <w:pPr>
        <w:ind w:left="2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8455D6">
      <w:start w:val="1"/>
      <w:numFmt w:val="bullet"/>
      <w:lvlText w:val="o"/>
      <w:lvlJc w:val="left"/>
      <w:pPr>
        <w:ind w:left="3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CA0097C">
      <w:start w:val="1"/>
      <w:numFmt w:val="bullet"/>
      <w:lvlText w:val="▪"/>
      <w:lvlJc w:val="left"/>
      <w:pPr>
        <w:ind w:left="4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D9EFF14">
      <w:start w:val="1"/>
      <w:numFmt w:val="bullet"/>
      <w:lvlText w:val="•"/>
      <w:lvlJc w:val="left"/>
      <w:pPr>
        <w:ind w:left="4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20ED1E">
      <w:start w:val="1"/>
      <w:numFmt w:val="bullet"/>
      <w:lvlText w:val="o"/>
      <w:lvlJc w:val="left"/>
      <w:pPr>
        <w:ind w:left="5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50685BE">
      <w:start w:val="1"/>
      <w:numFmt w:val="bullet"/>
      <w:lvlText w:val="▪"/>
      <w:lvlJc w:val="left"/>
      <w:pPr>
        <w:ind w:left="6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83558E4"/>
    <w:multiLevelType w:val="hybridMultilevel"/>
    <w:tmpl w:val="DA1CEC36"/>
    <w:lvl w:ilvl="0" w:tplc="93BC2ACA">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FED452">
      <w:start w:val="1"/>
      <w:numFmt w:val="bullet"/>
      <w:lvlText w:val="o"/>
      <w:lvlJc w:val="left"/>
      <w:pPr>
        <w:ind w:left="1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A462C5E">
      <w:start w:val="1"/>
      <w:numFmt w:val="bullet"/>
      <w:lvlText w:val="▪"/>
      <w:lvlJc w:val="left"/>
      <w:pPr>
        <w:ind w:left="1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04AFE3C">
      <w:start w:val="1"/>
      <w:numFmt w:val="bullet"/>
      <w:lvlText w:val="•"/>
      <w:lvlJc w:val="left"/>
      <w:pPr>
        <w:ind w:left="2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528A64">
      <w:start w:val="1"/>
      <w:numFmt w:val="bullet"/>
      <w:lvlText w:val="o"/>
      <w:lvlJc w:val="left"/>
      <w:pPr>
        <w:ind w:left="3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F0D7E0">
      <w:start w:val="1"/>
      <w:numFmt w:val="bullet"/>
      <w:lvlText w:val="▪"/>
      <w:lvlJc w:val="left"/>
      <w:pPr>
        <w:ind w:left="4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740E60E">
      <w:start w:val="1"/>
      <w:numFmt w:val="bullet"/>
      <w:lvlText w:val="•"/>
      <w:lvlJc w:val="left"/>
      <w:pPr>
        <w:ind w:left="4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E4AAD6">
      <w:start w:val="1"/>
      <w:numFmt w:val="bullet"/>
      <w:lvlText w:val="o"/>
      <w:lvlJc w:val="left"/>
      <w:pPr>
        <w:ind w:left="5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65A3A6A">
      <w:start w:val="1"/>
      <w:numFmt w:val="bullet"/>
      <w:lvlText w:val="▪"/>
      <w:lvlJc w:val="left"/>
      <w:pPr>
        <w:ind w:left="6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A1C27C6"/>
    <w:multiLevelType w:val="hybridMultilevel"/>
    <w:tmpl w:val="00EA6FB2"/>
    <w:lvl w:ilvl="0" w:tplc="A2041D2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705C5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A618C4">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B0B36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3E258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8EBD3C">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0705B9C">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A21C2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94A94D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7FB55D1"/>
    <w:multiLevelType w:val="hybridMultilevel"/>
    <w:tmpl w:val="ED407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7EB5003"/>
    <w:multiLevelType w:val="hybridMultilevel"/>
    <w:tmpl w:val="053C437C"/>
    <w:lvl w:ilvl="0" w:tplc="B120A2D2">
      <w:numFmt w:val="bullet"/>
      <w:lvlText w:val="-"/>
      <w:lvlJc w:val="left"/>
      <w:pPr>
        <w:ind w:left="721" w:hanging="360"/>
      </w:pPr>
      <w:rPr>
        <w:rFonts w:ascii="Calibri" w:eastAsia="Calibri" w:hAnsi="Calibri" w:cs="Calibri"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num w:numId="1" w16cid:durableId="1139807603">
    <w:abstractNumId w:val="6"/>
  </w:num>
  <w:num w:numId="2" w16cid:durableId="1686131666">
    <w:abstractNumId w:val="1"/>
  </w:num>
  <w:num w:numId="3" w16cid:durableId="1420834194">
    <w:abstractNumId w:val="5"/>
  </w:num>
  <w:num w:numId="4" w16cid:durableId="1371144265">
    <w:abstractNumId w:val="4"/>
  </w:num>
  <w:num w:numId="5" w16cid:durableId="78258773">
    <w:abstractNumId w:val="8"/>
  </w:num>
  <w:num w:numId="6" w16cid:durableId="451748611">
    <w:abstractNumId w:val="7"/>
  </w:num>
  <w:num w:numId="7" w16cid:durableId="966930459">
    <w:abstractNumId w:val="3"/>
  </w:num>
  <w:num w:numId="8" w16cid:durableId="1293712638">
    <w:abstractNumId w:val="0"/>
  </w:num>
  <w:num w:numId="9" w16cid:durableId="2078354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E7A"/>
    <w:rsid w:val="00000060"/>
    <w:rsid w:val="00045698"/>
    <w:rsid w:val="00055C85"/>
    <w:rsid w:val="000571C9"/>
    <w:rsid w:val="00061CEE"/>
    <w:rsid w:val="00064476"/>
    <w:rsid w:val="000772DF"/>
    <w:rsid w:val="000C5863"/>
    <w:rsid w:val="000F1BED"/>
    <w:rsid w:val="0010704A"/>
    <w:rsid w:val="00113762"/>
    <w:rsid w:val="00152790"/>
    <w:rsid w:val="001941B6"/>
    <w:rsid w:val="001B206F"/>
    <w:rsid w:val="001D27A6"/>
    <w:rsid w:val="001E0061"/>
    <w:rsid w:val="001E2CFB"/>
    <w:rsid w:val="00204254"/>
    <w:rsid w:val="002061AB"/>
    <w:rsid w:val="0025007E"/>
    <w:rsid w:val="00255298"/>
    <w:rsid w:val="00262293"/>
    <w:rsid w:val="002863E1"/>
    <w:rsid w:val="002B1580"/>
    <w:rsid w:val="002B4EBB"/>
    <w:rsid w:val="002C5E25"/>
    <w:rsid w:val="002D7A5C"/>
    <w:rsid w:val="002E2ED5"/>
    <w:rsid w:val="00323109"/>
    <w:rsid w:val="003458B6"/>
    <w:rsid w:val="0035083C"/>
    <w:rsid w:val="00363255"/>
    <w:rsid w:val="003678FE"/>
    <w:rsid w:val="00370597"/>
    <w:rsid w:val="003D79A1"/>
    <w:rsid w:val="003E3991"/>
    <w:rsid w:val="003F01FB"/>
    <w:rsid w:val="003F26C5"/>
    <w:rsid w:val="00403D2D"/>
    <w:rsid w:val="00405E2B"/>
    <w:rsid w:val="00422EDB"/>
    <w:rsid w:val="00424932"/>
    <w:rsid w:val="00425EBA"/>
    <w:rsid w:val="00431361"/>
    <w:rsid w:val="00432638"/>
    <w:rsid w:val="00434FB3"/>
    <w:rsid w:val="0044459C"/>
    <w:rsid w:val="00445B53"/>
    <w:rsid w:val="00446E7A"/>
    <w:rsid w:val="00452B87"/>
    <w:rsid w:val="004847F3"/>
    <w:rsid w:val="00491F30"/>
    <w:rsid w:val="004C6604"/>
    <w:rsid w:val="004D1DE3"/>
    <w:rsid w:val="004E2A9E"/>
    <w:rsid w:val="004E2F11"/>
    <w:rsid w:val="00500102"/>
    <w:rsid w:val="00504ED3"/>
    <w:rsid w:val="00511F1B"/>
    <w:rsid w:val="005327FD"/>
    <w:rsid w:val="00535F20"/>
    <w:rsid w:val="00544A63"/>
    <w:rsid w:val="00550E1B"/>
    <w:rsid w:val="00583152"/>
    <w:rsid w:val="005857CE"/>
    <w:rsid w:val="00597D8B"/>
    <w:rsid w:val="005D5865"/>
    <w:rsid w:val="005D6CA5"/>
    <w:rsid w:val="005E119B"/>
    <w:rsid w:val="0060735B"/>
    <w:rsid w:val="00607AC3"/>
    <w:rsid w:val="00626FAF"/>
    <w:rsid w:val="00631C78"/>
    <w:rsid w:val="006836DB"/>
    <w:rsid w:val="00683CE2"/>
    <w:rsid w:val="00693E78"/>
    <w:rsid w:val="00695EFB"/>
    <w:rsid w:val="006B0A44"/>
    <w:rsid w:val="006B20F8"/>
    <w:rsid w:val="006B25E9"/>
    <w:rsid w:val="006C78EB"/>
    <w:rsid w:val="006E73AC"/>
    <w:rsid w:val="006F2DA5"/>
    <w:rsid w:val="007625CF"/>
    <w:rsid w:val="0078020F"/>
    <w:rsid w:val="00795F68"/>
    <w:rsid w:val="007A4DE2"/>
    <w:rsid w:val="007A5EE0"/>
    <w:rsid w:val="007B25E2"/>
    <w:rsid w:val="007B6C05"/>
    <w:rsid w:val="007C6812"/>
    <w:rsid w:val="007E0EF0"/>
    <w:rsid w:val="007E709B"/>
    <w:rsid w:val="007E7658"/>
    <w:rsid w:val="007F2935"/>
    <w:rsid w:val="007F5131"/>
    <w:rsid w:val="00827FDC"/>
    <w:rsid w:val="008332E6"/>
    <w:rsid w:val="00856C6F"/>
    <w:rsid w:val="00880CDA"/>
    <w:rsid w:val="008B04DB"/>
    <w:rsid w:val="008B3E42"/>
    <w:rsid w:val="008E13B8"/>
    <w:rsid w:val="008E7BDA"/>
    <w:rsid w:val="00923B6B"/>
    <w:rsid w:val="00932A02"/>
    <w:rsid w:val="0094641E"/>
    <w:rsid w:val="00950E7D"/>
    <w:rsid w:val="00951A1C"/>
    <w:rsid w:val="00953476"/>
    <w:rsid w:val="00982BDF"/>
    <w:rsid w:val="00993FE9"/>
    <w:rsid w:val="009978CB"/>
    <w:rsid w:val="009C7C34"/>
    <w:rsid w:val="009F12CB"/>
    <w:rsid w:val="00A20F0A"/>
    <w:rsid w:val="00A231AA"/>
    <w:rsid w:val="00A2368F"/>
    <w:rsid w:val="00A32335"/>
    <w:rsid w:val="00A46098"/>
    <w:rsid w:val="00A54696"/>
    <w:rsid w:val="00A628F9"/>
    <w:rsid w:val="00A82640"/>
    <w:rsid w:val="00A871CD"/>
    <w:rsid w:val="00A92165"/>
    <w:rsid w:val="00A97A33"/>
    <w:rsid w:val="00AB181B"/>
    <w:rsid w:val="00AB26CE"/>
    <w:rsid w:val="00AB7709"/>
    <w:rsid w:val="00AC62D1"/>
    <w:rsid w:val="00AD1F18"/>
    <w:rsid w:val="00AE42D6"/>
    <w:rsid w:val="00B04B26"/>
    <w:rsid w:val="00B32505"/>
    <w:rsid w:val="00B50AD9"/>
    <w:rsid w:val="00B5244E"/>
    <w:rsid w:val="00B85234"/>
    <w:rsid w:val="00B970DA"/>
    <w:rsid w:val="00BD70B8"/>
    <w:rsid w:val="00BE3F45"/>
    <w:rsid w:val="00BE62CD"/>
    <w:rsid w:val="00BF1C22"/>
    <w:rsid w:val="00BF39AF"/>
    <w:rsid w:val="00C10AC7"/>
    <w:rsid w:val="00C14C0B"/>
    <w:rsid w:val="00C26AAB"/>
    <w:rsid w:val="00C6254E"/>
    <w:rsid w:val="00C64FAF"/>
    <w:rsid w:val="00C711F4"/>
    <w:rsid w:val="00C75C83"/>
    <w:rsid w:val="00C80BD4"/>
    <w:rsid w:val="00C871A2"/>
    <w:rsid w:val="00CA76DA"/>
    <w:rsid w:val="00CB2CBD"/>
    <w:rsid w:val="00CC789B"/>
    <w:rsid w:val="00CE6263"/>
    <w:rsid w:val="00D06120"/>
    <w:rsid w:val="00D07E86"/>
    <w:rsid w:val="00D206D8"/>
    <w:rsid w:val="00D310FD"/>
    <w:rsid w:val="00D32369"/>
    <w:rsid w:val="00D401FA"/>
    <w:rsid w:val="00D462D7"/>
    <w:rsid w:val="00D5384F"/>
    <w:rsid w:val="00DE1555"/>
    <w:rsid w:val="00DE68B4"/>
    <w:rsid w:val="00DF60A4"/>
    <w:rsid w:val="00E24C1B"/>
    <w:rsid w:val="00E2701B"/>
    <w:rsid w:val="00E35043"/>
    <w:rsid w:val="00E43C35"/>
    <w:rsid w:val="00E55961"/>
    <w:rsid w:val="00E6603A"/>
    <w:rsid w:val="00E93DCF"/>
    <w:rsid w:val="00EA0B58"/>
    <w:rsid w:val="00EA75D4"/>
    <w:rsid w:val="00EB4768"/>
    <w:rsid w:val="00EC3784"/>
    <w:rsid w:val="00EF7253"/>
    <w:rsid w:val="00F20BD3"/>
    <w:rsid w:val="00F24608"/>
    <w:rsid w:val="00F25C83"/>
    <w:rsid w:val="00F441A4"/>
    <w:rsid w:val="00F951E7"/>
    <w:rsid w:val="00F9551F"/>
    <w:rsid w:val="00FA4268"/>
    <w:rsid w:val="00FA4921"/>
    <w:rsid w:val="00FB6F1B"/>
    <w:rsid w:val="00FD28D8"/>
    <w:rsid w:val="00FF6B79"/>
    <w:rsid w:val="1058EF4B"/>
    <w:rsid w:val="1F64DC8D"/>
    <w:rsid w:val="26599C9C"/>
    <w:rsid w:val="308DAAE6"/>
    <w:rsid w:val="3893EC68"/>
    <w:rsid w:val="5B7742A4"/>
    <w:rsid w:val="63F053F5"/>
    <w:rsid w:val="71FDF3BC"/>
    <w:rsid w:val="7AA45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A8060"/>
  <w15:docId w15:val="{7838AFB2-29C1-44E2-9C10-77255E8D8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right="3" w:hanging="10"/>
      <w:outlineLvl w:val="0"/>
    </w:pPr>
    <w:rPr>
      <w:rFonts w:ascii="Arial" w:eastAsia="Arial" w:hAnsi="Arial" w:cs="Arial"/>
      <w:b/>
      <w:color w:val="000000"/>
    </w:rPr>
  </w:style>
  <w:style w:type="paragraph" w:styleId="Heading2">
    <w:name w:val="heading 2"/>
    <w:basedOn w:val="Normal"/>
    <w:next w:val="Normal"/>
    <w:link w:val="Heading2Char"/>
    <w:uiPriority w:val="9"/>
    <w:unhideWhenUsed/>
    <w:qFormat/>
    <w:rsid w:val="00A2368F"/>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1D27A6"/>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20BD3"/>
    <w:pPr>
      <w:ind w:left="720"/>
      <w:contextualSpacing/>
    </w:pPr>
  </w:style>
  <w:style w:type="character" w:styleId="CommentReference">
    <w:name w:val="annotation reference"/>
    <w:basedOn w:val="DefaultParagraphFont"/>
    <w:uiPriority w:val="99"/>
    <w:semiHidden/>
    <w:unhideWhenUsed/>
    <w:rsid w:val="00F25C83"/>
    <w:rPr>
      <w:sz w:val="16"/>
      <w:szCs w:val="16"/>
    </w:rPr>
  </w:style>
  <w:style w:type="paragraph" w:styleId="CommentText">
    <w:name w:val="annotation text"/>
    <w:basedOn w:val="Normal"/>
    <w:link w:val="CommentTextChar"/>
    <w:uiPriority w:val="99"/>
    <w:unhideWhenUsed/>
    <w:rsid w:val="00F25C83"/>
    <w:pPr>
      <w:spacing w:line="240" w:lineRule="auto"/>
    </w:pPr>
    <w:rPr>
      <w:sz w:val="20"/>
      <w:szCs w:val="20"/>
    </w:rPr>
  </w:style>
  <w:style w:type="character" w:customStyle="1" w:styleId="CommentTextChar">
    <w:name w:val="Comment Text Char"/>
    <w:basedOn w:val="DefaultParagraphFont"/>
    <w:link w:val="CommentText"/>
    <w:uiPriority w:val="99"/>
    <w:rsid w:val="00F25C83"/>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25C83"/>
    <w:rPr>
      <w:b/>
      <w:bCs/>
    </w:rPr>
  </w:style>
  <w:style w:type="character" w:customStyle="1" w:styleId="CommentSubjectChar">
    <w:name w:val="Comment Subject Char"/>
    <w:basedOn w:val="CommentTextChar"/>
    <w:link w:val="CommentSubject"/>
    <w:uiPriority w:val="99"/>
    <w:semiHidden/>
    <w:rsid w:val="00F25C83"/>
    <w:rPr>
      <w:rFonts w:ascii="Calibri" w:eastAsia="Calibri" w:hAnsi="Calibri" w:cs="Calibri"/>
      <w:b/>
      <w:bCs/>
      <w:color w:val="000000"/>
      <w:sz w:val="20"/>
      <w:szCs w:val="20"/>
    </w:rPr>
  </w:style>
  <w:style w:type="paragraph" w:styleId="Revision">
    <w:name w:val="Revision"/>
    <w:hidden/>
    <w:uiPriority w:val="99"/>
    <w:semiHidden/>
    <w:rsid w:val="00D206D8"/>
    <w:pPr>
      <w:spacing w:after="0" w:line="240" w:lineRule="auto"/>
    </w:pPr>
    <w:rPr>
      <w:rFonts w:ascii="Calibri" w:eastAsia="Calibri" w:hAnsi="Calibri" w:cs="Calibri"/>
      <w:color w:val="000000"/>
      <w:sz w:val="22"/>
    </w:rPr>
  </w:style>
  <w:style w:type="paragraph" w:styleId="Header">
    <w:name w:val="header"/>
    <w:basedOn w:val="Normal"/>
    <w:link w:val="HeaderChar"/>
    <w:uiPriority w:val="99"/>
    <w:semiHidden/>
    <w:unhideWhenUsed/>
    <w:rsid w:val="00434FB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34FB3"/>
    <w:rPr>
      <w:rFonts w:ascii="Calibri" w:eastAsia="Calibri" w:hAnsi="Calibri" w:cs="Calibri"/>
      <w:color w:val="000000"/>
      <w:sz w:val="22"/>
    </w:rPr>
  </w:style>
  <w:style w:type="paragraph" w:styleId="Footer">
    <w:name w:val="footer"/>
    <w:basedOn w:val="Normal"/>
    <w:link w:val="FooterChar"/>
    <w:uiPriority w:val="99"/>
    <w:unhideWhenUsed/>
    <w:rsid w:val="00434F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4FB3"/>
    <w:rPr>
      <w:rFonts w:ascii="Calibri" w:eastAsia="Calibri" w:hAnsi="Calibri" w:cs="Calibri"/>
      <w:color w:val="000000"/>
      <w:sz w:val="22"/>
    </w:rPr>
  </w:style>
  <w:style w:type="table" w:styleId="TableGrid0">
    <w:name w:val="Table Grid"/>
    <w:basedOn w:val="TableNormal"/>
    <w:uiPriority w:val="39"/>
    <w:rsid w:val="000F1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9534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rsid w:val="00A2368F"/>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1D27A6"/>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54677">
      <w:bodyDiv w:val="1"/>
      <w:marLeft w:val="0"/>
      <w:marRight w:val="0"/>
      <w:marTop w:val="0"/>
      <w:marBottom w:val="0"/>
      <w:divBdr>
        <w:top w:val="none" w:sz="0" w:space="0" w:color="auto"/>
        <w:left w:val="none" w:sz="0" w:space="0" w:color="auto"/>
        <w:bottom w:val="none" w:sz="0" w:space="0" w:color="auto"/>
        <w:right w:val="none" w:sz="0" w:space="0" w:color="auto"/>
      </w:divBdr>
    </w:div>
    <w:div w:id="1264801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Pages/ResponsePage.aspx?id=juC3i6TajkqSfvyjjbBLfuzmJllr2UxPiagnQdB9dGBUMzFPRDY0RUJIRlpCRkwzN01WMTJWM1BKRCQlQCN0PWc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obecompletedby xmlns="4069d3dd-aad9-4e38-b1c0-16c2c423882e" xsi:nil="true"/>
    <TaxCatchAll xmlns="2e24dfb7-a69e-40eb-b94f-44b9ca9c25ed" xsi:nil="true"/>
    <SignedOffBy xmlns="4069d3dd-aad9-4e38-b1c0-16c2c423882e" xsi:nil="true"/>
    <Number xmlns="4069d3dd-aad9-4e38-b1c0-16c2c423882e" xsi:nil="true"/>
    <RouteQueriesTo xmlns="4069d3dd-aad9-4e38-b1c0-16c2c423882e" xsi:nil="true"/>
    <CompletedBy xmlns="4069d3dd-aad9-4e38-b1c0-16c2c423882e" xsi:nil="true"/>
    <lcf76f155ced4ddcb4097134ff3c332f xmlns="4069d3dd-aad9-4e38-b1c0-16c2c423882e">
      <Terms xmlns="http://schemas.microsoft.com/office/infopath/2007/PartnerControls"/>
    </lcf76f155ced4ddcb4097134ff3c332f>
    <Description xmlns="4069d3dd-aad9-4e38-b1c0-16c2c423882e" xsi:nil="true"/>
    <_dlc_DocId xmlns="36ebd4db-6f78-4d9b-a8bd-dda683c55855">SSVJ533UJCM2-2088875932-108290</_dlc_DocId>
    <_dlc_DocIdUrl xmlns="36ebd4db-6f78-4d9b-a8bd-dda683c55855">
      <Url>https://ukri.sharepoint.com/sites/og_SP-Grants/_layouts/15/DocIdRedir.aspx?ID=SSVJ533UJCM2-2088875932-108290</Url>
      <Description>SSVJ533UJCM2-2088875932-108290</Description>
    </_dlc_DocIdUrl>
    <Funding xmlns="4069d3dd-aad9-4e38-b1c0-16c2c423882e" xsi:nil="true"/>
    <DocumentType xmlns="4069d3dd-aad9-4e38-b1c0-16c2c423882e" xsi:nil="true"/>
    <OPPStatus xmlns="4069d3dd-aad9-4e38-b1c0-16c2c423882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7" ma:contentTypeDescription="Create a new document." ma:contentTypeScope="" ma:versionID="b9fd347cd3571ca7e7e461444abb25ce">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6ce58e14df225c71a9afedc1f4adacae"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element ref="ns3:MediaServiceBillingMetadata" minOccurs="0"/>
                <xsd:element ref="ns3:DocumentType" minOccurs="0"/>
                <xsd:element ref="ns3:OPPStatus" minOccurs="0"/>
                <xsd:element ref="ns3:Fu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DocumentType" ma:index="34" nillable="true" ma:displayName="Funding Type" ma:format="Dropdown" ma:indexed="true" ma:internalName="DocumentType">
      <xsd:simpleType>
        <xsd:restriction base="dms:Choice">
          <xsd:enumeration value="Research Grant"/>
          <xsd:enumeration value="Applicant Led"/>
          <xsd:enumeration value="Fellowship"/>
          <xsd:enumeration value="Studentship"/>
        </xsd:restriction>
      </xsd:simpleType>
    </xsd:element>
    <xsd:element name="OPPStatus" ma:index="35" nillable="true" ma:displayName="OPP Status" ma:description="Opportunity stage" ma:format="Dropdown" ma:internalName="OPPStatus">
      <xsd:simpleType>
        <xsd:restriction base="dms:Choice">
          <xsd:enumeration value="Draft"/>
          <xsd:enumeration value="Live"/>
          <xsd:enumeration value="Award Prep"/>
          <xsd:enumeration value="Post award"/>
        </xsd:restriction>
      </xsd:simpleType>
    </xsd:element>
    <xsd:element name="Funding" ma:index="36" nillable="true" ma:displayName="OPP Funding Type" ma:format="Dropdown" ma:internalName="Funding">
      <xsd:simpleType>
        <xsd:restriction base="dms:Choice">
          <xsd:enumeration value="Research Grant"/>
          <xsd:enumeration value="Training"/>
          <xsd:enumeration value="Fellowship"/>
          <xsd:enumeration value="Travel Grant"/>
          <xsd:enumeration value="Translation"/>
          <xsd:enumeration value="Commercialisation"/>
          <xsd:enumeration value="Applicant Led no deadline"/>
          <xsd:enumeration value="Knowledge Exchange"/>
          <xsd:enumeration value="Public Engagement"/>
          <xsd:enumeration value="Networks"/>
          <xsd:enumeration value="Travel Grant"/>
          <xsd:enumeration value="Translation"/>
          <xsd:enumeration value="Infrastructure"/>
          <xsd:enumeration value="Base Funding"/>
        </xsd:restriction>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F86366-1316-415B-ABFF-9CF6FB2A1F5A}">
  <ds:schemaRefs>
    <ds:schemaRef ds:uri="http://schemas.microsoft.com/sharepoint/events"/>
  </ds:schemaRefs>
</ds:datastoreItem>
</file>

<file path=customXml/itemProps2.xml><?xml version="1.0" encoding="utf-8"?>
<ds:datastoreItem xmlns:ds="http://schemas.openxmlformats.org/officeDocument/2006/customXml" ds:itemID="{CC091A35-AF31-4112-8E1C-49B78536ABAE}">
  <ds:schemaRefs>
    <ds:schemaRef ds:uri="http://schemas.microsoft.com/office/2006/metadata/properties"/>
    <ds:schemaRef ds:uri="http://schemas.microsoft.com/office/infopath/2007/PartnerControls"/>
    <ds:schemaRef ds:uri="4069d3dd-aad9-4e38-b1c0-16c2c423882e"/>
    <ds:schemaRef ds:uri="2e24dfb7-a69e-40eb-b94f-44b9ca9c25ed"/>
    <ds:schemaRef ds:uri="36ebd4db-6f78-4d9b-a8bd-dda683c55855"/>
  </ds:schemaRefs>
</ds:datastoreItem>
</file>

<file path=customXml/itemProps3.xml><?xml version="1.0" encoding="utf-8"?>
<ds:datastoreItem xmlns:ds="http://schemas.openxmlformats.org/officeDocument/2006/customXml" ds:itemID="{B05482B9-A324-485D-A78C-8B10A566D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bd4db-6f78-4d9b-a8bd-dda683c55855"/>
    <ds:schemaRef ds:uri="4069d3dd-aad9-4e38-b1c0-16c2c423882e"/>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85E96C-11C6-41C8-ACA3-59CE803609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17</Pages>
  <Words>3485</Words>
  <Characters>18996</Characters>
  <Application>Microsoft Office Word</Application>
  <DocSecurity>0</DocSecurity>
  <Lines>593</Lines>
  <Paragraphs>321</Paragraphs>
  <ScaleCrop>false</ScaleCrop>
  <HeadingPairs>
    <vt:vector size="2" baseType="variant">
      <vt:variant>
        <vt:lpstr>Title</vt:lpstr>
      </vt:variant>
      <vt:variant>
        <vt:i4>1</vt:i4>
      </vt:variant>
    </vt:vector>
  </HeadingPairs>
  <TitlesOfParts>
    <vt:vector size="1" baseType="lpstr">
      <vt:lpstr>UK Research and Innovation Equality Impact Assessment Form</vt:lpstr>
    </vt:vector>
  </TitlesOfParts>
  <Company>UKRI</Company>
  <LinksUpToDate>false</LinksUpToDate>
  <CharactersWithSpaces>22160</CharactersWithSpaces>
  <SharedDoc>false</SharedDoc>
  <HLinks>
    <vt:vector size="12" baseType="variant">
      <vt:variant>
        <vt:i4>131148</vt:i4>
      </vt:variant>
      <vt:variant>
        <vt:i4>3</vt:i4>
      </vt:variant>
      <vt:variant>
        <vt:i4>0</vt:i4>
      </vt:variant>
      <vt:variant>
        <vt:i4>5</vt:i4>
      </vt:variant>
      <vt:variant>
        <vt:lpwstr>https://forms.office.com/Pages/ResponsePage.aspx?id=juC3i6TajkqSfvyjjbBLfuzmJllr2UxPiagnQdB9dGBUMzFPRDY0RUJIRlpCRkwzN01WMTJWM1BKRCQlQCN0PWcu</vt:lpwstr>
      </vt:variant>
      <vt:variant>
        <vt:lpwstr/>
      </vt:variant>
      <vt:variant>
        <vt:i4>131148</vt:i4>
      </vt:variant>
      <vt:variant>
        <vt:i4>0</vt:i4>
      </vt:variant>
      <vt:variant>
        <vt:i4>0</vt:i4>
      </vt:variant>
      <vt:variant>
        <vt:i4>5</vt:i4>
      </vt:variant>
      <vt:variant>
        <vt:lpwstr>https://forms.office.com/Pages/ResponsePage.aspx?id=juC3i6TajkqSfvyjjbBLfuzmJllr2UxPiagnQdB9dGBUMzFPRDY0RUJIRlpCRkwzN01WMTJWM1BKRCQlQCN0PWcu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 Research and Innovation Equality Impact Assessment Form</dc:title>
  <dc:subject/>
  <dc:creator>Clemency Hitchings - UKRI</dc:creator>
  <cp:keywords/>
  <cp:lastModifiedBy>Dorothee Kommer - BBSRC UKRI</cp:lastModifiedBy>
  <cp:revision>147</cp:revision>
  <cp:lastPrinted>2025-04-04T16:14:00Z</cp:lastPrinted>
  <dcterms:created xsi:type="dcterms:W3CDTF">2025-02-27T16:38:00Z</dcterms:created>
  <dcterms:modified xsi:type="dcterms:W3CDTF">2025-10-10T12:17:00Z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0x010100D713C95F399BFE4B80E7DA465558D108</vt:lpwstr>
  </property>
  <property fmtid="{D5CDD505-2E9C-101B-9397-08002B2CF9AE}" pid="3" name="_dlc_DocIdItemGuid">
    <vt:lpwstr>c9b9d3b6-9750-418d-adda-2d8dd33e211b</vt:lpwstr>
  </property>
  <property fmtid="{D5CDD505-2E9C-101B-9397-08002B2CF9AE}" pid="4" name="MediaServiceImageTags">
    <vt:lpwstr/>
  </property>
</Properties>
</file>