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D1FD3" w14:textId="11EF4CE1" w:rsidR="006957FB" w:rsidRPr="00E5652C" w:rsidRDefault="00E5652C" w:rsidP="00E5652C">
      <w:pPr>
        <w:pStyle w:val="Heading1"/>
        <w:rPr>
          <w:rFonts w:ascii="Arial" w:eastAsia="Times New Roman" w:hAnsi="Arial" w:cs="Arial"/>
          <w:b/>
          <w:bCs/>
          <w:sz w:val="24"/>
          <w:szCs w:val="24"/>
        </w:rPr>
      </w:pPr>
      <w:r w:rsidRPr="00E5652C">
        <w:t>Evidence sources used to inform our research strategies</w:t>
      </w:r>
    </w:p>
    <w:p w14:paraId="0758F8B6" w14:textId="0ECD544F" w:rsidR="00CB4877" w:rsidRPr="00347C2D" w:rsidRDefault="00CB4877" w:rsidP="00CB4877">
      <w:pPr>
        <w:rPr>
          <w:rFonts w:ascii="Arial" w:hAnsi="Arial" w:cs="Arial"/>
          <w:b/>
          <w:bCs/>
        </w:rPr>
      </w:pPr>
    </w:p>
    <w:p w14:paraId="5034F86A" w14:textId="3A39D64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8" w:tgtFrame="_self" w:history="1">
        <w:r w:rsidR="00CB4877" w:rsidRPr="00347C2D">
          <w:rPr>
            <w:rFonts w:ascii="Arial" w:eastAsia="Times New Roman" w:hAnsi="Arial" w:cs="Arial"/>
            <w:color w:val="00756D"/>
            <w:lang w:eastAsia="en-GB"/>
          </w:rPr>
          <w:t>Algebra</w:t>
        </w:r>
      </w:hyperlink>
    </w:p>
    <w:p w14:paraId="7FA8F54D" w14:textId="77777777" w:rsidR="00CB4877" w:rsidRPr="00347C2D" w:rsidRDefault="000F5DC1"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9" w:history="1">
        <w:r w:rsidR="00CB4877" w:rsidRPr="00347C2D">
          <w:rPr>
            <w:rFonts w:ascii="Arial" w:eastAsia="Times New Roman" w:hAnsi="Arial" w:cs="Arial"/>
            <w:color w:val="00756D"/>
            <w:u w:val="single"/>
            <w:lang w:eastAsia="en-GB"/>
          </w:rPr>
          <w:t>Research Excellence Framework (REF) exercise</w:t>
        </w:r>
      </w:hyperlink>
      <w:r w:rsidR="00CB4877" w:rsidRPr="00347C2D">
        <w:rPr>
          <w:rFonts w:ascii="Arial" w:eastAsia="Times New Roman" w:hAnsi="Arial" w:cs="Arial"/>
          <w:color w:val="333333"/>
          <w:lang w:eastAsia="en-GB"/>
        </w:rPr>
        <w:t>, (2014).</w:t>
      </w:r>
    </w:p>
    <w:p w14:paraId="0FD78BC7" w14:textId="77777777" w:rsidR="00CB4877" w:rsidRPr="00347C2D" w:rsidRDefault="00CB4877"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REF 2014, </w:t>
      </w:r>
      <w:hyperlink r:id="rId10" w:history="1">
        <w:r w:rsidRPr="00347C2D">
          <w:rPr>
            <w:rFonts w:ascii="Arial" w:eastAsia="Times New Roman" w:hAnsi="Arial" w:cs="Arial"/>
            <w:color w:val="00756D"/>
            <w:u w:val="single"/>
            <w:lang w:eastAsia="en-GB"/>
          </w:rPr>
          <w:t>Impact Case Studies</w:t>
        </w:r>
      </w:hyperlink>
      <w:r w:rsidRPr="00347C2D">
        <w:rPr>
          <w:rFonts w:ascii="Arial" w:eastAsia="Times New Roman" w:hAnsi="Arial" w:cs="Arial"/>
          <w:color w:val="333333"/>
          <w:lang w:eastAsia="en-GB"/>
        </w:rPr>
        <w:t>, (2014).</w:t>
      </w:r>
    </w:p>
    <w:p w14:paraId="5B1A0E0F" w14:textId="77777777" w:rsidR="00CB4877" w:rsidRPr="00347C2D" w:rsidRDefault="000F5DC1"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1" w:history="1">
        <w:r w:rsidR="00CB4877" w:rsidRPr="00347C2D">
          <w:rPr>
            <w:rFonts w:ascii="Arial" w:eastAsia="Times New Roman" w:hAnsi="Arial" w:cs="Arial"/>
            <w:color w:val="00756D"/>
            <w:u w:val="single"/>
            <w:lang w:eastAsia="en-GB"/>
          </w:rPr>
          <w:t>EPSRC, Pure Mathematics Evidence and Engagement Workshop Report</w:t>
        </w:r>
      </w:hyperlink>
      <w:r w:rsidR="00CB4877" w:rsidRPr="00347C2D">
        <w:rPr>
          <w:rFonts w:ascii="Arial" w:eastAsia="Times New Roman" w:hAnsi="Arial" w:cs="Arial"/>
          <w:color w:val="333333"/>
          <w:lang w:eastAsia="en-GB"/>
        </w:rPr>
        <w:t>, (2016).</w:t>
      </w:r>
    </w:p>
    <w:p w14:paraId="119A3B34" w14:textId="77777777" w:rsidR="00CB4877" w:rsidRPr="00347C2D" w:rsidRDefault="00CB4877"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Mathematical Sciences Regional Workshops 2016.</w:t>
      </w:r>
    </w:p>
    <w:p w14:paraId="64DE06FD" w14:textId="77777777" w:rsidR="00CB4877" w:rsidRPr="00347C2D" w:rsidRDefault="00CB4877"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2" w:history="1">
        <w:r w:rsidRPr="00347C2D">
          <w:rPr>
            <w:rFonts w:ascii="Arial" w:eastAsia="Times New Roman" w:hAnsi="Arial" w:cs="Arial"/>
            <w:color w:val="00756D"/>
            <w:u w:val="single"/>
            <w:lang w:eastAsia="en-GB"/>
          </w:rPr>
          <w:t>Algebra Community Overview Document</w:t>
        </w:r>
      </w:hyperlink>
      <w:r w:rsidRPr="00347C2D">
        <w:rPr>
          <w:rFonts w:ascii="Arial" w:eastAsia="Times New Roman" w:hAnsi="Arial" w:cs="Arial"/>
          <w:color w:val="333333"/>
          <w:lang w:eastAsia="en-GB"/>
        </w:rPr>
        <w:t>, (2016).</w:t>
      </w:r>
    </w:p>
    <w:p w14:paraId="34BF1498" w14:textId="77777777" w:rsidR="00CB4877" w:rsidRPr="00347C2D" w:rsidRDefault="00CB4877"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Council for the Mathematical Sciences (CMS), </w:t>
      </w:r>
      <w:hyperlink r:id="rId13" w:history="1">
        <w:r w:rsidRPr="00347C2D">
          <w:rPr>
            <w:rFonts w:ascii="Arial" w:eastAsia="Times New Roman" w:hAnsi="Arial" w:cs="Arial"/>
            <w:color w:val="00756D"/>
            <w:u w:val="single"/>
            <w:lang w:eastAsia="en-GB"/>
          </w:rPr>
          <w:t>Mathematical Sciences Driving the UK Economy Forward</w:t>
        </w:r>
      </w:hyperlink>
      <w:r w:rsidRPr="00347C2D">
        <w:rPr>
          <w:rFonts w:ascii="Arial" w:eastAsia="Times New Roman" w:hAnsi="Arial" w:cs="Arial"/>
          <w:color w:val="333333"/>
          <w:lang w:eastAsia="en-GB"/>
        </w:rPr>
        <w:t>.</w:t>
      </w:r>
    </w:p>
    <w:p w14:paraId="2185C84A" w14:textId="77777777" w:rsidR="00CB4877" w:rsidRPr="00347C2D" w:rsidRDefault="000F5DC1"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4" w:history="1">
        <w:r w:rsidR="00CB4877" w:rsidRPr="00347C2D">
          <w:rPr>
            <w:rFonts w:ascii="Arial" w:eastAsia="Times New Roman" w:hAnsi="Arial" w:cs="Arial"/>
            <w:color w:val="00756D"/>
            <w:u w:val="single"/>
            <w:lang w:eastAsia="en-GB"/>
          </w:rPr>
          <w:t>European Research Council.</w:t>
        </w:r>
      </w:hyperlink>
    </w:p>
    <w:p w14:paraId="246173C9" w14:textId="77777777" w:rsidR="00CB4877" w:rsidRPr="00347C2D" w:rsidRDefault="00CB4877"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CMS, </w:t>
      </w:r>
      <w:hyperlink r:id="rId15" w:history="1">
        <w:r w:rsidRPr="00347C2D">
          <w:rPr>
            <w:rFonts w:ascii="Arial" w:eastAsia="Times New Roman" w:hAnsi="Arial" w:cs="Arial"/>
            <w:color w:val="00756D"/>
            <w:u w:val="single"/>
            <w:lang w:eastAsia="en-GB"/>
          </w:rPr>
          <w:t>The Mathematical Sciences People Pipeline</w:t>
        </w:r>
      </w:hyperlink>
      <w:r w:rsidRPr="00347C2D">
        <w:rPr>
          <w:rFonts w:ascii="Arial" w:eastAsia="Times New Roman" w:hAnsi="Arial" w:cs="Arial"/>
          <w:color w:val="333333"/>
          <w:lang w:eastAsia="en-GB"/>
        </w:rPr>
        <w:t>, (2015).</w:t>
      </w:r>
    </w:p>
    <w:p w14:paraId="49A3A2A3" w14:textId="6C64A780" w:rsidR="00CB4877" w:rsidRPr="00347C2D" w:rsidRDefault="000F5DC1" w:rsidP="00CB4877">
      <w:pPr>
        <w:numPr>
          <w:ilvl w:val="0"/>
          <w:numId w:val="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6" w:history="1">
        <w:r w:rsidR="00CB4877" w:rsidRPr="00347C2D">
          <w:rPr>
            <w:rFonts w:ascii="Arial" w:eastAsia="Times New Roman" w:hAnsi="Arial" w:cs="Arial"/>
            <w:color w:val="00756D"/>
            <w:u w:val="single"/>
            <w:lang w:eastAsia="en-GB"/>
          </w:rPr>
          <w:t>Deloitte, Measuring the Economic Benefits of Mathematical Science Research in the UK</w:t>
        </w:r>
      </w:hyperlink>
      <w:r w:rsidR="00CB4877" w:rsidRPr="00347C2D">
        <w:rPr>
          <w:rFonts w:ascii="Arial" w:eastAsia="Times New Roman" w:hAnsi="Arial" w:cs="Arial"/>
          <w:color w:val="333333"/>
          <w:lang w:eastAsia="en-GB"/>
        </w:rPr>
        <w:t>, (2012).</w:t>
      </w:r>
    </w:p>
    <w:p w14:paraId="6C7AB7FB" w14:textId="77777777" w:rsidR="00CB4877" w:rsidRPr="00347C2D" w:rsidRDefault="00CB4877" w:rsidP="00CB4877">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70A798C" w14:textId="3AF11A5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7" w:tgtFrame="_self" w:history="1">
        <w:r w:rsidR="00CB4877" w:rsidRPr="00347C2D">
          <w:rPr>
            <w:rFonts w:ascii="Arial" w:eastAsia="Times New Roman" w:hAnsi="Arial" w:cs="Arial"/>
            <w:color w:val="00756D"/>
            <w:lang w:eastAsia="en-GB"/>
          </w:rPr>
          <w:t>Analytical science</w:t>
        </w:r>
      </w:hyperlink>
    </w:p>
    <w:p w14:paraId="0D59CB64"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 w:history="1">
        <w:r w:rsidR="00CB4877" w:rsidRPr="00347C2D">
          <w:rPr>
            <w:rFonts w:ascii="Arial" w:eastAsia="Times New Roman" w:hAnsi="Arial" w:cs="Arial"/>
            <w:color w:val="00756D"/>
            <w:u w:val="single"/>
            <w:lang w:eastAsia="en-GB"/>
          </w:rPr>
          <w:t>Healthcare Technologies Impact and Translation Toolkit</w:t>
        </w:r>
      </w:hyperlink>
      <w:r w:rsidR="00CB4877" w:rsidRPr="00347C2D">
        <w:rPr>
          <w:rFonts w:ascii="Arial" w:eastAsia="Times New Roman" w:hAnsi="Arial" w:cs="Arial"/>
          <w:color w:val="333333"/>
          <w:lang w:eastAsia="en-GB"/>
        </w:rPr>
        <w:t>.</w:t>
      </w:r>
    </w:p>
    <w:p w14:paraId="48DC72C6"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 w:history="1">
        <w:r w:rsidR="00CB4877" w:rsidRPr="00347C2D">
          <w:rPr>
            <w:rFonts w:ascii="Arial" w:eastAsia="Times New Roman" w:hAnsi="Arial" w:cs="Arial"/>
            <w:color w:val="00756D"/>
            <w:u w:val="single"/>
            <w:lang w:eastAsia="en-GB"/>
          </w:rPr>
          <w:t>EPSRC, Analytical Science Review, (2015)</w:t>
        </w:r>
      </w:hyperlink>
      <w:r w:rsidR="00CB4877" w:rsidRPr="00347C2D">
        <w:rPr>
          <w:rFonts w:ascii="Arial" w:eastAsia="Times New Roman" w:hAnsi="Arial" w:cs="Arial"/>
          <w:color w:val="333333"/>
          <w:lang w:eastAsia="en-GB"/>
        </w:rPr>
        <w:t>.</w:t>
      </w:r>
    </w:p>
    <w:p w14:paraId="4C2BFFA7"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 w:history="1">
        <w:r w:rsidR="00CB4877" w:rsidRPr="00347C2D">
          <w:rPr>
            <w:rFonts w:ascii="Arial" w:eastAsia="Times New Roman" w:hAnsi="Arial" w:cs="Arial"/>
            <w:color w:val="00756D"/>
            <w:u w:val="single"/>
            <w:lang w:eastAsia="en-GB"/>
          </w:rPr>
          <w:t>EPSRC, Roadmap Exercise in Raman and IR Spectroscopic Capability in the UK, (2016)</w:t>
        </w:r>
      </w:hyperlink>
      <w:r w:rsidR="00CB4877" w:rsidRPr="00347C2D">
        <w:rPr>
          <w:rFonts w:ascii="Arial" w:eastAsia="Times New Roman" w:hAnsi="Arial" w:cs="Arial"/>
          <w:color w:val="333333"/>
          <w:lang w:eastAsia="en-GB"/>
        </w:rPr>
        <w:t>.</w:t>
      </w:r>
    </w:p>
    <w:p w14:paraId="4EFB8ED2"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1" w:history="1">
        <w:r w:rsidR="00CB4877" w:rsidRPr="00347C2D">
          <w:rPr>
            <w:rFonts w:ascii="Arial" w:eastAsia="Times New Roman" w:hAnsi="Arial" w:cs="Arial"/>
            <w:color w:val="00756D"/>
            <w:u w:val="single"/>
            <w:lang w:eastAsia="en-GB"/>
          </w:rPr>
          <w:t>EPSRC, Roadmap to Provide Internationally Leading NMR Infrastructure for UK Physical Sciences, </w:t>
        </w:r>
      </w:hyperlink>
      <w:r w:rsidR="00CB4877" w:rsidRPr="00347C2D">
        <w:rPr>
          <w:rFonts w:ascii="Arial" w:eastAsia="Times New Roman" w:hAnsi="Arial" w:cs="Arial"/>
          <w:color w:val="333333"/>
          <w:lang w:eastAsia="en-GB"/>
        </w:rPr>
        <w:t>(2013).</w:t>
      </w:r>
    </w:p>
    <w:p w14:paraId="23A2F05F"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2" w:history="1">
        <w:r w:rsidR="00CB4877" w:rsidRPr="00347C2D">
          <w:rPr>
            <w:rFonts w:ascii="Arial" w:eastAsia="Times New Roman" w:hAnsi="Arial" w:cs="Arial"/>
            <w:color w:val="00756D"/>
            <w:u w:val="single"/>
            <w:lang w:eastAsia="en-GB"/>
          </w:rPr>
          <w:t>EPSRC, Terahertz Science and Technology Roadmap, (2016)</w:t>
        </w:r>
      </w:hyperlink>
      <w:r w:rsidR="00CB4877" w:rsidRPr="00347C2D">
        <w:rPr>
          <w:rFonts w:ascii="Arial" w:eastAsia="Times New Roman" w:hAnsi="Arial" w:cs="Arial"/>
          <w:color w:val="333333"/>
          <w:lang w:eastAsia="en-GB"/>
        </w:rPr>
        <w:t>.</w:t>
      </w:r>
    </w:p>
    <w:p w14:paraId="3CEC3D6F"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3" w:history="1">
        <w:r w:rsidR="00CB4877" w:rsidRPr="00347C2D">
          <w:rPr>
            <w:rFonts w:ascii="Arial" w:eastAsia="Times New Roman" w:hAnsi="Arial" w:cs="Arial"/>
            <w:color w:val="00756D"/>
            <w:u w:val="single"/>
            <w:lang w:eastAsia="en-GB"/>
          </w:rPr>
          <w:t>Government Office for Science, Forensic Science and Beyond: Authenticity, Provenance and Assurance, (2015).</w:t>
        </w:r>
      </w:hyperlink>
    </w:p>
    <w:p w14:paraId="4DFDABC2"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4" w:history="1">
        <w:r w:rsidR="00CB4877" w:rsidRPr="00347C2D">
          <w:rPr>
            <w:rFonts w:ascii="Arial" w:eastAsia="Times New Roman" w:hAnsi="Arial" w:cs="Arial"/>
            <w:color w:val="00756D"/>
            <w:u w:val="single"/>
            <w:lang w:eastAsia="en-GB"/>
          </w:rPr>
          <w:t>Government Office for Science and Department for Environment, Food &amp; Rural Affairs (Defra), Animal and Plant Health in the UK: Building Our Science Capability, (2014).</w:t>
        </w:r>
      </w:hyperlink>
    </w:p>
    <w:p w14:paraId="17B3028D"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5" w:history="1">
        <w:r w:rsidR="00CB4877" w:rsidRPr="00347C2D">
          <w:rPr>
            <w:rFonts w:ascii="Arial" w:eastAsia="Times New Roman" w:hAnsi="Arial" w:cs="Arial"/>
            <w:color w:val="00756D"/>
            <w:u w:val="single"/>
            <w:lang w:eastAsia="en-GB"/>
          </w:rPr>
          <w:t>EPSRC, The Importance of Engineering and Physical Sciences Research to Health and Life Sciences (‘the Maxwell review’), (2014).</w:t>
        </w:r>
      </w:hyperlink>
    </w:p>
    <w:p w14:paraId="4975A33A"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6" w:history="1">
        <w:r w:rsidR="00CB4877" w:rsidRPr="00347C2D">
          <w:rPr>
            <w:rFonts w:ascii="Arial" w:eastAsia="Times New Roman" w:hAnsi="Arial" w:cs="Arial"/>
            <w:color w:val="00756D"/>
            <w:u w:val="single"/>
            <w:lang w:eastAsia="en-GB"/>
          </w:rPr>
          <w:t>Stanford University, T-Sensors Summit for Trillion Sensor Roadmap</w:t>
        </w:r>
      </w:hyperlink>
      <w:r w:rsidR="00CB4877" w:rsidRPr="00347C2D">
        <w:rPr>
          <w:rFonts w:ascii="Arial" w:eastAsia="Times New Roman" w:hAnsi="Arial" w:cs="Arial"/>
          <w:color w:val="333333"/>
          <w:lang w:eastAsia="en-GB"/>
        </w:rPr>
        <w:t>, (2013).</w:t>
      </w:r>
    </w:p>
    <w:p w14:paraId="4103D744" w14:textId="77777777" w:rsidR="00CB4877" w:rsidRPr="00347C2D"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7" w:history="1">
        <w:r w:rsidR="00CB4877" w:rsidRPr="00347C2D">
          <w:rPr>
            <w:rFonts w:ascii="Arial" w:eastAsia="Times New Roman" w:hAnsi="Arial" w:cs="Arial"/>
            <w:color w:val="00756D"/>
            <w:u w:val="single"/>
            <w:lang w:eastAsia="en-GB"/>
          </w:rPr>
          <w:t>National Measurement Office and Department for Business, Innovation &amp; Skills (BIS), The National Measurement System: Strategy Document 2011-2015</w:t>
        </w:r>
      </w:hyperlink>
      <w:r w:rsidR="00CB4877" w:rsidRPr="00347C2D">
        <w:rPr>
          <w:rFonts w:ascii="Arial" w:eastAsia="Times New Roman" w:hAnsi="Arial" w:cs="Arial"/>
          <w:color w:val="333333"/>
          <w:lang w:eastAsia="en-GB"/>
        </w:rPr>
        <w:t>, (2011).</w:t>
      </w:r>
    </w:p>
    <w:p w14:paraId="4B661475" w14:textId="70C7C000" w:rsidR="00CB4877" w:rsidRDefault="000F5DC1" w:rsidP="00CB4877">
      <w:pPr>
        <w:numPr>
          <w:ilvl w:val="0"/>
          <w:numId w:val="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8" w:history="1">
        <w:r w:rsidR="00CB4877" w:rsidRPr="00347C2D">
          <w:rPr>
            <w:rFonts w:ascii="Arial" w:eastAsia="Times New Roman" w:hAnsi="Arial" w:cs="Arial"/>
            <w:color w:val="00756D"/>
            <w:u w:val="single"/>
            <w:lang w:eastAsia="en-GB"/>
          </w:rPr>
          <w:t>Association of the British Pharmaceutical Industry (ABPI), Bridging the Skills Gap in the Biopharmaceutical Industry: Maintaining the UK’s Leading Position in Life Sciences,</w:t>
        </w:r>
      </w:hyperlink>
      <w:r w:rsidR="00CB4877" w:rsidRPr="00347C2D">
        <w:rPr>
          <w:rFonts w:ascii="Arial" w:eastAsia="Times New Roman" w:hAnsi="Arial" w:cs="Arial"/>
          <w:color w:val="333333"/>
          <w:lang w:eastAsia="en-GB"/>
        </w:rPr>
        <w:t> (2015).</w:t>
      </w:r>
    </w:p>
    <w:p w14:paraId="3A1DA0E2" w14:textId="77777777" w:rsidR="00140E16" w:rsidRPr="00347C2D" w:rsidRDefault="00140E16" w:rsidP="00140E16">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C768884" w14:textId="71328D7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9" w:tgtFrame="_self" w:history="1">
        <w:r w:rsidR="00CB4877" w:rsidRPr="00347C2D">
          <w:rPr>
            <w:rFonts w:ascii="Arial" w:eastAsia="Times New Roman" w:hAnsi="Arial" w:cs="Arial"/>
            <w:color w:val="00756D"/>
            <w:lang w:eastAsia="en-GB"/>
          </w:rPr>
          <w:t>Antihydrogen</w:t>
        </w:r>
      </w:hyperlink>
    </w:p>
    <w:p w14:paraId="7F2DAA11" w14:textId="77777777" w:rsidR="00CB4877" w:rsidRPr="00347C2D" w:rsidRDefault="000F5DC1" w:rsidP="00CB4877">
      <w:pPr>
        <w:numPr>
          <w:ilvl w:val="0"/>
          <w:numId w:val="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0" w:history="1">
        <w:r w:rsidR="00CB4877" w:rsidRPr="00347C2D">
          <w:rPr>
            <w:rFonts w:ascii="Arial" w:eastAsia="Times New Roman" w:hAnsi="Arial" w:cs="Arial"/>
            <w:color w:val="23527C"/>
            <w:u w:val="single"/>
            <w:lang w:eastAsia="en-GB"/>
          </w:rPr>
          <w:t>ALPHA webpage</w:t>
        </w:r>
      </w:hyperlink>
      <w:r w:rsidR="00CB4877" w:rsidRPr="00347C2D">
        <w:rPr>
          <w:rFonts w:ascii="Arial" w:eastAsia="Times New Roman" w:hAnsi="Arial" w:cs="Arial"/>
          <w:color w:val="333333"/>
          <w:lang w:eastAsia="en-GB"/>
        </w:rPr>
        <w:t>.</w:t>
      </w:r>
    </w:p>
    <w:p w14:paraId="15E2380D" w14:textId="77777777" w:rsidR="00CB4877" w:rsidRPr="00347C2D" w:rsidRDefault="000F5DC1" w:rsidP="00CB4877">
      <w:pPr>
        <w:numPr>
          <w:ilvl w:val="0"/>
          <w:numId w:val="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1" w:history="1">
        <w:r w:rsidR="00CB4877" w:rsidRPr="00347C2D">
          <w:rPr>
            <w:rFonts w:ascii="Arial" w:eastAsia="Times New Roman" w:hAnsi="Arial" w:cs="Arial"/>
            <w:color w:val="00756D"/>
            <w:u w:val="single"/>
            <w:lang w:eastAsia="en-GB"/>
          </w:rPr>
          <w:t>CERN webpage</w:t>
        </w:r>
      </w:hyperlink>
      <w:r w:rsidR="00CB4877" w:rsidRPr="00347C2D">
        <w:rPr>
          <w:rFonts w:ascii="Arial" w:eastAsia="Times New Roman" w:hAnsi="Arial" w:cs="Arial"/>
          <w:color w:val="333333"/>
          <w:lang w:eastAsia="en-GB"/>
        </w:rPr>
        <w:t>.</w:t>
      </w:r>
    </w:p>
    <w:p w14:paraId="228D1787" w14:textId="77777777" w:rsidR="00CB4877" w:rsidRPr="00347C2D" w:rsidRDefault="000F5DC1" w:rsidP="00CB4877">
      <w:pPr>
        <w:numPr>
          <w:ilvl w:val="0"/>
          <w:numId w:val="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2" w:history="1">
        <w:r w:rsidR="00CB4877" w:rsidRPr="00347C2D">
          <w:rPr>
            <w:rFonts w:ascii="Arial" w:eastAsia="Times New Roman" w:hAnsi="Arial" w:cs="Arial"/>
            <w:color w:val="00756D"/>
            <w:u w:val="single"/>
            <w:lang w:eastAsia="en-GB"/>
          </w:rPr>
          <w:t>CERN, The Future of Antihydrogen Physics</w:t>
        </w:r>
      </w:hyperlink>
      <w:r w:rsidR="00CB4877" w:rsidRPr="00347C2D">
        <w:rPr>
          <w:rFonts w:ascii="Arial" w:eastAsia="Times New Roman" w:hAnsi="Arial" w:cs="Arial"/>
          <w:color w:val="333333"/>
          <w:lang w:eastAsia="en-GB"/>
        </w:rPr>
        <w:t>, (2014).</w:t>
      </w:r>
    </w:p>
    <w:p w14:paraId="19CC507D" w14:textId="77777777" w:rsidR="00CB4877" w:rsidRPr="00347C2D" w:rsidRDefault="00CB4877" w:rsidP="00CB4877">
      <w:pPr>
        <w:numPr>
          <w:ilvl w:val="0"/>
          <w:numId w:val="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STFC, </w:t>
      </w:r>
      <w:hyperlink r:id="rId33" w:history="1">
        <w:r w:rsidRPr="00347C2D">
          <w:rPr>
            <w:rFonts w:ascii="Arial" w:eastAsia="Times New Roman" w:hAnsi="Arial" w:cs="Arial"/>
            <w:color w:val="00756D"/>
            <w:u w:val="single"/>
            <w:lang w:eastAsia="en-GB"/>
          </w:rPr>
          <w:t>STFC Delivery Plan 2016-2020 (PDF)</w:t>
        </w:r>
      </w:hyperlink>
      <w:r w:rsidRPr="00347C2D">
        <w:rPr>
          <w:rFonts w:ascii="Arial" w:eastAsia="Times New Roman" w:hAnsi="Arial" w:cs="Arial"/>
          <w:color w:val="333333"/>
          <w:lang w:eastAsia="en-GB"/>
        </w:rPr>
        <w:t>, (2016).</w:t>
      </w:r>
    </w:p>
    <w:p w14:paraId="4E3898F6" w14:textId="1DB1D2B3" w:rsidR="00CB4877" w:rsidRDefault="00CB4877" w:rsidP="00CB4877">
      <w:pPr>
        <w:numPr>
          <w:ilvl w:val="0"/>
          <w:numId w:val="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Institute of Physics, </w:t>
      </w:r>
      <w:hyperlink r:id="rId34" w:history="1">
        <w:r w:rsidRPr="00347C2D">
          <w:rPr>
            <w:rFonts w:ascii="Arial" w:eastAsia="Times New Roman" w:hAnsi="Arial" w:cs="Arial"/>
            <w:color w:val="00756D"/>
            <w:u w:val="single"/>
            <w:lang w:eastAsia="en-GB"/>
          </w:rPr>
          <w:t>Antimatter: A Review of its Role in the Universe and its Applications (PDF)</w:t>
        </w:r>
      </w:hyperlink>
      <w:r w:rsidRPr="00347C2D">
        <w:rPr>
          <w:rFonts w:ascii="Arial" w:eastAsia="Times New Roman" w:hAnsi="Arial" w:cs="Arial"/>
          <w:color w:val="333333"/>
          <w:lang w:eastAsia="en-GB"/>
        </w:rPr>
        <w:t>, (2013).</w:t>
      </w:r>
    </w:p>
    <w:p w14:paraId="49ECD346" w14:textId="77777777" w:rsidR="00140E16" w:rsidRPr="00347C2D" w:rsidRDefault="00140E16" w:rsidP="00140E16">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4E7C0585" w14:textId="049773EA"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5" w:tgtFrame="_self" w:history="1">
        <w:r w:rsidR="00CB4877" w:rsidRPr="00347C2D">
          <w:rPr>
            <w:rFonts w:ascii="Arial" w:eastAsia="Times New Roman" w:hAnsi="Arial" w:cs="Arial"/>
            <w:color w:val="00756D"/>
            <w:lang w:eastAsia="en-GB"/>
          </w:rPr>
          <w:t>Architectures and operating systems</w:t>
        </w:r>
      </w:hyperlink>
    </w:p>
    <w:p w14:paraId="4CE8107B" w14:textId="77777777" w:rsidR="00CB4877" w:rsidRPr="00347C2D" w:rsidRDefault="00CB4877" w:rsidP="00CB4877">
      <w:pPr>
        <w:numPr>
          <w:ilvl w:val="0"/>
          <w:numId w:val="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and user engagement (individual input, group feedback, team visits/events and evidence-gathering activities).</w:t>
      </w:r>
    </w:p>
    <w:p w14:paraId="7DCD2DCC" w14:textId="77777777" w:rsidR="00CB4877" w:rsidRPr="00347C2D" w:rsidRDefault="00CB4877" w:rsidP="00CB4877">
      <w:pPr>
        <w:numPr>
          <w:ilvl w:val="0"/>
          <w:numId w:val="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ICT Strategic Advisory Team, the UK Computing Research Committee (UKCRC) Executive Committee and Research Excellence Framework (REF) 2014 panellists.</w:t>
      </w:r>
    </w:p>
    <w:p w14:paraId="4362F9A0" w14:textId="77777777" w:rsidR="00CB4877" w:rsidRPr="00347C2D" w:rsidRDefault="00CB4877" w:rsidP="00CB4877">
      <w:pPr>
        <w:numPr>
          <w:ilvl w:val="0"/>
          <w:numId w:val="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M. </w:t>
      </w:r>
      <w:proofErr w:type="spellStart"/>
      <w:r w:rsidRPr="00347C2D">
        <w:rPr>
          <w:rFonts w:ascii="Arial" w:eastAsia="Times New Roman" w:hAnsi="Arial" w:cs="Arial"/>
          <w:color w:val="333333"/>
          <w:lang w:eastAsia="en-GB"/>
        </w:rPr>
        <w:t>Duranton</w:t>
      </w:r>
      <w:proofErr w:type="spellEnd"/>
      <w:r w:rsidRPr="00347C2D">
        <w:rPr>
          <w:rFonts w:ascii="Arial" w:eastAsia="Times New Roman" w:hAnsi="Arial" w:cs="Arial"/>
          <w:color w:val="333333"/>
          <w:lang w:eastAsia="en-GB"/>
        </w:rPr>
        <w:t xml:space="preserve"> et al., </w:t>
      </w:r>
      <w:proofErr w:type="spellStart"/>
      <w:r w:rsidR="00D52F06">
        <w:fldChar w:fldCharType="begin"/>
      </w:r>
      <w:r w:rsidR="00D52F06">
        <w:instrText xml:space="preserve"> HYPERLINK "https://www.hipeac.net/vision/" \l "/" </w:instrText>
      </w:r>
      <w:r w:rsidR="00D52F06">
        <w:fldChar w:fldCharType="separate"/>
      </w:r>
      <w:r w:rsidRPr="00347C2D">
        <w:rPr>
          <w:rFonts w:ascii="Arial" w:eastAsia="Times New Roman" w:hAnsi="Arial" w:cs="Arial"/>
          <w:color w:val="00756D"/>
          <w:u w:val="single"/>
          <w:lang w:eastAsia="en-GB"/>
        </w:rPr>
        <w:t>HiPEAC</w:t>
      </w:r>
      <w:proofErr w:type="spellEnd"/>
      <w:r w:rsidRPr="00347C2D">
        <w:rPr>
          <w:rFonts w:ascii="Arial" w:eastAsia="Times New Roman" w:hAnsi="Arial" w:cs="Arial"/>
          <w:color w:val="00756D"/>
          <w:u w:val="single"/>
          <w:lang w:eastAsia="en-GB"/>
        </w:rPr>
        <w:t> Vision 2015</w:t>
      </w:r>
      <w:r w:rsidR="00D52F06">
        <w:rPr>
          <w:rFonts w:ascii="Arial" w:eastAsia="Times New Roman" w:hAnsi="Arial" w:cs="Arial"/>
          <w:color w:val="00756D"/>
          <w:u w:val="single"/>
          <w:lang w:eastAsia="en-GB"/>
        </w:rPr>
        <w:fldChar w:fldCharType="end"/>
      </w:r>
      <w:r w:rsidRPr="00347C2D">
        <w:rPr>
          <w:rFonts w:ascii="Arial" w:eastAsia="Times New Roman" w:hAnsi="Arial" w:cs="Arial"/>
          <w:color w:val="333333"/>
          <w:lang w:eastAsia="en-GB"/>
        </w:rPr>
        <w:t>, (2015).</w:t>
      </w:r>
    </w:p>
    <w:p w14:paraId="470F352F" w14:textId="77777777" w:rsidR="00CB4877" w:rsidRPr="00347C2D" w:rsidRDefault="000F5DC1" w:rsidP="00CB4877">
      <w:pPr>
        <w:numPr>
          <w:ilvl w:val="0"/>
          <w:numId w:val="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6" w:history="1">
        <w:r w:rsidR="00CB4877" w:rsidRPr="00347C2D">
          <w:rPr>
            <w:rFonts w:ascii="Arial" w:eastAsia="Times New Roman" w:hAnsi="Arial" w:cs="Arial"/>
            <w:color w:val="00756D"/>
            <w:u w:val="single"/>
            <w:lang w:eastAsia="en-GB"/>
          </w:rPr>
          <w:t>National Audit Office (NAO), The UK Cyber Security Strategy: Landscape Review, (2013)</w:t>
        </w:r>
      </w:hyperlink>
      <w:r w:rsidR="00CB4877" w:rsidRPr="00347C2D">
        <w:rPr>
          <w:rFonts w:ascii="Arial" w:eastAsia="Times New Roman" w:hAnsi="Arial" w:cs="Arial"/>
          <w:color w:val="333333"/>
          <w:lang w:eastAsia="en-GB"/>
        </w:rPr>
        <w:t>.</w:t>
      </w:r>
    </w:p>
    <w:p w14:paraId="4EE02872" w14:textId="1D7211C1" w:rsidR="00CB4877" w:rsidRDefault="00CB4877" w:rsidP="00CB4877">
      <w:pPr>
        <w:numPr>
          <w:ilvl w:val="0"/>
          <w:numId w:val="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data (grant data, application statistics, portfolio funding landscape).</w:t>
      </w:r>
    </w:p>
    <w:p w14:paraId="3C1FCD1D" w14:textId="77777777" w:rsidR="00140E16" w:rsidRPr="00347C2D" w:rsidRDefault="00140E16" w:rsidP="00140E16">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6AF0CB6" w14:textId="52FAE7D1"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7" w:tgtFrame="_self" w:history="1">
        <w:r w:rsidR="00CB4877" w:rsidRPr="00347C2D">
          <w:rPr>
            <w:rFonts w:ascii="Arial" w:eastAsia="Times New Roman" w:hAnsi="Arial" w:cs="Arial"/>
            <w:color w:val="00756D"/>
            <w:lang w:eastAsia="en-GB"/>
          </w:rPr>
          <w:t>Artificial intelligence technologies</w:t>
        </w:r>
      </w:hyperlink>
    </w:p>
    <w:p w14:paraId="0455BA3C"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8" w:history="1">
        <w:r w:rsidR="00CB4877" w:rsidRPr="00347C2D">
          <w:rPr>
            <w:rFonts w:ascii="Arial" w:eastAsia="Times New Roman" w:hAnsi="Arial" w:cs="Arial"/>
            <w:color w:val="00756D"/>
            <w:u w:val="single"/>
            <w:lang w:eastAsia="en-GB"/>
          </w:rPr>
          <w:t>Commons Select Committee, Robotics and Artificial Intelligence Inquiry - Written and Oral Submissions</w:t>
        </w:r>
      </w:hyperlink>
      <w:r w:rsidR="00CB4877" w:rsidRPr="00347C2D">
        <w:rPr>
          <w:rFonts w:ascii="Arial" w:eastAsia="Times New Roman" w:hAnsi="Arial" w:cs="Arial"/>
          <w:color w:val="333333"/>
          <w:lang w:eastAsia="en-GB"/>
        </w:rPr>
        <w:t>, (2016).</w:t>
      </w:r>
    </w:p>
    <w:p w14:paraId="67D63A81"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Analysis of Research Excellence Framework (REF) 2014 data and EPSRC Knowledge Maps, (2014).</w:t>
      </w:r>
    </w:p>
    <w:p w14:paraId="208F553C"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and user engagement (individual input and group feedback).</w:t>
      </w:r>
    </w:p>
    <w:p w14:paraId="35C5A7A1"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9" w:history="1">
        <w:r w:rsidR="00CB4877" w:rsidRPr="00347C2D">
          <w:rPr>
            <w:rFonts w:ascii="Arial" w:eastAsia="Times New Roman" w:hAnsi="Arial" w:cs="Arial"/>
            <w:color w:val="00756D"/>
            <w:u w:val="single"/>
            <w:lang w:eastAsia="en-GB"/>
          </w:rPr>
          <w:t>EPSRC, Future Intelligent Technologies (FIT) Workshop</w:t>
        </w:r>
      </w:hyperlink>
      <w:r w:rsidR="00CB4877" w:rsidRPr="00347C2D">
        <w:rPr>
          <w:rFonts w:ascii="Arial" w:eastAsia="Times New Roman" w:hAnsi="Arial" w:cs="Arial"/>
          <w:color w:val="333333"/>
          <w:lang w:eastAsia="en-GB"/>
        </w:rPr>
        <w:t>, (2015).</w:t>
      </w:r>
    </w:p>
    <w:p w14:paraId="7ABC943E"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Robotics and Autonomous Systems Special Interest Group (RAS SIG), Strategy and Landscape Documents, (2016).</w:t>
      </w:r>
    </w:p>
    <w:p w14:paraId="2F8FF6AD"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40" w:history="1">
        <w:r w:rsidR="00CB4877" w:rsidRPr="00347C2D">
          <w:rPr>
            <w:rFonts w:ascii="Arial" w:eastAsia="Times New Roman" w:hAnsi="Arial" w:cs="Arial"/>
            <w:color w:val="00756D"/>
            <w:u w:val="single"/>
            <w:lang w:eastAsia="en-GB"/>
          </w:rPr>
          <w:t>The Royal Society, Machine Learning Conference Report (PDF)</w:t>
        </w:r>
      </w:hyperlink>
      <w:r w:rsidR="00CB4877" w:rsidRPr="00347C2D">
        <w:rPr>
          <w:rFonts w:ascii="Arial" w:eastAsia="Times New Roman" w:hAnsi="Arial" w:cs="Arial"/>
          <w:color w:val="333333"/>
          <w:lang w:eastAsia="en-GB"/>
        </w:rPr>
        <w:t> and ongoing policy project, (2015).</w:t>
      </w:r>
    </w:p>
    <w:p w14:paraId="40F710E8"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41" w:history="1">
        <w:r w:rsidR="00CB4877" w:rsidRPr="00347C2D">
          <w:rPr>
            <w:rFonts w:ascii="Arial" w:eastAsia="Times New Roman" w:hAnsi="Arial" w:cs="Arial"/>
            <w:color w:val="00756D"/>
            <w:u w:val="single"/>
            <w:lang w:eastAsia="en-GB"/>
          </w:rPr>
          <w:t>Nesta, Machines that Learn in the Wild (PDF)</w:t>
        </w:r>
      </w:hyperlink>
      <w:r w:rsidR="00CB4877" w:rsidRPr="00347C2D">
        <w:rPr>
          <w:rFonts w:ascii="Arial" w:eastAsia="Times New Roman" w:hAnsi="Arial" w:cs="Arial"/>
          <w:color w:val="333333"/>
          <w:lang w:eastAsia="en-GB"/>
        </w:rPr>
        <w:t>, (2015).</w:t>
      </w:r>
    </w:p>
    <w:p w14:paraId="615067C0"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42" w:history="1">
        <w:r w:rsidR="00CB4877" w:rsidRPr="00347C2D">
          <w:rPr>
            <w:rFonts w:ascii="Arial" w:eastAsia="Times New Roman" w:hAnsi="Arial" w:cs="Arial"/>
            <w:color w:val="00756D"/>
            <w:u w:val="single"/>
            <w:lang w:eastAsia="en-GB"/>
          </w:rPr>
          <w:t>IT Jobs Watch, Tracking the IT Job Market</w:t>
        </w:r>
      </w:hyperlink>
      <w:r w:rsidR="00CB4877" w:rsidRPr="00347C2D">
        <w:rPr>
          <w:rFonts w:ascii="Arial" w:eastAsia="Times New Roman" w:hAnsi="Arial" w:cs="Arial"/>
          <w:color w:val="333333"/>
          <w:lang w:eastAsia="en-GB"/>
        </w:rPr>
        <w:t>, (2016).</w:t>
      </w:r>
    </w:p>
    <w:p w14:paraId="64A917ED"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Output from the EPSRC Speech Technologies exceptions process (2015).</w:t>
      </w:r>
    </w:p>
    <w:p w14:paraId="4607BD82"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w:t>
      </w:r>
      <w:hyperlink r:id="rId43" w:history="1">
        <w:r w:rsidRPr="00347C2D">
          <w:rPr>
            <w:rFonts w:ascii="Arial" w:eastAsia="Times New Roman" w:hAnsi="Arial" w:cs="Arial"/>
            <w:color w:val="00756D"/>
            <w:u w:val="single"/>
            <w:lang w:eastAsia="en-GB"/>
          </w:rPr>
          <w:t>Industrial Strategy White paper – building a Britain Fit for the Future</w:t>
        </w:r>
      </w:hyperlink>
      <w:r w:rsidRPr="00347C2D">
        <w:rPr>
          <w:rFonts w:ascii="Arial" w:eastAsia="Times New Roman" w:hAnsi="Arial" w:cs="Arial"/>
          <w:color w:val="333333"/>
          <w:lang w:eastAsia="en-GB"/>
        </w:rPr>
        <w:t> (2017)</w:t>
      </w:r>
    </w:p>
    <w:p w14:paraId="31FDF8F9" w14:textId="77777777" w:rsidR="00CB4877" w:rsidRPr="00347C2D" w:rsidRDefault="000F5DC1"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44" w:history="1">
        <w:r w:rsidR="00CB4877" w:rsidRPr="00347C2D">
          <w:rPr>
            <w:rFonts w:ascii="Arial" w:eastAsia="Times New Roman" w:hAnsi="Arial" w:cs="Arial"/>
            <w:color w:val="00756D"/>
            <w:u w:val="single"/>
            <w:lang w:eastAsia="en-GB"/>
          </w:rPr>
          <w:t>Growing the artificial intelligence industry in the UK</w:t>
        </w:r>
      </w:hyperlink>
      <w:r w:rsidR="00CB4877" w:rsidRPr="00347C2D">
        <w:rPr>
          <w:rFonts w:ascii="Arial" w:eastAsia="Times New Roman" w:hAnsi="Arial" w:cs="Arial"/>
          <w:color w:val="333333"/>
          <w:lang w:eastAsia="en-GB"/>
        </w:rPr>
        <w:t>, (2017)</w:t>
      </w:r>
    </w:p>
    <w:p w14:paraId="77452CA4" w14:textId="77777777"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w:t>
      </w:r>
      <w:hyperlink r:id="rId45" w:history="1">
        <w:r w:rsidRPr="00347C2D">
          <w:rPr>
            <w:rFonts w:ascii="Arial" w:eastAsia="Times New Roman" w:hAnsi="Arial" w:cs="Arial"/>
            <w:color w:val="00756D"/>
            <w:u w:val="single"/>
            <w:lang w:eastAsia="en-GB"/>
          </w:rPr>
          <w:t>Artificial Intelligence Sector Deal</w:t>
        </w:r>
      </w:hyperlink>
      <w:r w:rsidRPr="00347C2D">
        <w:rPr>
          <w:rFonts w:ascii="Arial" w:eastAsia="Times New Roman" w:hAnsi="Arial" w:cs="Arial"/>
          <w:color w:val="333333"/>
          <w:lang w:eastAsia="en-GB"/>
        </w:rPr>
        <w:t>, (2018)</w:t>
      </w:r>
    </w:p>
    <w:p w14:paraId="33CE74A8" w14:textId="0E7F0B09" w:rsidR="00CB4877" w:rsidRPr="00347C2D" w:rsidRDefault="00CB4877" w:rsidP="00CB4877">
      <w:pPr>
        <w:numPr>
          <w:ilvl w:val="0"/>
          <w:numId w:val="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Lords Select Committee on Artificial Intelligence – </w:t>
      </w:r>
      <w:hyperlink r:id="rId46" w:history="1">
        <w:r w:rsidRPr="00347C2D">
          <w:rPr>
            <w:rFonts w:ascii="Arial" w:eastAsia="Times New Roman" w:hAnsi="Arial" w:cs="Arial"/>
            <w:color w:val="00756D"/>
            <w:u w:val="single"/>
            <w:lang w:eastAsia="en-GB"/>
          </w:rPr>
          <w:t>evidence and report</w:t>
        </w:r>
      </w:hyperlink>
      <w:r w:rsidRPr="00347C2D">
        <w:rPr>
          <w:rFonts w:ascii="Arial" w:eastAsia="Times New Roman" w:hAnsi="Arial" w:cs="Arial"/>
          <w:color w:val="333333"/>
          <w:lang w:eastAsia="en-GB"/>
        </w:rPr>
        <w:t>, (2018)</w:t>
      </w:r>
    </w:p>
    <w:p w14:paraId="3AD70C1F" w14:textId="77777777" w:rsidR="00CB4877" w:rsidRPr="00347C2D" w:rsidRDefault="00CB4877" w:rsidP="00CB4877">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07DFA0F" w14:textId="66F8CF69"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47" w:tgtFrame="_self" w:history="1">
        <w:r w:rsidR="00CB4877" w:rsidRPr="00347C2D">
          <w:rPr>
            <w:rFonts w:ascii="Arial" w:eastAsia="Times New Roman" w:hAnsi="Arial" w:cs="Arial"/>
            <w:color w:val="00756D"/>
            <w:lang w:eastAsia="en-GB"/>
          </w:rPr>
          <w:t xml:space="preserve">Assistive technology, </w:t>
        </w:r>
        <w:proofErr w:type="gramStart"/>
        <w:r w:rsidR="00CB4877" w:rsidRPr="00347C2D">
          <w:rPr>
            <w:rFonts w:ascii="Arial" w:eastAsia="Times New Roman" w:hAnsi="Arial" w:cs="Arial"/>
            <w:color w:val="00756D"/>
            <w:lang w:eastAsia="en-GB"/>
          </w:rPr>
          <w:t>rehabilitation</w:t>
        </w:r>
        <w:proofErr w:type="gramEnd"/>
        <w:r w:rsidR="00CB4877" w:rsidRPr="00347C2D">
          <w:rPr>
            <w:rFonts w:ascii="Arial" w:eastAsia="Times New Roman" w:hAnsi="Arial" w:cs="Arial"/>
            <w:color w:val="00756D"/>
            <w:lang w:eastAsia="en-GB"/>
          </w:rPr>
          <w:t xml:space="preserve"> and musculoskeletal biomechanics</w:t>
        </w:r>
      </w:hyperlink>
    </w:p>
    <w:p w14:paraId="594F7BDC" w14:textId="77777777" w:rsidR="00CB4877" w:rsidRPr="00347C2D" w:rsidRDefault="00CB4877" w:rsidP="00CB4877">
      <w:pPr>
        <w:numPr>
          <w:ilvl w:val="0"/>
          <w:numId w:val="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48" w:history="1">
        <w:r w:rsidRPr="00347C2D">
          <w:rPr>
            <w:rFonts w:ascii="Arial" w:eastAsia="Times New Roman" w:hAnsi="Arial" w:cs="Arial"/>
            <w:color w:val="00756D"/>
            <w:u w:val="single"/>
            <w:lang w:eastAsia="en-GB"/>
          </w:rPr>
          <w:t>The Importance of Engineering and Physical Sciences Research to Health and Life Sciences ('the Maxwell review'), (2014).</w:t>
        </w:r>
      </w:hyperlink>
    </w:p>
    <w:p w14:paraId="594F98E3" w14:textId="77777777" w:rsidR="00CB4877" w:rsidRPr="00347C2D" w:rsidRDefault="000F5DC1" w:rsidP="00CB4877">
      <w:pPr>
        <w:numPr>
          <w:ilvl w:val="0"/>
          <w:numId w:val="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49" w:history="1">
        <w:r w:rsidR="00CB4877" w:rsidRPr="00347C2D">
          <w:rPr>
            <w:rFonts w:ascii="Arial" w:eastAsia="Times New Roman" w:hAnsi="Arial" w:cs="Arial"/>
            <w:color w:val="00756D"/>
            <w:u w:val="single"/>
            <w:lang w:eastAsia="en-GB"/>
          </w:rPr>
          <w:t>Institution of Mechanical Engineering (IMechE), Biomedical Engineering: Advancing UK Healthcare, (2014).</w:t>
        </w:r>
      </w:hyperlink>
    </w:p>
    <w:p w14:paraId="5DA920DE" w14:textId="77777777" w:rsidR="00CB4877" w:rsidRPr="00347C2D" w:rsidRDefault="000F5DC1" w:rsidP="00CB4877">
      <w:pPr>
        <w:numPr>
          <w:ilvl w:val="0"/>
          <w:numId w:val="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50" w:history="1">
        <w:r w:rsidR="00CB4877" w:rsidRPr="00347C2D">
          <w:rPr>
            <w:rFonts w:ascii="Arial" w:eastAsia="Times New Roman" w:hAnsi="Arial" w:cs="Arial"/>
            <w:color w:val="00756D"/>
            <w:u w:val="single"/>
            <w:lang w:eastAsia="en-GB"/>
          </w:rPr>
          <w:t>Department for Business, Innovation and Skills (BIS), Strength and Opportunity 2014, (2014).</w:t>
        </w:r>
      </w:hyperlink>
    </w:p>
    <w:p w14:paraId="3C5ECDC6" w14:textId="77777777" w:rsidR="00CB4877" w:rsidRPr="00347C2D" w:rsidRDefault="000F5DC1" w:rsidP="00CB4877">
      <w:pPr>
        <w:numPr>
          <w:ilvl w:val="0"/>
          <w:numId w:val="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51" w:history="1">
        <w:r w:rsidR="00CB4877" w:rsidRPr="00347C2D">
          <w:rPr>
            <w:rFonts w:ascii="Arial" w:eastAsia="Times New Roman" w:hAnsi="Arial" w:cs="Arial"/>
            <w:color w:val="00756D"/>
            <w:u w:val="single"/>
            <w:lang w:eastAsia="en-GB"/>
          </w:rPr>
          <w:t>Department of Health, Research and Development Work Relating to Assistive Technology 2014 to 2015</w:t>
        </w:r>
      </w:hyperlink>
      <w:r w:rsidR="00CB4877" w:rsidRPr="00347C2D">
        <w:rPr>
          <w:rFonts w:ascii="Arial" w:eastAsia="Times New Roman" w:hAnsi="Arial" w:cs="Arial"/>
          <w:color w:val="333333"/>
          <w:lang w:eastAsia="en-GB"/>
        </w:rPr>
        <w:t>, (2015).</w:t>
      </w:r>
    </w:p>
    <w:p w14:paraId="1C08F8B4" w14:textId="77777777" w:rsidR="00CB4877" w:rsidRPr="00347C2D" w:rsidRDefault="000F5DC1" w:rsidP="00CB4877">
      <w:pPr>
        <w:numPr>
          <w:ilvl w:val="0"/>
          <w:numId w:val="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52" w:history="1">
        <w:r w:rsidR="00CB4877" w:rsidRPr="00347C2D">
          <w:rPr>
            <w:rFonts w:ascii="Arial" w:eastAsia="Times New Roman" w:hAnsi="Arial" w:cs="Arial"/>
            <w:color w:val="00756D"/>
            <w:u w:val="single"/>
            <w:lang w:eastAsia="en-GB"/>
          </w:rPr>
          <w:t>Department of Health, Research and Development Work Relating to Assistive Technology 2015 to 2016</w:t>
        </w:r>
      </w:hyperlink>
      <w:r w:rsidR="00CB4877" w:rsidRPr="00347C2D">
        <w:rPr>
          <w:rFonts w:ascii="Arial" w:eastAsia="Times New Roman" w:hAnsi="Arial" w:cs="Arial"/>
          <w:color w:val="333333"/>
          <w:lang w:eastAsia="en-GB"/>
        </w:rPr>
        <w:t>, (2016).</w:t>
      </w:r>
    </w:p>
    <w:p w14:paraId="1F39C7B7" w14:textId="77777777" w:rsidR="00CB4877" w:rsidRPr="00347C2D" w:rsidRDefault="00CB4877" w:rsidP="00CB4877">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sources:</w:t>
      </w:r>
    </w:p>
    <w:p w14:paraId="06AF8569" w14:textId="036F41F4" w:rsidR="00CB4877" w:rsidRPr="00347C2D" w:rsidRDefault="00CB4877" w:rsidP="00CB4877">
      <w:pPr>
        <w:numPr>
          <w:ilvl w:val="0"/>
          <w:numId w:val="7"/>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Portfolio visits, Healthcare Technologies Grand Challenge strategy development discussions and workshops (2014-15), theme visits and discussions with key research leaders.</w:t>
      </w:r>
    </w:p>
    <w:p w14:paraId="5E41CE75" w14:textId="77777777" w:rsidR="00CB4877" w:rsidRPr="00347C2D" w:rsidRDefault="00CB4877" w:rsidP="00CB4877">
      <w:pPr>
        <w:shd w:val="clear" w:color="auto" w:fill="FFFFFF"/>
        <w:spacing w:before="100" w:beforeAutospacing="1" w:after="75" w:line="240" w:lineRule="auto"/>
        <w:ind w:left="450"/>
        <w:rPr>
          <w:rFonts w:ascii="Arial" w:eastAsia="Times New Roman" w:hAnsi="Arial" w:cs="Arial"/>
          <w:color w:val="333333"/>
          <w:lang w:eastAsia="en-GB"/>
        </w:rPr>
      </w:pPr>
    </w:p>
    <w:p w14:paraId="71C1C836" w14:textId="1D9A4DC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53" w:tgtFrame="_self" w:history="1">
        <w:r w:rsidR="00CB4877" w:rsidRPr="00347C2D">
          <w:rPr>
            <w:rFonts w:ascii="Arial" w:eastAsia="Times New Roman" w:hAnsi="Arial" w:cs="Arial"/>
            <w:color w:val="00756D"/>
            <w:lang w:eastAsia="en-GB"/>
          </w:rPr>
          <w:t>Bioenergy</w:t>
        </w:r>
      </w:hyperlink>
    </w:p>
    <w:p w14:paraId="0FE586A5"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Royal Academy of Engineering, </w:t>
      </w:r>
      <w:hyperlink r:id="rId54" w:history="1">
        <w:r w:rsidRPr="00347C2D">
          <w:rPr>
            <w:rFonts w:ascii="Arial" w:eastAsia="Times New Roman" w:hAnsi="Arial" w:cs="Arial"/>
            <w:color w:val="00756D"/>
            <w:u w:val="single"/>
            <w:lang w:eastAsia="en-GB"/>
          </w:rPr>
          <w:t>A Critical Time for UK Energy Policy: What Must Be Done Now to Deliver the UK's Future Energy System</w:t>
        </w:r>
      </w:hyperlink>
      <w:r w:rsidRPr="00347C2D">
        <w:rPr>
          <w:rFonts w:ascii="Arial" w:eastAsia="Times New Roman" w:hAnsi="Arial" w:cs="Arial"/>
          <w:color w:val="333333"/>
          <w:lang w:eastAsia="en-GB"/>
        </w:rPr>
        <w:t>, (2015).</w:t>
      </w:r>
    </w:p>
    <w:p w14:paraId="736B0FA7"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Technologies Institute (ETI), </w:t>
      </w:r>
      <w:hyperlink r:id="rId55" w:history="1">
        <w:r w:rsidRPr="00347C2D">
          <w:rPr>
            <w:rFonts w:ascii="Arial" w:eastAsia="Times New Roman" w:hAnsi="Arial" w:cs="Arial"/>
            <w:color w:val="00756D"/>
            <w:u w:val="single"/>
            <w:lang w:eastAsia="en-GB"/>
          </w:rPr>
          <w:t>Bioenergy: Delivering Greenhouse Gas Emission Savings through UK Bioenergy Value Chains (PDF)</w:t>
        </w:r>
      </w:hyperlink>
      <w:r w:rsidRPr="00347C2D">
        <w:rPr>
          <w:rFonts w:ascii="Arial" w:eastAsia="Times New Roman" w:hAnsi="Arial" w:cs="Arial"/>
          <w:color w:val="333333"/>
          <w:lang w:eastAsia="en-GB"/>
        </w:rPr>
        <w:t>, (2015).</w:t>
      </w:r>
    </w:p>
    <w:p w14:paraId="6D445DD8"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ETI, </w:t>
      </w:r>
      <w:hyperlink r:id="rId56" w:history="1">
        <w:r w:rsidRPr="00347C2D">
          <w:rPr>
            <w:rFonts w:ascii="Arial" w:eastAsia="Times New Roman" w:hAnsi="Arial" w:cs="Arial"/>
            <w:color w:val="00756D"/>
            <w:u w:val="single"/>
            <w:lang w:eastAsia="en-GB"/>
          </w:rPr>
          <w:t>Application of Sustainable Biomass and Waste Resources for Flexible and Affordable Low Carbon Energy (PDF)</w:t>
        </w:r>
      </w:hyperlink>
      <w:r w:rsidRPr="00347C2D">
        <w:rPr>
          <w:rFonts w:ascii="Arial" w:eastAsia="Times New Roman" w:hAnsi="Arial" w:cs="Arial"/>
          <w:color w:val="333333"/>
          <w:lang w:eastAsia="en-GB"/>
        </w:rPr>
        <w:t>, (2015).</w:t>
      </w:r>
    </w:p>
    <w:p w14:paraId="72D12220"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ETI, </w:t>
      </w:r>
      <w:hyperlink r:id="rId57" w:history="1">
        <w:r w:rsidRPr="00347C2D">
          <w:rPr>
            <w:rFonts w:ascii="Arial" w:eastAsia="Times New Roman" w:hAnsi="Arial" w:cs="Arial"/>
            <w:color w:val="00756D"/>
            <w:u w:val="single"/>
            <w:lang w:eastAsia="en-GB"/>
          </w:rPr>
          <w:t>Bioenergy: Enabling UK Biomass (PDF)</w:t>
        </w:r>
      </w:hyperlink>
      <w:r w:rsidRPr="00347C2D">
        <w:rPr>
          <w:rFonts w:ascii="Arial" w:eastAsia="Times New Roman" w:hAnsi="Arial" w:cs="Arial"/>
          <w:color w:val="333333"/>
          <w:lang w:eastAsia="en-GB"/>
        </w:rPr>
        <w:t>, (2015).</w:t>
      </w:r>
    </w:p>
    <w:p w14:paraId="5C170CCD"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Supergen</w:t>
      </w:r>
      <w:proofErr w:type="spellEnd"/>
      <w:r w:rsidRPr="00347C2D">
        <w:rPr>
          <w:rFonts w:ascii="Arial" w:eastAsia="Times New Roman" w:hAnsi="Arial" w:cs="Arial"/>
          <w:color w:val="333333"/>
          <w:lang w:eastAsia="en-GB"/>
        </w:rPr>
        <w:t xml:space="preserve"> Programme Review, (2016).</w:t>
      </w:r>
    </w:p>
    <w:p w14:paraId="7B52F2F4"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UKERC, </w:t>
      </w:r>
      <w:proofErr w:type="gramStart"/>
      <w:r w:rsidRPr="00347C2D">
        <w:rPr>
          <w:rFonts w:ascii="Arial" w:eastAsia="Times New Roman" w:hAnsi="Arial" w:cs="Arial"/>
          <w:color w:val="333333"/>
          <w:lang w:eastAsia="en-GB"/>
        </w:rPr>
        <w:t>The</w:t>
      </w:r>
      <w:proofErr w:type="gramEnd"/>
      <w:r w:rsidRPr="00347C2D">
        <w:rPr>
          <w:rFonts w:ascii="Arial" w:eastAsia="Times New Roman" w:hAnsi="Arial" w:cs="Arial"/>
          <w:color w:val="333333"/>
          <w:lang w:eastAsia="en-GB"/>
        </w:rPr>
        <w:t xml:space="preserve"> costs and impacts of intermittency – 2016 update, (2017)</w:t>
      </w:r>
    </w:p>
    <w:p w14:paraId="383F7CB8"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Royal Society and Royal Academy of Engineering, Greenhouse Gas Removal, (2017)</w:t>
      </w:r>
    </w:p>
    <w:p w14:paraId="76A05EE8"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The Clean Growth Strategy, (2018).</w:t>
      </w:r>
    </w:p>
    <w:p w14:paraId="0165CFBD"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Industrial Strategy, (2018).</w:t>
      </w:r>
    </w:p>
    <w:p w14:paraId="39DF370A"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Biomass in a low-carbon economy, (2018)</w:t>
      </w:r>
    </w:p>
    <w:p w14:paraId="434F4902" w14:textId="77777777" w:rsidR="00CB4877" w:rsidRPr="00347C2D"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Net Zero: UK’s contribution to stopping global warming, (2019).</w:t>
      </w:r>
    </w:p>
    <w:p w14:paraId="53B0B6E1" w14:textId="2908BFBF" w:rsidR="00CB4877" w:rsidRDefault="00CB4877" w:rsidP="00CB4877">
      <w:pPr>
        <w:numPr>
          <w:ilvl w:val="0"/>
          <w:numId w:val="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Energy Needs Innovation Assessment, (2019).</w:t>
      </w:r>
    </w:p>
    <w:p w14:paraId="4FB0C4FF" w14:textId="77777777" w:rsidR="00140E16" w:rsidRPr="00347C2D" w:rsidRDefault="00140E16" w:rsidP="00140E16">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2514687B" w14:textId="6CE0CE4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58" w:tgtFrame="_self" w:history="1">
        <w:r w:rsidR="00CB4877" w:rsidRPr="00347C2D">
          <w:rPr>
            <w:rFonts w:ascii="Arial" w:eastAsia="Times New Roman" w:hAnsi="Arial" w:cs="Arial"/>
            <w:color w:val="00756D"/>
            <w:lang w:eastAsia="en-GB"/>
          </w:rPr>
          <w:t>Biological informatics</w:t>
        </w:r>
      </w:hyperlink>
    </w:p>
    <w:p w14:paraId="5B56C276" w14:textId="77777777" w:rsidR="00CB4877" w:rsidRPr="00347C2D" w:rsidRDefault="00CB4877"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Cross-Research Council </w:t>
      </w:r>
      <w:hyperlink r:id="rId59" w:history="1">
        <w:r w:rsidRPr="00347C2D">
          <w:rPr>
            <w:rFonts w:ascii="Arial" w:eastAsia="Times New Roman" w:hAnsi="Arial" w:cs="Arial"/>
            <w:color w:val="00756D"/>
            <w:u w:val="single"/>
            <w:lang w:eastAsia="en-GB"/>
          </w:rPr>
          <w:t>statement</w:t>
        </w:r>
      </w:hyperlink>
      <w:r w:rsidRPr="00347C2D">
        <w:rPr>
          <w:rFonts w:ascii="Arial" w:eastAsia="Times New Roman" w:hAnsi="Arial" w:cs="Arial"/>
          <w:color w:val="333333"/>
          <w:lang w:eastAsia="en-GB"/>
        </w:rPr>
        <w:t>.</w:t>
      </w:r>
    </w:p>
    <w:p w14:paraId="2A6F137E" w14:textId="77777777" w:rsidR="00CB4877" w:rsidRPr="00347C2D" w:rsidRDefault="000F5DC1"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60" w:history="1">
        <w:r w:rsidR="00CB4877" w:rsidRPr="00347C2D">
          <w:rPr>
            <w:rFonts w:ascii="Arial" w:eastAsia="Times New Roman" w:hAnsi="Arial" w:cs="Arial"/>
            <w:color w:val="00756D"/>
            <w:u w:val="single"/>
            <w:lang w:eastAsia="en-GB"/>
          </w:rPr>
          <w:t>Synthetic Biology Roadmap (PDF)</w:t>
        </w:r>
      </w:hyperlink>
      <w:r w:rsidR="00CB4877" w:rsidRPr="00347C2D">
        <w:rPr>
          <w:rFonts w:ascii="Arial" w:eastAsia="Times New Roman" w:hAnsi="Arial" w:cs="Arial"/>
          <w:color w:val="333333"/>
          <w:lang w:eastAsia="en-GB"/>
        </w:rPr>
        <w:t>.</w:t>
      </w:r>
    </w:p>
    <w:p w14:paraId="024B8E76" w14:textId="77777777" w:rsidR="00CB4877" w:rsidRPr="00347C2D" w:rsidRDefault="00CB4877"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ICT Strategic Advisory Team.</w:t>
      </w:r>
    </w:p>
    <w:p w14:paraId="27A4F57F" w14:textId="77777777" w:rsidR="00CB4877" w:rsidRPr="00347C2D" w:rsidRDefault="00CB4877"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and user engagement (individual input and group feedback).</w:t>
      </w:r>
    </w:p>
    <w:p w14:paraId="7E6ADE8E" w14:textId="77777777" w:rsidR="00CB4877" w:rsidRPr="00347C2D" w:rsidRDefault="00CB4877"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Innovate UK, </w:t>
      </w:r>
      <w:hyperlink r:id="rId61" w:history="1">
        <w:r w:rsidRPr="00347C2D">
          <w:rPr>
            <w:rFonts w:ascii="Arial" w:eastAsia="Times New Roman" w:hAnsi="Arial" w:cs="Arial"/>
            <w:color w:val="00756D"/>
            <w:u w:val="single"/>
            <w:lang w:eastAsia="en-GB"/>
          </w:rPr>
          <w:t>UK Bioinformatics (PDF)</w:t>
        </w:r>
      </w:hyperlink>
      <w:r w:rsidRPr="00347C2D">
        <w:rPr>
          <w:rFonts w:ascii="Arial" w:eastAsia="Times New Roman" w:hAnsi="Arial" w:cs="Arial"/>
          <w:color w:val="333333"/>
          <w:lang w:eastAsia="en-GB"/>
        </w:rPr>
        <w:t> Landscape, (2015).</w:t>
      </w:r>
    </w:p>
    <w:p w14:paraId="64E8E120" w14:textId="4B8256D5" w:rsidR="00CB4877" w:rsidRDefault="00CB4877" w:rsidP="00CB4877">
      <w:pPr>
        <w:numPr>
          <w:ilvl w:val="0"/>
          <w:numId w:val="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Office of Life Sciences, </w:t>
      </w:r>
      <w:hyperlink r:id="rId62" w:history="1">
        <w:r w:rsidRPr="00347C2D">
          <w:rPr>
            <w:rFonts w:ascii="Arial" w:eastAsia="Times New Roman" w:hAnsi="Arial" w:cs="Arial"/>
            <w:color w:val="00756D"/>
            <w:u w:val="single"/>
            <w:lang w:eastAsia="en-GB"/>
          </w:rPr>
          <w:t>Genomics in the UK (PDF)</w:t>
        </w:r>
      </w:hyperlink>
      <w:r w:rsidRPr="00347C2D">
        <w:rPr>
          <w:rFonts w:ascii="Arial" w:eastAsia="Times New Roman" w:hAnsi="Arial" w:cs="Arial"/>
          <w:color w:val="333333"/>
          <w:lang w:eastAsia="en-GB"/>
        </w:rPr>
        <w:t>, (2015).</w:t>
      </w:r>
    </w:p>
    <w:p w14:paraId="624A0E4E" w14:textId="77777777" w:rsidR="00140E16" w:rsidRPr="00347C2D" w:rsidRDefault="00140E16" w:rsidP="00140E16">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2F463922" w14:textId="619BC7FA"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63" w:tgtFrame="_self" w:history="1">
        <w:r w:rsidR="00CB4877" w:rsidRPr="00347C2D">
          <w:rPr>
            <w:rFonts w:ascii="Arial" w:eastAsia="Times New Roman" w:hAnsi="Arial" w:cs="Arial"/>
            <w:color w:val="00756D"/>
            <w:lang w:eastAsia="en-GB"/>
          </w:rPr>
          <w:t>Biomaterials and tissue engineering</w:t>
        </w:r>
      </w:hyperlink>
    </w:p>
    <w:p w14:paraId="2D9F0C60"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AMLC, </w:t>
      </w:r>
      <w:hyperlink r:id="rId64" w:history="1">
        <w:r w:rsidRPr="00347C2D">
          <w:rPr>
            <w:rFonts w:ascii="Arial" w:eastAsia="Times New Roman" w:hAnsi="Arial" w:cs="Arial"/>
            <w:color w:val="00756D"/>
            <w:u w:val="single"/>
            <w:lang w:eastAsia="en-GB"/>
          </w:rPr>
          <w:t>Materials for Healing</w:t>
        </w:r>
      </w:hyperlink>
      <w:r w:rsidRPr="00347C2D">
        <w:rPr>
          <w:rFonts w:ascii="Arial" w:eastAsia="Times New Roman" w:hAnsi="Arial" w:cs="Arial"/>
          <w:color w:val="333333"/>
          <w:lang w:eastAsia="en-GB"/>
        </w:rPr>
        <w:t>, (2016).</w:t>
      </w:r>
    </w:p>
    <w:p w14:paraId="49AA889B"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65" w:history="1">
        <w:r w:rsidRPr="00347C2D">
          <w:rPr>
            <w:rFonts w:ascii="Arial" w:eastAsia="Times New Roman" w:hAnsi="Arial" w:cs="Arial"/>
            <w:color w:val="00756D"/>
            <w:u w:val="single"/>
            <w:lang w:eastAsia="en-GB"/>
          </w:rPr>
          <w:t>Healthcare Technologies Impact and Translation Toolkit (PDF)</w:t>
        </w:r>
      </w:hyperlink>
      <w:r w:rsidRPr="00347C2D">
        <w:rPr>
          <w:rFonts w:ascii="Arial" w:eastAsia="Times New Roman" w:hAnsi="Arial" w:cs="Arial"/>
          <w:color w:val="333333"/>
          <w:lang w:eastAsia="en-GB"/>
        </w:rPr>
        <w:t>.</w:t>
      </w:r>
    </w:p>
    <w:p w14:paraId="2E4771F5"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66" w:history="1">
        <w:r w:rsidRPr="00347C2D">
          <w:rPr>
            <w:rFonts w:ascii="Arial" w:eastAsia="Times New Roman" w:hAnsi="Arial" w:cs="Arial"/>
            <w:color w:val="00756D"/>
            <w:u w:val="single"/>
            <w:lang w:eastAsia="en-GB"/>
          </w:rPr>
          <w:t>The Importance of Engineering and Physical Sciences Research to Health and Life Sciences</w:t>
        </w:r>
      </w:hyperlink>
      <w:r w:rsidRPr="00347C2D">
        <w:rPr>
          <w:rFonts w:ascii="Arial" w:eastAsia="Times New Roman" w:hAnsi="Arial" w:cs="Arial"/>
          <w:color w:val="333333"/>
          <w:lang w:eastAsia="en-GB"/>
        </w:rPr>
        <w:t> ('the Maxwell review'), (2014).</w:t>
      </w:r>
    </w:p>
    <w:p w14:paraId="05EBA112"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Institute of Materials, Minerals and Mining, </w:t>
      </w:r>
      <w:hyperlink r:id="rId67" w:history="1">
        <w:r w:rsidRPr="00347C2D">
          <w:rPr>
            <w:rFonts w:ascii="Arial" w:eastAsia="Times New Roman" w:hAnsi="Arial" w:cs="Arial"/>
            <w:color w:val="00756D"/>
            <w:u w:val="single"/>
            <w:lang w:eastAsia="en-GB"/>
          </w:rPr>
          <w:t>Biomaterials and Tissue Engineering in the UK</w:t>
        </w:r>
      </w:hyperlink>
      <w:r w:rsidRPr="00347C2D">
        <w:rPr>
          <w:rFonts w:ascii="Arial" w:eastAsia="Times New Roman" w:hAnsi="Arial" w:cs="Arial"/>
          <w:color w:val="333333"/>
          <w:lang w:eastAsia="en-GB"/>
        </w:rPr>
        <w:t>, (2013).</w:t>
      </w:r>
    </w:p>
    <w:p w14:paraId="3B8ED395"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Horizon 2020, </w:t>
      </w:r>
      <w:hyperlink r:id="rId68" w:history="1">
        <w:r w:rsidRPr="00347C2D">
          <w:rPr>
            <w:rFonts w:ascii="Arial" w:eastAsia="Times New Roman" w:hAnsi="Arial" w:cs="Arial"/>
            <w:color w:val="00756D"/>
            <w:u w:val="single"/>
            <w:lang w:eastAsia="en-GB"/>
          </w:rPr>
          <w:t>Biomaterials for Health - A Strategic Roadmap for Research and Innovation (PDF)</w:t>
        </w:r>
      </w:hyperlink>
      <w:r w:rsidRPr="00347C2D">
        <w:rPr>
          <w:rFonts w:ascii="Arial" w:eastAsia="Times New Roman" w:hAnsi="Arial" w:cs="Arial"/>
          <w:color w:val="333333"/>
          <w:lang w:eastAsia="en-GB"/>
        </w:rPr>
        <w:t>.</w:t>
      </w:r>
    </w:p>
    <w:p w14:paraId="7157BCC3"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Department for Business, Innovation and Skills (BIS), </w:t>
      </w:r>
      <w:hyperlink r:id="rId69" w:history="1">
        <w:r w:rsidRPr="00347C2D">
          <w:rPr>
            <w:rFonts w:ascii="Arial" w:eastAsia="Times New Roman" w:hAnsi="Arial" w:cs="Arial"/>
            <w:color w:val="00756D"/>
            <w:u w:val="single"/>
            <w:lang w:eastAsia="en-GB"/>
          </w:rPr>
          <w:t>Eight Great Technologies - Regenerative Medicine and Advanced Materials</w:t>
        </w:r>
      </w:hyperlink>
      <w:r w:rsidRPr="00347C2D">
        <w:rPr>
          <w:rFonts w:ascii="Arial" w:eastAsia="Times New Roman" w:hAnsi="Arial" w:cs="Arial"/>
          <w:color w:val="333333"/>
          <w:lang w:eastAsia="en-GB"/>
        </w:rPr>
        <w:t>, (2013).</w:t>
      </w:r>
    </w:p>
    <w:p w14:paraId="4DF1898A"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BIS and Department of Health, </w:t>
      </w:r>
      <w:hyperlink r:id="rId70" w:history="1">
        <w:r w:rsidRPr="00347C2D">
          <w:rPr>
            <w:rFonts w:ascii="Arial" w:eastAsia="Times New Roman" w:hAnsi="Arial" w:cs="Arial"/>
            <w:color w:val="00756D"/>
            <w:u w:val="single"/>
            <w:lang w:eastAsia="en-GB"/>
          </w:rPr>
          <w:t>Taking Stock of Regenerative Medicine in the United Kingdom (PDF)</w:t>
        </w:r>
      </w:hyperlink>
      <w:r w:rsidRPr="00347C2D">
        <w:rPr>
          <w:rFonts w:ascii="Arial" w:eastAsia="Times New Roman" w:hAnsi="Arial" w:cs="Arial"/>
          <w:color w:val="333333"/>
          <w:lang w:eastAsia="en-GB"/>
        </w:rPr>
        <w:t>, (2011).</w:t>
      </w:r>
    </w:p>
    <w:p w14:paraId="463640FC"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NC3R, </w:t>
      </w:r>
      <w:hyperlink r:id="rId71" w:history="1">
        <w:r w:rsidRPr="00347C2D">
          <w:rPr>
            <w:rFonts w:ascii="Arial" w:eastAsia="Times New Roman" w:hAnsi="Arial" w:cs="Arial"/>
            <w:color w:val="00756D"/>
            <w:u w:val="single"/>
            <w:lang w:eastAsia="en-GB"/>
          </w:rPr>
          <w:t>A Non-Animal Technologies Roadmap for the UK: Advancing Predictive Biology (PDF)</w:t>
        </w:r>
      </w:hyperlink>
      <w:r w:rsidRPr="00347C2D">
        <w:rPr>
          <w:rFonts w:ascii="Arial" w:eastAsia="Times New Roman" w:hAnsi="Arial" w:cs="Arial"/>
          <w:color w:val="333333"/>
          <w:lang w:eastAsia="en-GB"/>
        </w:rPr>
        <w:t>, (2015).</w:t>
      </w:r>
    </w:p>
    <w:p w14:paraId="2A67D2D3"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Life Science Exchange - Regenerative Medicine Focus Group.</w:t>
      </w:r>
    </w:p>
    <w:p w14:paraId="6C0FA2DF"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Regenerative Medicine Expert Group, </w:t>
      </w:r>
      <w:hyperlink r:id="rId72" w:history="1">
        <w:r w:rsidRPr="00347C2D">
          <w:rPr>
            <w:rFonts w:ascii="Arial" w:eastAsia="Times New Roman" w:hAnsi="Arial" w:cs="Arial"/>
            <w:color w:val="00756D"/>
            <w:u w:val="single"/>
            <w:lang w:eastAsia="en-GB"/>
          </w:rPr>
          <w:t>Building on Our Own Potential: A UK Pathway for Regenerative Medicine (PDF)</w:t>
        </w:r>
      </w:hyperlink>
      <w:r w:rsidRPr="00347C2D">
        <w:rPr>
          <w:rFonts w:ascii="Arial" w:eastAsia="Times New Roman" w:hAnsi="Arial" w:cs="Arial"/>
          <w:color w:val="333333"/>
          <w:lang w:eastAsia="en-GB"/>
        </w:rPr>
        <w:t>, (2015).</w:t>
      </w:r>
    </w:p>
    <w:p w14:paraId="2EE82406"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UKRMP, </w:t>
      </w:r>
      <w:hyperlink r:id="rId73" w:history="1">
        <w:r w:rsidRPr="00347C2D">
          <w:rPr>
            <w:rFonts w:ascii="Arial" w:eastAsia="Times New Roman" w:hAnsi="Arial" w:cs="Arial"/>
            <w:color w:val="00756D"/>
            <w:u w:val="single"/>
            <w:lang w:eastAsia="en-GB"/>
          </w:rPr>
          <w:t>A Strategy for UK Regenerative Medicine (PDF)</w:t>
        </w:r>
      </w:hyperlink>
      <w:r w:rsidRPr="00347C2D">
        <w:rPr>
          <w:rFonts w:ascii="Arial" w:eastAsia="Times New Roman" w:hAnsi="Arial" w:cs="Arial"/>
          <w:color w:val="333333"/>
          <w:lang w:eastAsia="en-GB"/>
        </w:rPr>
        <w:t>, (2012).</w:t>
      </w:r>
    </w:p>
    <w:p w14:paraId="1ABAB9F2"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House of Lords, </w:t>
      </w:r>
      <w:hyperlink r:id="rId74" w:history="1">
        <w:r w:rsidRPr="00347C2D">
          <w:rPr>
            <w:rFonts w:ascii="Arial" w:eastAsia="Times New Roman" w:hAnsi="Arial" w:cs="Arial"/>
            <w:color w:val="00756D"/>
            <w:u w:val="single"/>
            <w:lang w:eastAsia="en-GB"/>
          </w:rPr>
          <w:t>Regenerative Medicine Report (PDF)</w:t>
        </w:r>
      </w:hyperlink>
      <w:r w:rsidRPr="00347C2D">
        <w:rPr>
          <w:rFonts w:ascii="Arial" w:eastAsia="Times New Roman" w:hAnsi="Arial" w:cs="Arial"/>
          <w:color w:val="333333"/>
          <w:lang w:eastAsia="en-GB"/>
        </w:rPr>
        <w:t>, (2013).</w:t>
      </w:r>
    </w:p>
    <w:p w14:paraId="087C427F"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UKRMP, </w:t>
      </w:r>
      <w:hyperlink r:id="rId75" w:history="1">
        <w:r w:rsidRPr="00347C2D">
          <w:rPr>
            <w:rFonts w:ascii="Arial" w:eastAsia="Times New Roman" w:hAnsi="Arial" w:cs="Arial"/>
            <w:color w:val="00756D"/>
            <w:u w:val="single"/>
            <w:lang w:eastAsia="en-GB"/>
          </w:rPr>
          <w:t>Regenerative Medicine Forward Look (PDF)</w:t>
        </w:r>
      </w:hyperlink>
      <w:r w:rsidRPr="00347C2D">
        <w:rPr>
          <w:rFonts w:ascii="Arial" w:eastAsia="Times New Roman" w:hAnsi="Arial" w:cs="Arial"/>
          <w:color w:val="333333"/>
          <w:lang w:eastAsia="en-GB"/>
        </w:rPr>
        <w:t>, (2011).</w:t>
      </w:r>
    </w:p>
    <w:p w14:paraId="220FC3DA"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World Technology Evaluation </w:t>
      </w:r>
      <w:proofErr w:type="spellStart"/>
      <w:r w:rsidRPr="00347C2D">
        <w:rPr>
          <w:rFonts w:ascii="Arial" w:eastAsia="Times New Roman" w:hAnsi="Arial" w:cs="Arial"/>
          <w:color w:val="333333"/>
          <w:lang w:eastAsia="en-GB"/>
        </w:rPr>
        <w:t>Center</w:t>
      </w:r>
      <w:proofErr w:type="spellEnd"/>
      <w:r w:rsidRPr="00347C2D">
        <w:rPr>
          <w:rFonts w:ascii="Arial" w:eastAsia="Times New Roman" w:hAnsi="Arial" w:cs="Arial"/>
          <w:color w:val="333333"/>
          <w:lang w:eastAsia="en-GB"/>
        </w:rPr>
        <w:t xml:space="preserve"> (WTEC), </w:t>
      </w:r>
      <w:hyperlink r:id="rId76" w:history="1">
        <w:r w:rsidRPr="00347C2D">
          <w:rPr>
            <w:rFonts w:ascii="Arial" w:eastAsia="Times New Roman" w:hAnsi="Arial" w:cs="Arial"/>
            <w:color w:val="00756D"/>
            <w:u w:val="single"/>
            <w:lang w:eastAsia="en-GB"/>
          </w:rPr>
          <w:t>Global Assessment of Biological Engineering &amp; Manufacturing (PDF)</w:t>
        </w:r>
      </w:hyperlink>
      <w:r w:rsidRPr="00347C2D">
        <w:rPr>
          <w:rFonts w:ascii="Arial" w:eastAsia="Times New Roman" w:hAnsi="Arial" w:cs="Arial"/>
          <w:color w:val="333333"/>
          <w:lang w:eastAsia="en-GB"/>
        </w:rPr>
        <w:t>, (2014).</w:t>
      </w:r>
    </w:p>
    <w:p w14:paraId="51D94122" w14:textId="77777777" w:rsidR="00CB4877" w:rsidRPr="00347C2D" w:rsidRDefault="00CB4877" w:rsidP="00CB4877">
      <w:pPr>
        <w:numPr>
          <w:ilvl w:val="0"/>
          <w:numId w:val="1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Cell and Gene Therapy Catapult, </w:t>
      </w:r>
      <w:hyperlink r:id="rId77" w:history="1">
        <w:r w:rsidRPr="00347C2D">
          <w:rPr>
            <w:rFonts w:ascii="Arial" w:eastAsia="Times New Roman" w:hAnsi="Arial" w:cs="Arial"/>
            <w:color w:val="00756D"/>
            <w:u w:val="single"/>
            <w:lang w:eastAsia="en-GB"/>
          </w:rPr>
          <w:t>Cell Therapy GMP Manufacturing in the UK (PDF)</w:t>
        </w:r>
      </w:hyperlink>
      <w:r w:rsidRPr="00347C2D">
        <w:rPr>
          <w:rFonts w:ascii="Arial" w:eastAsia="Times New Roman" w:hAnsi="Arial" w:cs="Arial"/>
          <w:color w:val="333333"/>
          <w:lang w:eastAsia="en-GB"/>
        </w:rPr>
        <w:t>, (2014).</w:t>
      </w:r>
    </w:p>
    <w:p w14:paraId="16A4A55F" w14:textId="77777777" w:rsidR="00CB4877" w:rsidRPr="00347C2D" w:rsidRDefault="00CB4877" w:rsidP="00CB4877">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Sources:</w:t>
      </w:r>
    </w:p>
    <w:p w14:paraId="4568F631" w14:textId="77777777" w:rsidR="00CB4877" w:rsidRPr="00347C2D" w:rsidRDefault="00CB4877" w:rsidP="00CB4877">
      <w:pPr>
        <w:numPr>
          <w:ilvl w:val="0"/>
          <w:numId w:val="1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 xml:space="preserve">M. </w:t>
      </w:r>
      <w:proofErr w:type="spellStart"/>
      <w:r w:rsidRPr="00347C2D">
        <w:rPr>
          <w:rFonts w:ascii="Arial" w:eastAsia="Times New Roman" w:hAnsi="Arial" w:cs="Arial"/>
          <w:color w:val="333333"/>
          <w:lang w:eastAsia="en-GB"/>
        </w:rPr>
        <w:t>Viceconti</w:t>
      </w:r>
      <w:proofErr w:type="spellEnd"/>
      <w:r w:rsidRPr="00347C2D">
        <w:rPr>
          <w:rFonts w:ascii="Arial" w:eastAsia="Times New Roman" w:hAnsi="Arial" w:cs="Arial"/>
          <w:color w:val="333333"/>
          <w:lang w:eastAsia="en-GB"/>
        </w:rPr>
        <w:t>, </w:t>
      </w:r>
      <w:hyperlink r:id="rId78" w:history="1">
        <w:r w:rsidRPr="00347C2D">
          <w:rPr>
            <w:rFonts w:ascii="Arial" w:eastAsia="Times New Roman" w:hAnsi="Arial" w:cs="Arial"/>
            <w:color w:val="00756D"/>
            <w:u w:val="single"/>
            <w:lang w:eastAsia="en-GB"/>
          </w:rPr>
          <w:t>In Silico Clinical Trials Roadmap</w:t>
        </w:r>
      </w:hyperlink>
      <w:r w:rsidRPr="00347C2D">
        <w:rPr>
          <w:rFonts w:ascii="Arial" w:eastAsia="Times New Roman" w:hAnsi="Arial" w:cs="Arial"/>
          <w:color w:val="333333"/>
          <w:lang w:eastAsia="en-GB"/>
        </w:rPr>
        <w:t>, (2016).</w:t>
      </w:r>
    </w:p>
    <w:p w14:paraId="66B996FB" w14:textId="77777777" w:rsidR="00CB4877" w:rsidRPr="00347C2D" w:rsidRDefault="000F5DC1" w:rsidP="00CB4877">
      <w:pPr>
        <w:numPr>
          <w:ilvl w:val="0"/>
          <w:numId w:val="12"/>
        </w:numPr>
        <w:shd w:val="clear" w:color="auto" w:fill="FFFFFF"/>
        <w:spacing w:before="100" w:beforeAutospacing="1" w:after="75" w:line="240" w:lineRule="auto"/>
        <w:ind w:left="450"/>
        <w:rPr>
          <w:rFonts w:ascii="Arial" w:eastAsia="Times New Roman" w:hAnsi="Arial" w:cs="Arial"/>
          <w:color w:val="333333"/>
          <w:lang w:eastAsia="en-GB"/>
        </w:rPr>
      </w:pPr>
      <w:hyperlink r:id="rId79" w:history="1">
        <w:r w:rsidR="00CB4877" w:rsidRPr="00347C2D">
          <w:rPr>
            <w:rFonts w:ascii="Arial" w:eastAsia="Times New Roman" w:hAnsi="Arial" w:cs="Arial"/>
            <w:color w:val="00756D"/>
            <w:u w:val="single"/>
            <w:lang w:eastAsia="en-GB"/>
          </w:rPr>
          <w:t>Medical Engineering Initiative, Opportunities and Challenges: Advancing and Translating Knowledge and Technology (PDF)</w:t>
        </w:r>
      </w:hyperlink>
      <w:r w:rsidR="00CB4877" w:rsidRPr="00347C2D">
        <w:rPr>
          <w:rFonts w:ascii="Arial" w:eastAsia="Times New Roman" w:hAnsi="Arial" w:cs="Arial"/>
          <w:color w:val="333333"/>
          <w:lang w:eastAsia="en-GB"/>
        </w:rPr>
        <w:t>, (2016)</w:t>
      </w:r>
    </w:p>
    <w:p w14:paraId="30539A03" w14:textId="31F0F8D0" w:rsidR="00CB4877" w:rsidRDefault="00CB4877" w:rsidP="00140E16">
      <w:pPr>
        <w:numPr>
          <w:ilvl w:val="0"/>
          <w:numId w:val="1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IMechE, </w:t>
      </w:r>
      <w:hyperlink r:id="rId80" w:history="1">
        <w:r w:rsidRPr="00347C2D">
          <w:rPr>
            <w:rFonts w:ascii="Arial" w:eastAsia="Times New Roman" w:hAnsi="Arial" w:cs="Arial"/>
            <w:color w:val="00756D"/>
            <w:u w:val="single"/>
            <w:lang w:eastAsia="en-GB"/>
          </w:rPr>
          <w:t>Biomedical Engineering: Advancing UK Healthcare (PDF)</w:t>
        </w:r>
      </w:hyperlink>
      <w:r w:rsidRPr="00347C2D">
        <w:rPr>
          <w:rFonts w:ascii="Arial" w:eastAsia="Times New Roman" w:hAnsi="Arial" w:cs="Arial"/>
          <w:color w:val="333333"/>
          <w:lang w:eastAsia="en-GB"/>
        </w:rPr>
        <w:t>, (2014).</w:t>
      </w:r>
    </w:p>
    <w:p w14:paraId="04862366" w14:textId="77777777" w:rsidR="00140E16" w:rsidRPr="00140E16" w:rsidRDefault="00140E16" w:rsidP="00140E16">
      <w:pPr>
        <w:shd w:val="clear" w:color="auto" w:fill="FFFFFF"/>
        <w:spacing w:before="100" w:beforeAutospacing="1" w:after="75" w:line="240" w:lineRule="auto"/>
        <w:ind w:left="450"/>
        <w:rPr>
          <w:rFonts w:ascii="Arial" w:eastAsia="Times New Roman" w:hAnsi="Arial" w:cs="Arial"/>
          <w:color w:val="333333"/>
          <w:lang w:eastAsia="en-GB"/>
        </w:rPr>
      </w:pPr>
    </w:p>
    <w:p w14:paraId="34F5C2EE" w14:textId="5596F80F"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81" w:tgtFrame="_self" w:history="1">
        <w:r w:rsidR="00CB4877" w:rsidRPr="00347C2D">
          <w:rPr>
            <w:rFonts w:ascii="Arial" w:eastAsia="Times New Roman" w:hAnsi="Arial" w:cs="Arial"/>
            <w:color w:val="00756D"/>
            <w:lang w:eastAsia="en-GB"/>
          </w:rPr>
          <w:t>Biophysics and soft matter physics</w:t>
        </w:r>
      </w:hyperlink>
    </w:p>
    <w:p w14:paraId="66AC7934" w14:textId="77777777" w:rsidR="00CB4877" w:rsidRPr="00347C2D" w:rsidRDefault="00CB4877" w:rsidP="00CB4877">
      <w:pPr>
        <w:numPr>
          <w:ilvl w:val="0"/>
          <w:numId w:val="1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Physics of Life Network, </w:t>
      </w:r>
      <w:hyperlink r:id="rId82" w:history="1">
        <w:r w:rsidRPr="00347C2D">
          <w:rPr>
            <w:rFonts w:ascii="Arial" w:eastAsia="Times New Roman" w:hAnsi="Arial" w:cs="Arial"/>
            <w:color w:val="00756D"/>
            <w:u w:val="single"/>
            <w:lang w:eastAsia="en-GB"/>
          </w:rPr>
          <w:t>From Molecules to Systems: Towards an Integrated Heuristic for Understanding the Physics of Life (PDF)</w:t>
        </w:r>
      </w:hyperlink>
      <w:r w:rsidRPr="00347C2D">
        <w:rPr>
          <w:rFonts w:ascii="Arial" w:eastAsia="Times New Roman" w:hAnsi="Arial" w:cs="Arial"/>
          <w:color w:val="333333"/>
          <w:lang w:eastAsia="en-GB"/>
        </w:rPr>
        <w:t>, (2015).</w:t>
      </w:r>
    </w:p>
    <w:p w14:paraId="01B2AF8A" w14:textId="77777777" w:rsidR="00CB4877" w:rsidRPr="00347C2D" w:rsidRDefault="00CB4877" w:rsidP="00CB4877">
      <w:pPr>
        <w:numPr>
          <w:ilvl w:val="0"/>
          <w:numId w:val="1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83" w:history="1">
        <w:r w:rsidRPr="00347C2D">
          <w:rPr>
            <w:rFonts w:ascii="Arial" w:eastAsia="Times New Roman" w:hAnsi="Arial" w:cs="Arial"/>
            <w:color w:val="00756D"/>
            <w:u w:val="single"/>
            <w:lang w:eastAsia="en-GB"/>
          </w:rPr>
          <w:t>The Importance of Engineering and Physical Sciences Research to Health and Life Sciences (PDF)</w:t>
        </w:r>
      </w:hyperlink>
      <w:r w:rsidRPr="00347C2D">
        <w:rPr>
          <w:rFonts w:ascii="Arial" w:eastAsia="Times New Roman" w:hAnsi="Arial" w:cs="Arial"/>
          <w:color w:val="333333"/>
          <w:lang w:eastAsia="en-GB"/>
        </w:rPr>
        <w:t> ('the Maxwell review'), (2014).</w:t>
      </w:r>
    </w:p>
    <w:p w14:paraId="3F04E6F9" w14:textId="77777777" w:rsidR="00CB4877" w:rsidRPr="00347C2D" w:rsidRDefault="00CB4877" w:rsidP="00CB4877">
      <w:pPr>
        <w:numPr>
          <w:ilvl w:val="0"/>
          <w:numId w:val="1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British Biophysical Society, </w:t>
      </w:r>
      <w:hyperlink r:id="rId84" w:history="1">
        <w:r w:rsidRPr="00347C2D">
          <w:rPr>
            <w:rFonts w:ascii="Arial" w:eastAsia="Times New Roman" w:hAnsi="Arial" w:cs="Arial"/>
            <w:color w:val="00756D"/>
            <w:u w:val="single"/>
            <w:lang w:eastAsia="en-GB"/>
          </w:rPr>
          <w:t>New Horizons for British Biophysics (PDF)</w:t>
        </w:r>
      </w:hyperlink>
      <w:r w:rsidRPr="00347C2D">
        <w:rPr>
          <w:rFonts w:ascii="Arial" w:eastAsia="Times New Roman" w:hAnsi="Arial" w:cs="Arial"/>
          <w:color w:val="333333"/>
          <w:lang w:eastAsia="en-GB"/>
        </w:rPr>
        <w:t>, (2016).</w:t>
      </w:r>
    </w:p>
    <w:p w14:paraId="3A1DADE2" w14:textId="77777777" w:rsidR="00CB4877" w:rsidRPr="00347C2D" w:rsidRDefault="00CB4877" w:rsidP="00CB4877">
      <w:pPr>
        <w:numPr>
          <w:ilvl w:val="0"/>
          <w:numId w:val="1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Chemistry Growth Strategy Group, Chemistry at Work: Strategy for Delivering Chemistry-Fuelled Growth of the UK Economy (PDF), (2013).</w:t>
      </w:r>
    </w:p>
    <w:p w14:paraId="1FA49643" w14:textId="79D7EA49" w:rsidR="00CB4877" w:rsidRDefault="00CB4877" w:rsidP="00CB4877">
      <w:pPr>
        <w:numPr>
          <w:ilvl w:val="0"/>
          <w:numId w:val="1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Innovate UK Formulation Special Interest Group, </w:t>
      </w:r>
      <w:hyperlink r:id="rId85" w:history="1">
        <w:r w:rsidRPr="00347C2D">
          <w:rPr>
            <w:rFonts w:ascii="Arial" w:eastAsia="Times New Roman" w:hAnsi="Arial" w:cs="Arial"/>
            <w:color w:val="00756D"/>
            <w:u w:val="single"/>
            <w:lang w:eastAsia="en-GB"/>
          </w:rPr>
          <w:t>Realising the Potential for Formulation in the UK (PDF)</w:t>
        </w:r>
      </w:hyperlink>
      <w:r w:rsidRPr="00347C2D">
        <w:rPr>
          <w:rFonts w:ascii="Arial" w:eastAsia="Times New Roman" w:hAnsi="Arial" w:cs="Arial"/>
          <w:color w:val="333333"/>
          <w:lang w:eastAsia="en-GB"/>
        </w:rPr>
        <w:t>, (2013).</w:t>
      </w:r>
    </w:p>
    <w:p w14:paraId="6B43FEC8" w14:textId="77777777" w:rsidR="006B5BC1" w:rsidRPr="00347C2D" w:rsidRDefault="006B5BC1" w:rsidP="006B5BC1">
      <w:pPr>
        <w:shd w:val="clear" w:color="auto" w:fill="FFFFFF"/>
        <w:spacing w:before="100" w:beforeAutospacing="1" w:after="100" w:afterAutospacing="1" w:line="360" w:lineRule="atLeast"/>
        <w:ind w:left="585" w:right="225"/>
        <w:rPr>
          <w:rFonts w:ascii="Arial" w:eastAsia="Times New Roman" w:hAnsi="Arial" w:cs="Arial"/>
          <w:color w:val="333333"/>
          <w:lang w:eastAsia="en-GB"/>
        </w:rPr>
      </w:pPr>
    </w:p>
    <w:p w14:paraId="52BDFC56" w14:textId="742FA0A0"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86" w:tgtFrame="_self" w:history="1">
        <w:r w:rsidR="00CB4877" w:rsidRPr="00347C2D">
          <w:rPr>
            <w:rFonts w:ascii="Arial" w:eastAsia="Times New Roman" w:hAnsi="Arial" w:cs="Arial"/>
            <w:color w:val="00756D"/>
            <w:lang w:eastAsia="en-GB"/>
          </w:rPr>
          <w:t>Built environment</w:t>
        </w:r>
      </w:hyperlink>
    </w:p>
    <w:p w14:paraId="05C09000" w14:textId="77777777" w:rsidR="00CB4877" w:rsidRPr="00347C2D" w:rsidRDefault="00CB4877"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87" w:history="1">
        <w:r w:rsidRPr="00347C2D">
          <w:rPr>
            <w:rFonts w:ascii="Arial" w:eastAsia="Times New Roman" w:hAnsi="Arial" w:cs="Arial"/>
            <w:color w:val="00756D"/>
            <w:u w:val="single"/>
            <w:lang w:eastAsia="en-GB"/>
          </w:rPr>
          <w:t>Construction 2025 (PDF)</w:t>
        </w:r>
      </w:hyperlink>
      <w:r w:rsidRPr="00347C2D">
        <w:rPr>
          <w:rFonts w:ascii="Arial" w:eastAsia="Times New Roman" w:hAnsi="Arial" w:cs="Arial"/>
          <w:color w:val="333333"/>
          <w:lang w:eastAsia="en-GB"/>
        </w:rPr>
        <w:t>, (2013).</w:t>
      </w:r>
    </w:p>
    <w:p w14:paraId="4760F4CA" w14:textId="77777777" w:rsidR="00CB4877" w:rsidRPr="00347C2D" w:rsidRDefault="00CB4877"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Office for Science, </w:t>
      </w:r>
      <w:hyperlink r:id="rId88" w:history="1">
        <w:r w:rsidRPr="00347C2D">
          <w:rPr>
            <w:rFonts w:ascii="Arial" w:eastAsia="Times New Roman" w:hAnsi="Arial" w:cs="Arial"/>
            <w:color w:val="00756D"/>
            <w:u w:val="single"/>
            <w:lang w:eastAsia="en-GB"/>
          </w:rPr>
          <w:t>Future of Cities: The Science of Cities and Future Research Priorities</w:t>
        </w:r>
      </w:hyperlink>
      <w:r w:rsidRPr="00347C2D">
        <w:rPr>
          <w:rFonts w:ascii="Arial" w:eastAsia="Times New Roman" w:hAnsi="Arial" w:cs="Arial"/>
          <w:color w:val="333333"/>
          <w:lang w:eastAsia="en-GB"/>
        </w:rPr>
        <w:t>, (2016) (and related reports on the theme).</w:t>
      </w:r>
    </w:p>
    <w:p w14:paraId="6D9BCA56" w14:textId="77777777" w:rsidR="00CB4877" w:rsidRPr="00347C2D" w:rsidRDefault="00CB4877"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Royal Academy of Engineering, </w:t>
      </w:r>
      <w:hyperlink r:id="rId89" w:history="1">
        <w:r w:rsidRPr="00347C2D">
          <w:rPr>
            <w:rFonts w:ascii="Arial" w:eastAsia="Times New Roman" w:hAnsi="Arial" w:cs="Arial"/>
            <w:color w:val="00756D"/>
            <w:u w:val="single"/>
            <w:lang w:eastAsia="en-GB"/>
          </w:rPr>
          <w:t>Built for Living</w:t>
        </w:r>
      </w:hyperlink>
      <w:r w:rsidRPr="00347C2D">
        <w:rPr>
          <w:rFonts w:ascii="Arial" w:eastAsia="Times New Roman" w:hAnsi="Arial" w:cs="Arial"/>
          <w:color w:val="333333"/>
          <w:lang w:eastAsia="en-GB"/>
        </w:rPr>
        <w:t>, (2015).</w:t>
      </w:r>
    </w:p>
    <w:p w14:paraId="0CAE4719" w14:textId="77777777" w:rsidR="00CB4877" w:rsidRPr="00347C2D" w:rsidRDefault="00CB4877"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KPMG, </w:t>
      </w:r>
      <w:hyperlink r:id="rId90" w:history="1">
        <w:r w:rsidRPr="00347C2D">
          <w:rPr>
            <w:rFonts w:ascii="Arial" w:eastAsia="Times New Roman" w:hAnsi="Arial" w:cs="Arial"/>
            <w:color w:val="00756D"/>
            <w:u w:val="single"/>
            <w:lang w:eastAsia="en-GB"/>
          </w:rPr>
          <w:t>UK Government Construction Pipeline (PDF)</w:t>
        </w:r>
      </w:hyperlink>
      <w:r w:rsidRPr="00347C2D">
        <w:rPr>
          <w:rFonts w:ascii="Arial" w:eastAsia="Times New Roman" w:hAnsi="Arial" w:cs="Arial"/>
          <w:color w:val="333333"/>
          <w:lang w:eastAsia="en-GB"/>
        </w:rPr>
        <w:t>, (2016).</w:t>
      </w:r>
    </w:p>
    <w:p w14:paraId="14EA3552" w14:textId="77777777" w:rsidR="00CB4877" w:rsidRPr="00347C2D" w:rsidRDefault="00CB4877"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REF 2014, </w:t>
      </w:r>
      <w:hyperlink r:id="rId91" w:history="1">
        <w:r w:rsidRPr="00347C2D">
          <w:rPr>
            <w:rFonts w:ascii="Arial" w:eastAsia="Times New Roman" w:hAnsi="Arial" w:cs="Arial"/>
            <w:color w:val="00756D"/>
            <w:u w:val="single"/>
            <w:lang w:eastAsia="en-GB"/>
          </w:rPr>
          <w:t>Main Panel C Report</w:t>
        </w:r>
      </w:hyperlink>
      <w:r w:rsidRPr="00347C2D">
        <w:rPr>
          <w:rFonts w:ascii="Arial" w:eastAsia="Times New Roman" w:hAnsi="Arial" w:cs="Arial"/>
          <w:color w:val="333333"/>
          <w:lang w:eastAsia="en-GB"/>
        </w:rPr>
        <w:t>, (2015).</w:t>
      </w:r>
    </w:p>
    <w:p w14:paraId="780C36D8" w14:textId="3A10B1B2" w:rsidR="00CB4877" w:rsidRDefault="000F5DC1" w:rsidP="00CB4877">
      <w:pPr>
        <w:numPr>
          <w:ilvl w:val="0"/>
          <w:numId w:val="1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92" w:history="1">
        <w:r w:rsidR="00CB4877" w:rsidRPr="00347C2D">
          <w:rPr>
            <w:rFonts w:ascii="Arial" w:eastAsia="Times New Roman" w:hAnsi="Arial" w:cs="Arial"/>
            <w:color w:val="00756D"/>
            <w:u w:val="single"/>
            <w:lang w:eastAsia="en-GB"/>
          </w:rPr>
          <w:t>UKCRIC website</w:t>
        </w:r>
      </w:hyperlink>
      <w:r w:rsidR="00CB4877" w:rsidRPr="00347C2D">
        <w:rPr>
          <w:rFonts w:ascii="Arial" w:eastAsia="Times New Roman" w:hAnsi="Arial" w:cs="Arial"/>
          <w:color w:val="333333"/>
          <w:lang w:eastAsia="en-GB"/>
        </w:rPr>
        <w:t>, (2016).</w:t>
      </w:r>
    </w:p>
    <w:p w14:paraId="2D7DC498" w14:textId="77777777" w:rsidR="006B5BC1" w:rsidRPr="00347C2D" w:rsidRDefault="006B5BC1" w:rsidP="006B5BC1">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2C173AC4" w14:textId="08AD8D1C"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93" w:tgtFrame="_self" w:history="1">
        <w:r w:rsidR="00CB4877" w:rsidRPr="00347C2D">
          <w:rPr>
            <w:rFonts w:ascii="Arial" w:eastAsia="Times New Roman" w:hAnsi="Arial" w:cs="Arial"/>
            <w:color w:val="00756D"/>
            <w:lang w:eastAsia="en-GB"/>
          </w:rPr>
          <w:t>Carbon capture and storage</w:t>
        </w:r>
      </w:hyperlink>
    </w:p>
    <w:p w14:paraId="6CE1573F"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The Energy Technologies Institute (ETI), </w:t>
      </w:r>
      <w:hyperlink r:id="rId94" w:history="1">
        <w:r w:rsidRPr="00347C2D">
          <w:rPr>
            <w:rFonts w:ascii="Arial" w:eastAsia="Times New Roman" w:hAnsi="Arial" w:cs="Arial"/>
            <w:color w:val="00756D"/>
            <w:u w:val="single"/>
            <w:lang w:eastAsia="en-GB"/>
          </w:rPr>
          <w:t>Carbon Capture and Storage: Building the UK Carbon Capture and Storage Sector by 2030 - Scenarios and Actions (PDF)</w:t>
        </w:r>
      </w:hyperlink>
      <w:r w:rsidRPr="00347C2D">
        <w:rPr>
          <w:rFonts w:ascii="Arial" w:eastAsia="Times New Roman" w:hAnsi="Arial" w:cs="Arial"/>
          <w:color w:val="333333"/>
          <w:lang w:eastAsia="en-GB"/>
        </w:rPr>
        <w:t>, (2015).</w:t>
      </w:r>
    </w:p>
    <w:p w14:paraId="1BDD0799"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(CCC), </w:t>
      </w:r>
      <w:hyperlink r:id="rId95" w:history="1">
        <w:r w:rsidRPr="00347C2D">
          <w:rPr>
            <w:rFonts w:ascii="Arial" w:eastAsia="Times New Roman" w:hAnsi="Arial" w:cs="Arial"/>
            <w:color w:val="00756D"/>
            <w:u w:val="single"/>
            <w:lang w:eastAsia="en-GB"/>
          </w:rPr>
          <w:t>Meeting Carbon Budgets: 2016 Progress Report to Parliament (PDF)</w:t>
        </w:r>
      </w:hyperlink>
      <w:r w:rsidRPr="00347C2D">
        <w:rPr>
          <w:rFonts w:ascii="Arial" w:eastAsia="Times New Roman" w:hAnsi="Arial" w:cs="Arial"/>
          <w:color w:val="333333"/>
          <w:lang w:eastAsia="en-GB"/>
        </w:rPr>
        <w:t>, (2016).</w:t>
      </w:r>
    </w:p>
    <w:p w14:paraId="097927DE"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Research Partnership (ERP), </w:t>
      </w:r>
      <w:hyperlink r:id="rId96" w:history="1">
        <w:r w:rsidRPr="00347C2D">
          <w:rPr>
            <w:rFonts w:ascii="Arial" w:eastAsia="Times New Roman" w:hAnsi="Arial" w:cs="Arial"/>
            <w:color w:val="00756D"/>
            <w:u w:val="single"/>
            <w:lang w:eastAsia="en-GB"/>
          </w:rPr>
          <w:t>Managing Flexibility Whilst Decarbonising the GB Electricity System (PDF)</w:t>
        </w:r>
      </w:hyperlink>
      <w:r w:rsidRPr="00347C2D">
        <w:rPr>
          <w:rFonts w:ascii="Arial" w:eastAsia="Times New Roman" w:hAnsi="Arial" w:cs="Arial"/>
          <w:color w:val="333333"/>
          <w:lang w:eastAsia="en-GB"/>
        </w:rPr>
        <w:t>, (2015).</w:t>
      </w:r>
    </w:p>
    <w:p w14:paraId="07FB145E"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Treasury, </w:t>
      </w:r>
      <w:hyperlink r:id="rId97" w:history="1">
        <w:r w:rsidRPr="00347C2D">
          <w:rPr>
            <w:rFonts w:ascii="Arial" w:eastAsia="Times New Roman" w:hAnsi="Arial" w:cs="Arial"/>
            <w:color w:val="00756D"/>
            <w:u w:val="single"/>
            <w:lang w:eastAsia="en-GB"/>
          </w:rPr>
          <w:t>Sustainability in the Spending Review (PDF)</w:t>
        </w:r>
      </w:hyperlink>
      <w:r w:rsidRPr="00347C2D">
        <w:rPr>
          <w:rFonts w:ascii="Arial" w:eastAsia="Times New Roman" w:hAnsi="Arial" w:cs="Arial"/>
          <w:color w:val="333333"/>
          <w:lang w:eastAsia="en-GB"/>
        </w:rPr>
        <w:t>, (2016).</w:t>
      </w:r>
    </w:p>
    <w:p w14:paraId="46490DC6"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Parliamentary Advisory Group on Carbon Capture and Storage (CCS) - </w:t>
      </w:r>
      <w:hyperlink r:id="rId98" w:history="1">
        <w:r w:rsidRPr="00347C2D">
          <w:rPr>
            <w:rFonts w:ascii="Arial" w:eastAsia="Times New Roman" w:hAnsi="Arial" w:cs="Arial"/>
            <w:color w:val="00756D"/>
            <w:u w:val="single"/>
            <w:lang w:eastAsia="en-GB"/>
          </w:rPr>
          <w:t>Lowest Cost Decarbonisation for the UK: The Critical Role of CCS</w:t>
        </w:r>
      </w:hyperlink>
      <w:r w:rsidRPr="00347C2D">
        <w:rPr>
          <w:rFonts w:ascii="Arial" w:eastAsia="Times New Roman" w:hAnsi="Arial" w:cs="Arial"/>
          <w:color w:val="333333"/>
          <w:lang w:eastAsia="en-GB"/>
        </w:rPr>
        <w:t>, (2016).</w:t>
      </w:r>
    </w:p>
    <w:p w14:paraId="7BA24489"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UKERC, </w:t>
      </w:r>
      <w:proofErr w:type="gramStart"/>
      <w:r w:rsidRPr="00347C2D">
        <w:rPr>
          <w:rFonts w:ascii="Arial" w:eastAsia="Times New Roman" w:hAnsi="Arial" w:cs="Arial"/>
          <w:color w:val="333333"/>
          <w:lang w:eastAsia="en-GB"/>
        </w:rPr>
        <w:t>The</w:t>
      </w:r>
      <w:proofErr w:type="gramEnd"/>
      <w:r w:rsidRPr="00347C2D">
        <w:rPr>
          <w:rFonts w:ascii="Arial" w:eastAsia="Times New Roman" w:hAnsi="Arial" w:cs="Arial"/>
          <w:color w:val="333333"/>
          <w:lang w:eastAsia="en-GB"/>
        </w:rPr>
        <w:t xml:space="preserve"> costs and impacts of intermittency – 2016 update, (2017)</w:t>
      </w:r>
    </w:p>
    <w:p w14:paraId="1B2C3348"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Royal Society and Royal Academy of Engineering, Greenhouse Gas Removal, (2017)</w:t>
      </w:r>
    </w:p>
    <w:p w14:paraId="09B82036"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The Clean Growth Strategy, (2018).</w:t>
      </w:r>
    </w:p>
    <w:p w14:paraId="77B85CEE"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Industrial Strategy, (2018).</w:t>
      </w:r>
    </w:p>
    <w:p w14:paraId="76D201D5"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The UK carbon capture usage and storage deployment pathway: an action plan, 2018</w:t>
      </w:r>
    </w:p>
    <w:p w14:paraId="719D2D74"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Accelerating CCS Technologies, (2018)</w:t>
      </w:r>
    </w:p>
    <w:p w14:paraId="35E5BCB1" w14:textId="77777777" w:rsidR="00CB4877" w:rsidRPr="00347C2D"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Net Zero: UK’s contribution to stopping global warming, (2019).</w:t>
      </w:r>
    </w:p>
    <w:p w14:paraId="4984AE63" w14:textId="4CEBC745" w:rsidR="00CB4877" w:rsidRDefault="00CB4877" w:rsidP="00CB4877">
      <w:pPr>
        <w:numPr>
          <w:ilvl w:val="0"/>
          <w:numId w:val="1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Energy Needs Innovation Assessment, (2019)</w:t>
      </w:r>
    </w:p>
    <w:p w14:paraId="0C4889EC" w14:textId="77777777" w:rsidR="006B5BC1" w:rsidRPr="00347C2D" w:rsidRDefault="006B5BC1" w:rsidP="006B5BC1">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189D3669" w14:textId="419BA872"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99" w:tgtFrame="_self" w:history="1">
        <w:r w:rsidR="00CB4877" w:rsidRPr="00347C2D">
          <w:rPr>
            <w:rFonts w:ascii="Arial" w:eastAsia="Times New Roman" w:hAnsi="Arial" w:cs="Arial"/>
            <w:color w:val="00756D"/>
            <w:lang w:eastAsia="en-GB"/>
          </w:rPr>
          <w:t>Catalysis</w:t>
        </w:r>
      </w:hyperlink>
    </w:p>
    <w:p w14:paraId="29F6AC86" w14:textId="77777777" w:rsidR="00CB4877" w:rsidRPr="00347C2D" w:rsidRDefault="00CB4877"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Dutch Ministry of Economic Affairs, Netherlands Institute for Catalysis Research and Industrial Advisory Board of NIOK, </w:t>
      </w:r>
      <w:hyperlink r:id="rId100" w:history="1">
        <w:r w:rsidRPr="00347C2D">
          <w:rPr>
            <w:rFonts w:ascii="Arial" w:eastAsia="Times New Roman" w:hAnsi="Arial" w:cs="Arial"/>
            <w:color w:val="00756D"/>
            <w:u w:val="single"/>
            <w:lang w:eastAsia="en-GB"/>
          </w:rPr>
          <w:t>Catalysis - Key to a Sustainable Future: Science and Technology Roadmap for Catalysis in the Netherlands (PDF)</w:t>
        </w:r>
      </w:hyperlink>
      <w:r w:rsidRPr="00347C2D">
        <w:rPr>
          <w:rFonts w:ascii="Arial" w:eastAsia="Times New Roman" w:hAnsi="Arial" w:cs="Arial"/>
          <w:color w:val="333333"/>
          <w:lang w:eastAsia="en-GB"/>
        </w:rPr>
        <w:t>, (2015).</w:t>
      </w:r>
    </w:p>
    <w:p w14:paraId="774569FE"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1" w:history="1">
        <w:r w:rsidR="00CB4877" w:rsidRPr="00347C2D">
          <w:rPr>
            <w:rFonts w:ascii="Arial" w:eastAsia="Times New Roman" w:hAnsi="Arial" w:cs="Arial"/>
            <w:color w:val="00756D"/>
            <w:u w:val="single"/>
            <w:lang w:eastAsia="en-GB"/>
          </w:rPr>
          <w:t>Chemistry Growth Strategy Group, Strategy for Delivering Chemistry-fuelled Growth of the UK Economy (PDF), </w:t>
        </w:r>
      </w:hyperlink>
      <w:r w:rsidR="00CB4877" w:rsidRPr="00347C2D">
        <w:rPr>
          <w:rFonts w:ascii="Arial" w:eastAsia="Times New Roman" w:hAnsi="Arial" w:cs="Arial"/>
          <w:color w:val="333333"/>
          <w:lang w:eastAsia="en-GB"/>
        </w:rPr>
        <w:t>(2013).</w:t>
      </w:r>
    </w:p>
    <w:p w14:paraId="3D0022E5" w14:textId="77777777" w:rsidR="00CB4877" w:rsidRPr="00347C2D" w:rsidRDefault="00CB4877"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International Energy Agency (IEA), International Council of Chemical Associations and DECHEMA, </w:t>
      </w:r>
      <w:hyperlink r:id="rId102" w:history="1">
        <w:r w:rsidRPr="00347C2D">
          <w:rPr>
            <w:rFonts w:ascii="Arial" w:eastAsia="Times New Roman" w:hAnsi="Arial" w:cs="Arial"/>
            <w:color w:val="00756D"/>
            <w:u w:val="single"/>
            <w:lang w:eastAsia="en-GB"/>
          </w:rPr>
          <w:t>Technology Roadmap: Energy and GHG Reductions in the Chemical Industry via Catalytic Processes (PDF)</w:t>
        </w:r>
      </w:hyperlink>
      <w:r w:rsidRPr="00347C2D">
        <w:rPr>
          <w:rFonts w:ascii="Arial" w:eastAsia="Times New Roman" w:hAnsi="Arial" w:cs="Arial"/>
          <w:color w:val="333333"/>
          <w:lang w:eastAsia="en-GB"/>
        </w:rPr>
        <w:t>, (2013).</w:t>
      </w:r>
    </w:p>
    <w:p w14:paraId="49477B24"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3" w:history="1">
        <w:r w:rsidR="00CB4877" w:rsidRPr="00347C2D">
          <w:rPr>
            <w:rFonts w:ascii="Arial" w:eastAsia="Times New Roman" w:hAnsi="Arial" w:cs="Arial"/>
            <w:color w:val="00756D"/>
            <w:u w:val="single"/>
            <w:lang w:eastAsia="en-GB"/>
          </w:rPr>
          <w:t>House of Lords Science and Technology Select Committee, Waste or Resource? Stimulating a Bioeconomy (PDF)</w:t>
        </w:r>
      </w:hyperlink>
      <w:r w:rsidR="00CB4877" w:rsidRPr="00347C2D">
        <w:rPr>
          <w:rFonts w:ascii="Arial" w:eastAsia="Times New Roman" w:hAnsi="Arial" w:cs="Arial"/>
          <w:color w:val="333333"/>
          <w:lang w:eastAsia="en-GB"/>
        </w:rPr>
        <w:t>, (2014).</w:t>
      </w:r>
    </w:p>
    <w:p w14:paraId="564BE6A6"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4" w:history="1">
        <w:r w:rsidR="00CB4877" w:rsidRPr="00347C2D">
          <w:rPr>
            <w:rFonts w:ascii="Arial" w:eastAsia="Times New Roman" w:hAnsi="Arial" w:cs="Arial"/>
            <w:color w:val="00756D"/>
            <w:u w:val="single"/>
            <w:lang w:eastAsia="en-GB"/>
          </w:rPr>
          <w:t>European Technology Platform for Sustainable Chemistry (</w:t>
        </w:r>
        <w:proofErr w:type="spellStart"/>
        <w:r w:rsidR="00CB4877" w:rsidRPr="00347C2D">
          <w:rPr>
            <w:rFonts w:ascii="Arial" w:eastAsia="Times New Roman" w:hAnsi="Arial" w:cs="Arial"/>
            <w:color w:val="00756D"/>
            <w:u w:val="single"/>
            <w:lang w:eastAsia="en-GB"/>
          </w:rPr>
          <w:t>SusChem</w:t>
        </w:r>
        <w:proofErr w:type="spellEnd"/>
        <w:r w:rsidR="00CB4877" w:rsidRPr="00347C2D">
          <w:rPr>
            <w:rFonts w:ascii="Arial" w:eastAsia="Times New Roman" w:hAnsi="Arial" w:cs="Arial"/>
            <w:color w:val="00756D"/>
            <w:u w:val="single"/>
            <w:lang w:eastAsia="en-GB"/>
          </w:rPr>
          <w:t>), Strategic Innovation and Research Agenda (PDF),</w:t>
        </w:r>
      </w:hyperlink>
      <w:r w:rsidR="00CB4877" w:rsidRPr="00347C2D">
        <w:rPr>
          <w:rFonts w:ascii="Arial" w:eastAsia="Times New Roman" w:hAnsi="Arial" w:cs="Arial"/>
          <w:color w:val="333333"/>
          <w:lang w:eastAsia="en-GB"/>
        </w:rPr>
        <w:t> (2015).</w:t>
      </w:r>
    </w:p>
    <w:p w14:paraId="38DC4E97"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5" w:history="1">
        <w:r w:rsidR="00CB4877" w:rsidRPr="00347C2D">
          <w:rPr>
            <w:rFonts w:ascii="Arial" w:eastAsia="Times New Roman" w:hAnsi="Arial" w:cs="Arial"/>
            <w:color w:val="00756D"/>
            <w:u w:val="single"/>
            <w:lang w:eastAsia="en-GB"/>
          </w:rPr>
          <w:t>Chemical Sciences and Society Symposium (CS3), Chemistry and Water: Challenges and Solutions in a Changing World (PDF)</w:t>
        </w:r>
      </w:hyperlink>
      <w:r w:rsidR="00CB4877" w:rsidRPr="00347C2D">
        <w:rPr>
          <w:rFonts w:ascii="Arial" w:eastAsia="Times New Roman" w:hAnsi="Arial" w:cs="Arial"/>
          <w:color w:val="333333"/>
          <w:lang w:eastAsia="en-GB"/>
        </w:rPr>
        <w:t>, (2015).</w:t>
      </w:r>
    </w:p>
    <w:p w14:paraId="76BFB9FD"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6" w:history="1">
        <w:r w:rsidR="00CB4877" w:rsidRPr="00347C2D">
          <w:rPr>
            <w:rFonts w:ascii="Arial" w:eastAsia="Times New Roman" w:hAnsi="Arial" w:cs="Arial"/>
            <w:color w:val="00756D"/>
            <w:u w:val="single"/>
            <w:lang w:eastAsia="en-GB"/>
          </w:rPr>
          <w:t>Dial-a-Molecule Grand Challenge Network, Transforming Synthesis, Enabling Science (PDF)</w:t>
        </w:r>
      </w:hyperlink>
      <w:r w:rsidR="00CB4877" w:rsidRPr="00347C2D">
        <w:rPr>
          <w:rFonts w:ascii="Arial" w:eastAsia="Times New Roman" w:hAnsi="Arial" w:cs="Arial"/>
          <w:color w:val="333333"/>
          <w:lang w:eastAsia="en-GB"/>
        </w:rPr>
        <w:t>, (2013).</w:t>
      </w:r>
    </w:p>
    <w:p w14:paraId="344F1586"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7" w:history="1">
        <w:r w:rsidR="00CB4877" w:rsidRPr="00347C2D">
          <w:rPr>
            <w:rFonts w:ascii="Arial" w:eastAsia="Times New Roman" w:hAnsi="Arial" w:cs="Arial"/>
            <w:color w:val="00756D"/>
            <w:u w:val="single"/>
            <w:lang w:eastAsia="en-GB"/>
          </w:rPr>
          <w:t>Directed Assembly Grand Challenge Network, Beyond the Molecule: A Roadmap to Innovation (PDF)</w:t>
        </w:r>
      </w:hyperlink>
      <w:r w:rsidR="00CB4877" w:rsidRPr="00347C2D">
        <w:rPr>
          <w:rFonts w:ascii="Arial" w:eastAsia="Times New Roman" w:hAnsi="Arial" w:cs="Arial"/>
          <w:color w:val="333333"/>
          <w:lang w:eastAsia="en-GB"/>
        </w:rPr>
        <w:t>, (2012).</w:t>
      </w:r>
    </w:p>
    <w:p w14:paraId="58F97DD6" w14:textId="77777777" w:rsidR="00CB4877" w:rsidRPr="00347C2D" w:rsidRDefault="000F5DC1"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08" w:history="1">
        <w:r w:rsidR="00CB4877" w:rsidRPr="00347C2D">
          <w:rPr>
            <w:rFonts w:ascii="Arial" w:eastAsia="Times New Roman" w:hAnsi="Arial" w:cs="Arial"/>
            <w:color w:val="00756D"/>
            <w:u w:val="single"/>
            <w:lang w:eastAsia="en-GB"/>
          </w:rPr>
          <w:t>European Cluster on Catalysis, Science and Technology, Roadmap on Catalysis for Europe (PDF)</w:t>
        </w:r>
      </w:hyperlink>
      <w:r w:rsidR="00CB4877" w:rsidRPr="00347C2D">
        <w:rPr>
          <w:rFonts w:ascii="Arial" w:eastAsia="Times New Roman" w:hAnsi="Arial" w:cs="Arial"/>
          <w:color w:val="333333"/>
          <w:lang w:eastAsia="en-GB"/>
        </w:rPr>
        <w:t>, (2016).</w:t>
      </w:r>
    </w:p>
    <w:p w14:paraId="765D5182" w14:textId="77777777" w:rsidR="00CB4877" w:rsidRPr="00347C2D" w:rsidRDefault="00CB4877"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National Research Council, </w:t>
      </w:r>
      <w:hyperlink r:id="rId109" w:history="1">
        <w:r w:rsidRPr="00347C2D">
          <w:rPr>
            <w:rFonts w:ascii="Arial" w:eastAsia="Times New Roman" w:hAnsi="Arial" w:cs="Arial"/>
            <w:color w:val="00756D"/>
            <w:u w:val="single"/>
            <w:lang w:eastAsia="en-GB"/>
          </w:rPr>
          <w:t>Industrialization of Biology</w:t>
        </w:r>
      </w:hyperlink>
      <w:r w:rsidRPr="00347C2D">
        <w:rPr>
          <w:rFonts w:ascii="Arial" w:eastAsia="Times New Roman" w:hAnsi="Arial" w:cs="Arial"/>
          <w:color w:val="333333"/>
          <w:lang w:eastAsia="en-GB"/>
        </w:rPr>
        <w:t>, (2015).</w:t>
      </w:r>
    </w:p>
    <w:p w14:paraId="750CCF1A" w14:textId="77777777" w:rsidR="00CB4877" w:rsidRPr="00347C2D" w:rsidRDefault="00CB4877"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 </w:t>
      </w:r>
      <w:hyperlink r:id="rId110" w:history="1">
        <w:r w:rsidRPr="00347C2D">
          <w:rPr>
            <w:rFonts w:ascii="Arial" w:eastAsia="Times New Roman" w:hAnsi="Arial" w:cs="Arial"/>
            <w:color w:val="00756D"/>
            <w:u w:val="single"/>
            <w:lang w:eastAsia="en-GB"/>
          </w:rPr>
          <w:t>Overview Report by Main Panel B and Sub-panels 7 to 15 (PDF)</w:t>
        </w:r>
      </w:hyperlink>
      <w:r w:rsidRPr="00347C2D">
        <w:rPr>
          <w:rFonts w:ascii="Arial" w:eastAsia="Times New Roman" w:hAnsi="Arial" w:cs="Arial"/>
          <w:color w:val="333333"/>
          <w:lang w:eastAsia="en-GB"/>
        </w:rPr>
        <w:t>, (2015).</w:t>
      </w:r>
    </w:p>
    <w:p w14:paraId="0772016C" w14:textId="51FB43A5" w:rsidR="00CB4877" w:rsidRDefault="00CB4877" w:rsidP="00CB4877">
      <w:pPr>
        <w:numPr>
          <w:ilvl w:val="0"/>
          <w:numId w:val="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Councils UK (RCUK), </w:t>
      </w:r>
      <w:hyperlink r:id="rId111" w:history="1">
        <w:r w:rsidRPr="00347C2D">
          <w:rPr>
            <w:rFonts w:ascii="Arial" w:eastAsia="Times New Roman" w:hAnsi="Arial" w:cs="Arial"/>
            <w:color w:val="00756D"/>
            <w:u w:val="single"/>
            <w:lang w:eastAsia="en-GB"/>
          </w:rPr>
          <w:t>Large Facilities Project: Science Requirements Document (PDF)</w:t>
        </w:r>
      </w:hyperlink>
      <w:r w:rsidRPr="00347C2D">
        <w:rPr>
          <w:rFonts w:ascii="Arial" w:eastAsia="Times New Roman" w:hAnsi="Arial" w:cs="Arial"/>
          <w:color w:val="333333"/>
          <w:lang w:eastAsia="en-GB"/>
        </w:rPr>
        <w:t>, (2014).</w:t>
      </w:r>
    </w:p>
    <w:p w14:paraId="2F5EEB62" w14:textId="77777777" w:rsidR="006B5BC1" w:rsidRPr="00347C2D" w:rsidRDefault="006B5BC1" w:rsidP="006B5BC1">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6E9B5CBC" w14:textId="1F6FC587"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12" w:tgtFrame="_self" w:history="1">
        <w:r w:rsidR="00CB4877" w:rsidRPr="00347C2D">
          <w:rPr>
            <w:rFonts w:ascii="Arial" w:eastAsia="Times New Roman" w:hAnsi="Arial" w:cs="Arial"/>
            <w:color w:val="00756D"/>
            <w:lang w:eastAsia="en-GB"/>
          </w:rPr>
          <w:t>Chemical biology and biological chemistry</w:t>
        </w:r>
      </w:hyperlink>
    </w:p>
    <w:p w14:paraId="64449AE5" w14:textId="77777777" w:rsidR="00B8204A" w:rsidRPr="00347C2D"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(2016), Focus group in Chemical Biology</w:t>
      </w:r>
    </w:p>
    <w:p w14:paraId="36F738FB" w14:textId="77777777" w:rsidR="00B8204A" w:rsidRPr="00347C2D"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w:t>
      </w:r>
      <w:hyperlink r:id="rId113" w:history="1">
        <w:r w:rsidRPr="00347C2D">
          <w:rPr>
            <w:rFonts w:ascii="Arial" w:eastAsia="Times New Roman" w:hAnsi="Arial" w:cs="Arial"/>
            <w:color w:val="00756D"/>
            <w:u w:val="single"/>
            <w:lang w:eastAsia="en-GB"/>
          </w:rPr>
          <w:t>Chemistry Sub-Panel (UOA8)</w:t>
        </w:r>
      </w:hyperlink>
      <w:r w:rsidRPr="00347C2D">
        <w:rPr>
          <w:rFonts w:ascii="Arial" w:eastAsia="Times New Roman" w:hAnsi="Arial" w:cs="Arial"/>
          <w:color w:val="333333"/>
          <w:lang w:eastAsia="en-GB"/>
        </w:rPr>
        <w:t>, (2014)</w:t>
      </w:r>
    </w:p>
    <w:p w14:paraId="4551BD57" w14:textId="77777777" w:rsidR="00B8204A" w:rsidRPr="00347C2D"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Professor Patrick H Maxwell </w:t>
      </w:r>
      <w:proofErr w:type="spellStart"/>
      <w:r w:rsidRPr="00347C2D">
        <w:rPr>
          <w:rFonts w:ascii="Arial" w:eastAsia="Times New Roman" w:hAnsi="Arial" w:cs="Arial"/>
          <w:color w:val="333333"/>
          <w:lang w:eastAsia="en-GB"/>
        </w:rPr>
        <w:t>FMedSci</w:t>
      </w:r>
      <w:proofErr w:type="spellEnd"/>
      <w:r w:rsidRPr="00347C2D">
        <w:rPr>
          <w:rFonts w:ascii="Arial" w:eastAsia="Times New Roman" w:hAnsi="Arial" w:cs="Arial"/>
          <w:color w:val="333333"/>
          <w:lang w:eastAsia="en-GB"/>
        </w:rPr>
        <w:t>, The Maxwell Report '</w:t>
      </w:r>
      <w:hyperlink r:id="rId114" w:history="1">
        <w:r w:rsidRPr="00347C2D">
          <w:rPr>
            <w:rFonts w:ascii="Arial" w:eastAsia="Times New Roman" w:hAnsi="Arial" w:cs="Arial"/>
            <w:color w:val="00756D"/>
            <w:u w:val="single"/>
            <w:lang w:eastAsia="en-GB"/>
          </w:rPr>
          <w:t>The importance of engineering and physical sciences research to health and life sciences' (PDF)</w:t>
        </w:r>
      </w:hyperlink>
      <w:r w:rsidRPr="00347C2D">
        <w:rPr>
          <w:rFonts w:ascii="Arial" w:eastAsia="Times New Roman" w:hAnsi="Arial" w:cs="Arial"/>
          <w:color w:val="333333"/>
          <w:lang w:eastAsia="en-GB"/>
        </w:rPr>
        <w:t>, (2014)</w:t>
      </w:r>
    </w:p>
    <w:p w14:paraId="6BD9895F" w14:textId="77777777" w:rsidR="00B8204A" w:rsidRPr="00347C2D"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Report '</w:t>
      </w:r>
      <w:hyperlink r:id="rId115" w:history="1">
        <w:r w:rsidRPr="00347C2D">
          <w:rPr>
            <w:rFonts w:ascii="Arial" w:eastAsia="Times New Roman" w:hAnsi="Arial" w:cs="Arial"/>
            <w:color w:val="00756D"/>
            <w:u w:val="single"/>
            <w:lang w:eastAsia="en-GB"/>
          </w:rPr>
          <w:t>Life science competitiveness indicators (PDF)</w:t>
        </w:r>
      </w:hyperlink>
      <w:r w:rsidRPr="00347C2D">
        <w:rPr>
          <w:rFonts w:ascii="Arial" w:eastAsia="Times New Roman" w:hAnsi="Arial" w:cs="Arial"/>
          <w:color w:val="333333"/>
          <w:lang w:eastAsia="en-GB"/>
        </w:rPr>
        <w:t>', (2015)</w:t>
      </w:r>
    </w:p>
    <w:p w14:paraId="1377E864" w14:textId="77777777" w:rsidR="00B8204A" w:rsidRPr="00347C2D"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BBSRC, </w:t>
      </w:r>
      <w:hyperlink r:id="rId116" w:history="1">
        <w:r w:rsidRPr="00347C2D">
          <w:rPr>
            <w:rFonts w:ascii="Arial" w:eastAsia="Times New Roman" w:hAnsi="Arial" w:cs="Arial"/>
            <w:color w:val="00756D"/>
            <w:u w:val="single"/>
            <w:lang w:eastAsia="en-GB"/>
          </w:rPr>
          <w:t>Vulnerable skills and capabilities report</w:t>
        </w:r>
      </w:hyperlink>
      <w:r w:rsidRPr="00347C2D">
        <w:rPr>
          <w:rFonts w:ascii="Arial" w:eastAsia="Times New Roman" w:hAnsi="Arial" w:cs="Arial"/>
          <w:color w:val="333333"/>
          <w:lang w:eastAsia="en-GB"/>
        </w:rPr>
        <w:t>, (2015)</w:t>
      </w:r>
    </w:p>
    <w:p w14:paraId="7A1B06F0" w14:textId="3131868E" w:rsidR="00B8204A" w:rsidRDefault="00B8204A" w:rsidP="00B8204A">
      <w:pPr>
        <w:numPr>
          <w:ilvl w:val="0"/>
          <w:numId w:val="1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Chemical Industries Association UK, Chemical and pharmaceutical industry facts and figures (PDF), (2015)</w:t>
      </w:r>
    </w:p>
    <w:p w14:paraId="5403C190" w14:textId="77777777" w:rsidR="00C81D68"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D10EC59" w14:textId="07AF2237"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17" w:tgtFrame="_self" w:history="1">
        <w:r w:rsidR="00CB4877" w:rsidRPr="00347C2D">
          <w:rPr>
            <w:rFonts w:ascii="Arial" w:eastAsia="Times New Roman" w:hAnsi="Arial" w:cs="Arial"/>
            <w:color w:val="00756D"/>
            <w:lang w:eastAsia="en-GB"/>
          </w:rPr>
          <w:t>Chemical reaction dynamics and mechanisms</w:t>
        </w:r>
      </w:hyperlink>
    </w:p>
    <w:p w14:paraId="5BDD3561" w14:textId="77777777" w:rsidR="00D42849" w:rsidRPr="00347C2D" w:rsidRDefault="00D42849" w:rsidP="00D42849">
      <w:pPr>
        <w:numPr>
          <w:ilvl w:val="0"/>
          <w:numId w:val="1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CWTS, Leiden Ranking Citation Analysis, (2015).</w:t>
      </w:r>
    </w:p>
    <w:p w14:paraId="5055A234" w14:textId="77777777" w:rsidR="00D42849" w:rsidRPr="00347C2D" w:rsidRDefault="00D42849" w:rsidP="00D42849">
      <w:pPr>
        <w:numPr>
          <w:ilvl w:val="0"/>
          <w:numId w:val="1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 </w:t>
      </w:r>
      <w:hyperlink r:id="rId118" w:history="1">
        <w:r w:rsidRPr="00347C2D">
          <w:rPr>
            <w:rFonts w:ascii="Arial" w:eastAsia="Times New Roman" w:hAnsi="Arial" w:cs="Arial"/>
            <w:color w:val="00756D"/>
            <w:u w:val="single"/>
            <w:lang w:eastAsia="en-GB"/>
          </w:rPr>
          <w:t>Main Panel B Overview Report (PDF)</w:t>
        </w:r>
      </w:hyperlink>
      <w:r w:rsidRPr="00347C2D">
        <w:rPr>
          <w:rFonts w:ascii="Arial" w:eastAsia="Times New Roman" w:hAnsi="Arial" w:cs="Arial"/>
          <w:color w:val="333333"/>
          <w:lang w:eastAsia="en-GB"/>
        </w:rPr>
        <w:t>, (2014).</w:t>
      </w:r>
    </w:p>
    <w:p w14:paraId="003C882D" w14:textId="77777777" w:rsidR="00D42849" w:rsidRPr="00347C2D" w:rsidRDefault="00D42849" w:rsidP="00D42849">
      <w:pPr>
        <w:numPr>
          <w:ilvl w:val="0"/>
          <w:numId w:val="1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community engagement, (2016).</w:t>
      </w:r>
    </w:p>
    <w:p w14:paraId="2D40CD50" w14:textId="77777777" w:rsidR="00D42849" w:rsidRPr="00347C2D" w:rsidRDefault="00D42849" w:rsidP="00D42849">
      <w:pPr>
        <w:numPr>
          <w:ilvl w:val="0"/>
          <w:numId w:val="1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Sovereign capability report, (2015).</w:t>
      </w:r>
    </w:p>
    <w:p w14:paraId="2A113AED" w14:textId="77777777" w:rsidR="00D42849" w:rsidRPr="00347C2D" w:rsidRDefault="00D42849" w:rsidP="00D42849">
      <w:pPr>
        <w:numPr>
          <w:ilvl w:val="0"/>
          <w:numId w:val="1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REF panel workshop, (2016).</w:t>
      </w:r>
    </w:p>
    <w:p w14:paraId="720E552F" w14:textId="77777777" w:rsidR="00D42849" w:rsidRPr="00347C2D" w:rsidRDefault="00D42849" w:rsidP="00D42849">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w:t>
      </w:r>
    </w:p>
    <w:p w14:paraId="2AE6EA08" w14:textId="192C311C" w:rsidR="00D42849" w:rsidRDefault="00D42849" w:rsidP="00D42849">
      <w:pPr>
        <w:numPr>
          <w:ilvl w:val="0"/>
          <w:numId w:val="18"/>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Dial-a-Molecule Grand Challenge Network, </w:t>
      </w:r>
      <w:hyperlink r:id="rId119" w:history="1">
        <w:r w:rsidRPr="00347C2D">
          <w:rPr>
            <w:rFonts w:ascii="Arial" w:eastAsia="Times New Roman" w:hAnsi="Arial" w:cs="Arial"/>
            <w:color w:val="00756D"/>
            <w:u w:val="single"/>
            <w:lang w:eastAsia="en-GB"/>
          </w:rPr>
          <w:t>Transforming Synthesis, Enabling Science: Roadmap for Synthesis in the 21st Century (PDF)</w:t>
        </w:r>
      </w:hyperlink>
      <w:r w:rsidRPr="00347C2D">
        <w:rPr>
          <w:rFonts w:ascii="Arial" w:eastAsia="Times New Roman" w:hAnsi="Arial" w:cs="Arial"/>
          <w:color w:val="333333"/>
          <w:lang w:eastAsia="en-GB"/>
        </w:rPr>
        <w:t>, (2012).</w:t>
      </w:r>
    </w:p>
    <w:p w14:paraId="4F64C860" w14:textId="77777777" w:rsidR="006B5BC1" w:rsidRDefault="006B5BC1" w:rsidP="006B5BC1">
      <w:pPr>
        <w:shd w:val="clear" w:color="auto" w:fill="FFFFFF"/>
        <w:spacing w:before="100" w:beforeAutospacing="1" w:after="75" w:line="240" w:lineRule="auto"/>
        <w:ind w:left="450"/>
        <w:rPr>
          <w:rFonts w:ascii="Arial" w:eastAsia="Times New Roman" w:hAnsi="Arial" w:cs="Arial"/>
          <w:color w:val="333333"/>
          <w:lang w:eastAsia="en-GB"/>
        </w:rPr>
      </w:pPr>
    </w:p>
    <w:p w14:paraId="28383404" w14:textId="4215826A"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20" w:tgtFrame="_self" w:history="1">
        <w:r w:rsidR="00CB4877" w:rsidRPr="00347C2D">
          <w:rPr>
            <w:rFonts w:ascii="Arial" w:eastAsia="Times New Roman" w:hAnsi="Arial" w:cs="Arial"/>
            <w:color w:val="00756D"/>
            <w:lang w:eastAsia="en-GB"/>
          </w:rPr>
          <w:t>Chemical structure</w:t>
        </w:r>
      </w:hyperlink>
    </w:p>
    <w:p w14:paraId="3EC4E6E7" w14:textId="77777777" w:rsidR="00D42849" w:rsidRPr="00347C2D" w:rsidRDefault="000F5DC1"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21" w:history="1">
        <w:r w:rsidR="00D42849" w:rsidRPr="00347C2D">
          <w:rPr>
            <w:rFonts w:ascii="Arial" w:eastAsia="Times New Roman" w:hAnsi="Arial" w:cs="Arial"/>
            <w:color w:val="00756D"/>
            <w:u w:val="single"/>
            <w:lang w:eastAsia="en-GB"/>
          </w:rPr>
          <w:t>EPSRC, EPSRC Analytical Science Review (PDF)</w:t>
        </w:r>
      </w:hyperlink>
      <w:r w:rsidR="00D42849" w:rsidRPr="00347C2D">
        <w:rPr>
          <w:rFonts w:ascii="Arial" w:eastAsia="Times New Roman" w:hAnsi="Arial" w:cs="Arial"/>
          <w:color w:val="333333"/>
          <w:lang w:eastAsia="en-GB"/>
        </w:rPr>
        <w:t>, (2015).</w:t>
      </w:r>
    </w:p>
    <w:p w14:paraId="22DB09F5" w14:textId="77777777" w:rsidR="00D42849" w:rsidRPr="00347C2D" w:rsidRDefault="000F5DC1"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22" w:history="1">
        <w:r w:rsidR="00D42849" w:rsidRPr="00347C2D">
          <w:rPr>
            <w:rFonts w:ascii="Arial" w:eastAsia="Times New Roman" w:hAnsi="Arial" w:cs="Arial"/>
            <w:color w:val="00756D"/>
            <w:u w:val="single"/>
            <w:lang w:eastAsia="en-GB"/>
          </w:rPr>
          <w:t>EPSRC, Nuclear Magnetic Resonance (NMR) Spectroscopy Roadmap (PDF)</w:t>
        </w:r>
      </w:hyperlink>
      <w:r w:rsidR="00D42849" w:rsidRPr="00347C2D">
        <w:rPr>
          <w:rFonts w:ascii="Arial" w:eastAsia="Times New Roman" w:hAnsi="Arial" w:cs="Arial"/>
          <w:color w:val="333333"/>
          <w:lang w:eastAsia="en-GB"/>
        </w:rPr>
        <w:t>, (2013).</w:t>
      </w:r>
    </w:p>
    <w:p w14:paraId="4819ADE8" w14:textId="77777777" w:rsidR="00D42849" w:rsidRPr="00347C2D" w:rsidRDefault="000F5DC1"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23" w:history="1">
        <w:r w:rsidR="00D42849" w:rsidRPr="00347C2D">
          <w:rPr>
            <w:rFonts w:ascii="Arial" w:eastAsia="Times New Roman" w:hAnsi="Arial" w:cs="Arial"/>
            <w:color w:val="00756D"/>
            <w:u w:val="single"/>
            <w:lang w:eastAsia="en-GB"/>
          </w:rPr>
          <w:t>Association of the British Pharmaceutical Industry (ABPI), Bridging the Skills Gap in the Biopharmaceutical Industry: Maintaining the UK's Leading Position in Life Sciences (PDF),</w:t>
        </w:r>
      </w:hyperlink>
      <w:r w:rsidR="00D42849" w:rsidRPr="00347C2D">
        <w:rPr>
          <w:rFonts w:ascii="Arial" w:eastAsia="Times New Roman" w:hAnsi="Arial" w:cs="Arial"/>
          <w:color w:val="333333"/>
          <w:lang w:eastAsia="en-GB"/>
        </w:rPr>
        <w:t> (2015).</w:t>
      </w:r>
    </w:p>
    <w:p w14:paraId="1C317613" w14:textId="77777777" w:rsidR="00D42849" w:rsidRPr="00347C2D" w:rsidRDefault="000F5DC1"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24" w:history="1">
        <w:proofErr w:type="spellStart"/>
        <w:r w:rsidR="00D42849" w:rsidRPr="00347C2D">
          <w:rPr>
            <w:rFonts w:ascii="Arial" w:eastAsia="Times New Roman" w:hAnsi="Arial" w:cs="Arial"/>
            <w:color w:val="00756D"/>
            <w:u w:val="single"/>
            <w:lang w:eastAsia="en-GB"/>
          </w:rPr>
          <w:t>Institut</w:t>
        </w:r>
        <w:proofErr w:type="spellEnd"/>
        <w:r w:rsidR="00D42849" w:rsidRPr="00347C2D">
          <w:rPr>
            <w:rFonts w:ascii="Arial" w:eastAsia="Times New Roman" w:hAnsi="Arial" w:cs="Arial"/>
            <w:color w:val="00756D"/>
            <w:u w:val="single"/>
            <w:lang w:eastAsia="en-GB"/>
          </w:rPr>
          <w:t xml:space="preserve"> Laue-Langevin, Annual Report,</w:t>
        </w:r>
      </w:hyperlink>
      <w:r w:rsidR="00D42849" w:rsidRPr="00347C2D">
        <w:rPr>
          <w:rFonts w:ascii="Arial" w:eastAsia="Times New Roman" w:hAnsi="Arial" w:cs="Arial"/>
          <w:color w:val="333333"/>
          <w:lang w:eastAsia="en-GB"/>
        </w:rPr>
        <w:t> (2015).</w:t>
      </w:r>
    </w:p>
    <w:p w14:paraId="308B73BF" w14:textId="77777777" w:rsidR="00D42849" w:rsidRPr="00347C2D" w:rsidRDefault="000F5DC1"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25" w:history="1">
        <w:r w:rsidR="00D42849" w:rsidRPr="00347C2D">
          <w:rPr>
            <w:rFonts w:ascii="Arial" w:eastAsia="Times New Roman" w:hAnsi="Arial" w:cs="Arial"/>
            <w:color w:val="00756D"/>
            <w:u w:val="single"/>
            <w:lang w:eastAsia="en-GB"/>
          </w:rPr>
          <w:t>European Cluster on Catalysis, Science and Technology Roadmap on Catalysis for Europe (PDF)</w:t>
        </w:r>
      </w:hyperlink>
      <w:r w:rsidR="00D42849" w:rsidRPr="00347C2D">
        <w:rPr>
          <w:rFonts w:ascii="Arial" w:eastAsia="Times New Roman" w:hAnsi="Arial" w:cs="Arial"/>
          <w:color w:val="333333"/>
          <w:lang w:eastAsia="en-GB"/>
        </w:rPr>
        <w:t>, (2016).</w:t>
      </w:r>
    </w:p>
    <w:p w14:paraId="70E42CBE" w14:textId="77777777" w:rsidR="00D42849" w:rsidRPr="00347C2D" w:rsidRDefault="00D42849" w:rsidP="00D42849">
      <w:pPr>
        <w:numPr>
          <w:ilvl w:val="0"/>
          <w:numId w:val="1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US Department for Energy:</w:t>
      </w:r>
    </w:p>
    <w:p w14:paraId="7C95645D" w14:textId="77777777" w:rsidR="00D42849" w:rsidRPr="00347C2D" w:rsidRDefault="000F5DC1" w:rsidP="00D42849">
      <w:pPr>
        <w:numPr>
          <w:ilvl w:val="1"/>
          <w:numId w:val="19"/>
        </w:numPr>
        <w:shd w:val="clear" w:color="auto" w:fill="FFFFFF"/>
        <w:spacing w:before="100" w:beforeAutospacing="1" w:after="75" w:line="360" w:lineRule="atLeast"/>
        <w:ind w:left="1395" w:right="225"/>
        <w:rPr>
          <w:rFonts w:ascii="Arial" w:eastAsia="Times New Roman" w:hAnsi="Arial" w:cs="Arial"/>
          <w:color w:val="333333"/>
          <w:lang w:eastAsia="en-GB"/>
        </w:rPr>
      </w:pPr>
      <w:hyperlink r:id="rId126" w:history="1">
        <w:r w:rsidR="00D42849" w:rsidRPr="00347C2D">
          <w:rPr>
            <w:rFonts w:ascii="Arial" w:eastAsia="Times New Roman" w:hAnsi="Arial" w:cs="Arial"/>
            <w:color w:val="00756D"/>
            <w:u w:val="single"/>
            <w:lang w:eastAsia="en-GB"/>
          </w:rPr>
          <w:t>Challenges at the Frontiers of Matter and Energy: Transformative Opportunities for Discovery Science (PDF)</w:t>
        </w:r>
      </w:hyperlink>
    </w:p>
    <w:p w14:paraId="0A3840FE" w14:textId="3FD94B24" w:rsidR="00D42849" w:rsidRDefault="000F5DC1" w:rsidP="00D42849">
      <w:pPr>
        <w:numPr>
          <w:ilvl w:val="1"/>
          <w:numId w:val="19"/>
        </w:numPr>
        <w:shd w:val="clear" w:color="auto" w:fill="FFFFFF"/>
        <w:spacing w:before="100" w:beforeAutospacing="1" w:after="75" w:line="360" w:lineRule="atLeast"/>
        <w:ind w:left="1395" w:right="225"/>
        <w:rPr>
          <w:rFonts w:ascii="Arial" w:eastAsia="Times New Roman" w:hAnsi="Arial" w:cs="Arial"/>
          <w:color w:val="333333"/>
          <w:lang w:eastAsia="en-GB"/>
        </w:rPr>
      </w:pPr>
      <w:hyperlink r:id="rId127" w:history="1">
        <w:r w:rsidR="00D42849" w:rsidRPr="00347C2D">
          <w:rPr>
            <w:rFonts w:ascii="Arial" w:eastAsia="Times New Roman" w:hAnsi="Arial" w:cs="Arial"/>
            <w:color w:val="00756D"/>
            <w:u w:val="single"/>
            <w:lang w:eastAsia="en-GB"/>
          </w:rPr>
          <w:t>Carbon Capture: Beyond 2020 (PDF)</w:t>
        </w:r>
      </w:hyperlink>
      <w:r w:rsidR="00D42849" w:rsidRPr="00347C2D">
        <w:rPr>
          <w:rFonts w:ascii="Arial" w:eastAsia="Times New Roman" w:hAnsi="Arial" w:cs="Arial"/>
          <w:color w:val="333333"/>
          <w:lang w:eastAsia="en-GB"/>
        </w:rPr>
        <w:t>, (2010).</w:t>
      </w:r>
    </w:p>
    <w:p w14:paraId="0E247827" w14:textId="77777777" w:rsidR="00C81D68" w:rsidRPr="00347C2D" w:rsidRDefault="00C81D68" w:rsidP="00C81D68">
      <w:pPr>
        <w:shd w:val="clear" w:color="auto" w:fill="FFFFFF"/>
        <w:spacing w:before="100" w:beforeAutospacing="1" w:after="75" w:line="360" w:lineRule="atLeast"/>
        <w:ind w:left="1395" w:right="225"/>
        <w:rPr>
          <w:rFonts w:ascii="Arial" w:eastAsia="Times New Roman" w:hAnsi="Arial" w:cs="Arial"/>
          <w:color w:val="333333"/>
          <w:lang w:eastAsia="en-GB"/>
        </w:rPr>
      </w:pPr>
    </w:p>
    <w:p w14:paraId="5D008A66" w14:textId="7AC84092"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28" w:tgtFrame="_self" w:history="1">
        <w:r w:rsidR="00CB4877" w:rsidRPr="00347C2D">
          <w:rPr>
            <w:rFonts w:ascii="Arial" w:eastAsia="Times New Roman" w:hAnsi="Arial" w:cs="Arial"/>
            <w:color w:val="00756D"/>
            <w:lang w:eastAsia="en-GB"/>
          </w:rPr>
          <w:t>Clinical technologies (excluding imaging)</w:t>
        </w:r>
      </w:hyperlink>
    </w:p>
    <w:p w14:paraId="690A7114"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29" w:history="1">
        <w:r w:rsidRPr="00347C2D">
          <w:rPr>
            <w:rFonts w:ascii="Arial" w:eastAsia="Times New Roman" w:hAnsi="Arial" w:cs="Arial"/>
            <w:color w:val="00756D"/>
            <w:u w:val="single"/>
            <w:lang w:eastAsia="en-GB"/>
          </w:rPr>
          <w:t>Healthcare Technologies Impact and Translation Toolkit (PDF)</w:t>
        </w:r>
      </w:hyperlink>
      <w:r w:rsidRPr="00347C2D">
        <w:rPr>
          <w:rFonts w:ascii="Arial" w:eastAsia="Times New Roman" w:hAnsi="Arial" w:cs="Arial"/>
          <w:color w:val="333333"/>
          <w:lang w:eastAsia="en-GB"/>
        </w:rPr>
        <w:t>.</w:t>
      </w:r>
    </w:p>
    <w:p w14:paraId="50A0F29E"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MedTech Europe, </w:t>
      </w:r>
      <w:hyperlink r:id="rId130" w:history="1">
        <w:r w:rsidRPr="00347C2D">
          <w:rPr>
            <w:rFonts w:ascii="Arial" w:eastAsia="Times New Roman" w:hAnsi="Arial" w:cs="Arial"/>
            <w:color w:val="00756D"/>
            <w:u w:val="single"/>
            <w:lang w:eastAsia="en-GB"/>
          </w:rPr>
          <w:t>The European Medical Technology Industry in Figures</w:t>
        </w:r>
      </w:hyperlink>
      <w:r w:rsidRPr="00347C2D">
        <w:rPr>
          <w:rFonts w:ascii="Arial" w:eastAsia="Times New Roman" w:hAnsi="Arial" w:cs="Arial"/>
          <w:color w:val="333333"/>
          <w:lang w:eastAsia="en-GB"/>
        </w:rPr>
        <w:t>, (2019).</w:t>
      </w:r>
    </w:p>
    <w:p w14:paraId="498875E2"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Ernst and Young Global Ltd, </w:t>
      </w:r>
      <w:hyperlink r:id="rId131" w:history="1">
        <w:r w:rsidRPr="00347C2D">
          <w:rPr>
            <w:rFonts w:ascii="Arial" w:eastAsia="Times New Roman" w:hAnsi="Arial" w:cs="Arial"/>
            <w:color w:val="00756D"/>
            <w:u w:val="single"/>
            <w:lang w:eastAsia="en-GB"/>
          </w:rPr>
          <w:t>Pulse: Medical Technology Report (PDF)</w:t>
        </w:r>
      </w:hyperlink>
      <w:r w:rsidRPr="00347C2D">
        <w:rPr>
          <w:rFonts w:ascii="Arial" w:eastAsia="Times New Roman" w:hAnsi="Arial" w:cs="Arial"/>
          <w:color w:val="333333"/>
          <w:lang w:eastAsia="en-GB"/>
        </w:rPr>
        <w:t>, (2016).</w:t>
      </w:r>
    </w:p>
    <w:p w14:paraId="131F3AD1"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Yole</w:t>
      </w:r>
      <w:proofErr w:type="spellEnd"/>
      <w:r w:rsidRPr="00347C2D">
        <w:rPr>
          <w:rFonts w:ascii="Arial" w:eastAsia="Times New Roman" w:hAnsi="Arial" w:cs="Arial"/>
          <w:color w:val="333333"/>
          <w:lang w:eastAsia="en-GB"/>
        </w:rPr>
        <w:t xml:space="preserve"> Development, </w:t>
      </w:r>
      <w:hyperlink r:id="rId132" w:history="1">
        <w:r w:rsidRPr="00347C2D">
          <w:rPr>
            <w:rFonts w:ascii="Arial" w:eastAsia="Times New Roman" w:hAnsi="Arial" w:cs="Arial"/>
            <w:color w:val="00756D"/>
            <w:u w:val="single"/>
            <w:lang w:eastAsia="en-GB"/>
          </w:rPr>
          <w:t>BioMEMS: Microsystems for Healthcare Applications,</w:t>
        </w:r>
      </w:hyperlink>
      <w:r w:rsidRPr="00347C2D">
        <w:rPr>
          <w:rFonts w:ascii="Arial" w:eastAsia="Times New Roman" w:hAnsi="Arial" w:cs="Arial"/>
          <w:color w:val="333333"/>
          <w:lang w:eastAsia="en-GB"/>
        </w:rPr>
        <w:t> (2016).</w:t>
      </w:r>
    </w:p>
    <w:p w14:paraId="302023FE"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Institution of Mechanical Engineers (IMechE), </w:t>
      </w:r>
      <w:hyperlink r:id="rId133" w:history="1">
        <w:r w:rsidRPr="00347C2D">
          <w:rPr>
            <w:rFonts w:ascii="Arial" w:eastAsia="Times New Roman" w:hAnsi="Arial" w:cs="Arial"/>
            <w:color w:val="00756D"/>
            <w:u w:val="single"/>
            <w:lang w:eastAsia="en-GB"/>
          </w:rPr>
          <w:t>Biomedical Engineering: Advancing UK Healthcare (PDF)</w:t>
        </w:r>
      </w:hyperlink>
      <w:r w:rsidRPr="00347C2D">
        <w:rPr>
          <w:rFonts w:ascii="Arial" w:eastAsia="Times New Roman" w:hAnsi="Arial" w:cs="Arial"/>
          <w:color w:val="333333"/>
          <w:lang w:eastAsia="en-GB"/>
        </w:rPr>
        <w:t>, (2014).</w:t>
      </w:r>
    </w:p>
    <w:p w14:paraId="5C11865D"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EPSRC, </w:t>
      </w:r>
      <w:hyperlink r:id="rId134" w:history="1">
        <w:r w:rsidRPr="00347C2D">
          <w:rPr>
            <w:rFonts w:ascii="Arial" w:eastAsia="Times New Roman" w:hAnsi="Arial" w:cs="Arial"/>
            <w:color w:val="00756D"/>
            <w:u w:val="single"/>
            <w:lang w:eastAsia="en-GB"/>
          </w:rPr>
          <w:t>The Importance of Engineering and Physical Sciences Research to Health and Life Sciences (PDF)</w:t>
        </w:r>
      </w:hyperlink>
      <w:r w:rsidRPr="00347C2D">
        <w:rPr>
          <w:rFonts w:ascii="Arial" w:eastAsia="Times New Roman" w:hAnsi="Arial" w:cs="Arial"/>
          <w:color w:val="333333"/>
          <w:lang w:eastAsia="en-GB"/>
        </w:rPr>
        <w:t> ('The Maxwell review'), (2014).</w:t>
      </w:r>
    </w:p>
    <w:p w14:paraId="275C7561" w14:textId="77777777" w:rsidR="00450E93" w:rsidRPr="00347C2D" w:rsidRDefault="000F5DC1"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35" w:history="1">
        <w:r w:rsidR="00450E93" w:rsidRPr="00347C2D">
          <w:rPr>
            <w:rFonts w:ascii="Arial" w:eastAsia="Times New Roman" w:hAnsi="Arial" w:cs="Arial"/>
            <w:color w:val="00756D"/>
            <w:u w:val="single"/>
            <w:lang w:eastAsia="en-GB"/>
          </w:rPr>
          <w:t>Biosensors Market by Application</w:t>
        </w:r>
      </w:hyperlink>
      <w:r w:rsidR="00450E93" w:rsidRPr="00347C2D">
        <w:rPr>
          <w:rFonts w:ascii="Arial" w:eastAsia="Times New Roman" w:hAnsi="Arial" w:cs="Arial"/>
          <w:color w:val="333333"/>
          <w:lang w:eastAsia="en-GB"/>
        </w:rPr>
        <w:t> (Point of Care, Home Diagnostics, Research Labs, Biodefense, Environmental Monitoring, Food Industry), (2019).</w:t>
      </w:r>
    </w:p>
    <w:p w14:paraId="210FCAAE"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Optoelectronics Industry and Technology Development Association (OITDA), </w:t>
      </w:r>
      <w:hyperlink r:id="rId136" w:history="1">
        <w:r w:rsidRPr="00347C2D">
          <w:rPr>
            <w:rFonts w:ascii="Arial" w:eastAsia="Times New Roman" w:hAnsi="Arial" w:cs="Arial"/>
            <w:color w:val="00756D"/>
            <w:u w:val="single"/>
            <w:lang w:eastAsia="en-GB"/>
          </w:rPr>
          <w:t>Annual Technical Report 2014 (PDF)</w:t>
        </w:r>
      </w:hyperlink>
      <w:r w:rsidRPr="00347C2D">
        <w:rPr>
          <w:rFonts w:ascii="Arial" w:eastAsia="Times New Roman" w:hAnsi="Arial" w:cs="Arial"/>
          <w:color w:val="333333"/>
          <w:lang w:eastAsia="en-GB"/>
        </w:rPr>
        <w:t>, (2017).</w:t>
      </w:r>
    </w:p>
    <w:p w14:paraId="75DF30C7"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Policy Exchange, </w:t>
      </w:r>
      <w:hyperlink r:id="rId137" w:history="1">
        <w:r w:rsidRPr="00347C2D">
          <w:rPr>
            <w:rFonts w:ascii="Arial" w:eastAsia="Times New Roman" w:hAnsi="Arial" w:cs="Arial"/>
            <w:color w:val="00756D"/>
            <w:u w:val="single"/>
            <w:lang w:eastAsia="en-GB"/>
          </w:rPr>
          <w:t>Eight Great Technologies (PDF)</w:t>
        </w:r>
      </w:hyperlink>
      <w:r w:rsidRPr="00347C2D">
        <w:rPr>
          <w:rFonts w:ascii="Arial" w:eastAsia="Times New Roman" w:hAnsi="Arial" w:cs="Arial"/>
          <w:color w:val="333333"/>
          <w:lang w:eastAsia="en-GB"/>
        </w:rPr>
        <w:t>, (2013).</w:t>
      </w:r>
    </w:p>
    <w:p w14:paraId="0E5F2BA5"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McKinsey and Company,</w:t>
      </w:r>
      <w:hyperlink r:id="rId138" w:history="1">
        <w:r w:rsidRPr="00347C2D">
          <w:rPr>
            <w:rFonts w:ascii="Arial" w:eastAsia="Times New Roman" w:hAnsi="Arial" w:cs="Arial"/>
            <w:color w:val="00756D"/>
            <w:u w:val="single"/>
            <w:lang w:eastAsia="en-GB"/>
          </w:rPr>
          <w:t> Disruptive Technologies: Advances that Will Transform Life, Business, and the Global Economy</w:t>
        </w:r>
      </w:hyperlink>
      <w:r w:rsidRPr="00347C2D">
        <w:rPr>
          <w:rFonts w:ascii="Arial" w:eastAsia="Times New Roman" w:hAnsi="Arial" w:cs="Arial"/>
          <w:color w:val="333333"/>
          <w:lang w:eastAsia="en-GB"/>
        </w:rPr>
        <w:t>, (2013).</w:t>
      </w:r>
    </w:p>
    <w:p w14:paraId="741A1B66"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139" w:history="1">
        <w:r w:rsidRPr="00347C2D">
          <w:rPr>
            <w:rFonts w:ascii="Arial" w:eastAsia="Times New Roman" w:hAnsi="Arial" w:cs="Arial"/>
            <w:color w:val="00756D"/>
            <w:u w:val="single"/>
            <w:lang w:eastAsia="en-GB"/>
          </w:rPr>
          <w:t>Strategy for UK Life Sciences: One Year On (PDF)</w:t>
        </w:r>
      </w:hyperlink>
      <w:r w:rsidRPr="00347C2D">
        <w:rPr>
          <w:rFonts w:ascii="Arial" w:eastAsia="Times New Roman" w:hAnsi="Arial" w:cs="Arial"/>
          <w:color w:val="333333"/>
          <w:lang w:eastAsia="en-GB"/>
        </w:rPr>
        <w:t>, (2012).</w:t>
      </w:r>
    </w:p>
    <w:p w14:paraId="289A1CAE"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NHS, </w:t>
      </w:r>
      <w:hyperlink r:id="rId140" w:history="1">
        <w:r w:rsidRPr="00347C2D">
          <w:rPr>
            <w:rFonts w:ascii="Arial" w:eastAsia="Times New Roman" w:hAnsi="Arial" w:cs="Arial"/>
            <w:color w:val="00756D"/>
            <w:u w:val="single"/>
            <w:lang w:eastAsia="en-GB"/>
          </w:rPr>
          <w:t>NHS Long Term Plan</w:t>
        </w:r>
      </w:hyperlink>
      <w:r w:rsidRPr="00347C2D">
        <w:rPr>
          <w:rFonts w:ascii="Arial" w:eastAsia="Times New Roman" w:hAnsi="Arial" w:cs="Arial"/>
          <w:color w:val="333333"/>
          <w:lang w:eastAsia="en-GB"/>
        </w:rPr>
        <w:t>, (2019).</w:t>
      </w:r>
    </w:p>
    <w:p w14:paraId="3B4B062B"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Avicenna, </w:t>
      </w:r>
      <w:hyperlink r:id="rId141" w:history="1">
        <w:r w:rsidRPr="00347C2D">
          <w:rPr>
            <w:rFonts w:ascii="Arial" w:eastAsia="Times New Roman" w:hAnsi="Arial" w:cs="Arial"/>
            <w:color w:val="00756D"/>
            <w:u w:val="single"/>
            <w:lang w:eastAsia="en-GB"/>
          </w:rPr>
          <w:t>In Silico Clinical Trials Roadmap (PDF)</w:t>
        </w:r>
      </w:hyperlink>
      <w:r w:rsidRPr="00347C2D">
        <w:rPr>
          <w:rFonts w:ascii="Arial" w:eastAsia="Times New Roman" w:hAnsi="Arial" w:cs="Arial"/>
          <w:color w:val="333333"/>
          <w:lang w:eastAsia="en-GB"/>
        </w:rPr>
        <w:t>, (2016).</w:t>
      </w:r>
    </w:p>
    <w:p w14:paraId="483879FC" w14:textId="77777777" w:rsidR="00450E93" w:rsidRPr="00347C2D" w:rsidRDefault="000F5DC1"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42" w:history="1">
        <w:r w:rsidR="00450E93" w:rsidRPr="00347C2D">
          <w:rPr>
            <w:rFonts w:ascii="Arial" w:eastAsia="Times New Roman" w:hAnsi="Arial" w:cs="Arial"/>
            <w:color w:val="00756D"/>
            <w:u w:val="single"/>
            <w:lang w:eastAsia="en-GB"/>
          </w:rPr>
          <w:t>VPH-FET Research Roadmap (PDF)</w:t>
        </w:r>
      </w:hyperlink>
      <w:r w:rsidR="00450E93" w:rsidRPr="00347C2D">
        <w:rPr>
          <w:rFonts w:ascii="Arial" w:eastAsia="Times New Roman" w:hAnsi="Arial" w:cs="Arial"/>
          <w:color w:val="333333"/>
          <w:lang w:eastAsia="en-GB"/>
        </w:rPr>
        <w:t>, (2011).</w:t>
      </w:r>
    </w:p>
    <w:p w14:paraId="39AC94A2" w14:textId="77777777" w:rsidR="00450E93" w:rsidRPr="00347C2D" w:rsidRDefault="00450E93" w:rsidP="00450E93">
      <w:pPr>
        <w:numPr>
          <w:ilvl w:val="0"/>
          <w:numId w:val="2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143" w:history="1">
        <w:r w:rsidRPr="00347C2D">
          <w:rPr>
            <w:rFonts w:ascii="Arial" w:eastAsia="Times New Roman" w:hAnsi="Arial" w:cs="Arial"/>
            <w:color w:val="00756D"/>
            <w:u w:val="single"/>
            <w:lang w:eastAsia="en-GB"/>
          </w:rPr>
          <w:t>Leading-edge healthcare: Industrial Strategy Challenge Fund</w:t>
        </w:r>
      </w:hyperlink>
      <w:r w:rsidRPr="00347C2D">
        <w:rPr>
          <w:rFonts w:ascii="Arial" w:eastAsia="Times New Roman" w:hAnsi="Arial" w:cs="Arial"/>
          <w:color w:val="333333"/>
          <w:lang w:eastAsia="en-GB"/>
        </w:rPr>
        <w:t>, (2018).</w:t>
      </w:r>
    </w:p>
    <w:p w14:paraId="2CCEEDC2" w14:textId="77777777" w:rsidR="00450E93" w:rsidRPr="00347C2D" w:rsidRDefault="00450E93" w:rsidP="00450E93">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sources:</w:t>
      </w:r>
    </w:p>
    <w:p w14:paraId="1983FC54" w14:textId="77777777" w:rsidR="00450E93" w:rsidRPr="00347C2D" w:rsidRDefault="00450E93" w:rsidP="00450E93">
      <w:pPr>
        <w:numPr>
          <w:ilvl w:val="0"/>
          <w:numId w:val="2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IMechE, </w:t>
      </w:r>
      <w:hyperlink r:id="rId144" w:history="1">
        <w:r w:rsidRPr="00347C2D">
          <w:rPr>
            <w:rFonts w:ascii="Arial" w:eastAsia="Times New Roman" w:hAnsi="Arial" w:cs="Arial"/>
            <w:color w:val="00756D"/>
            <w:u w:val="single"/>
            <w:lang w:eastAsia="en-GB"/>
          </w:rPr>
          <w:t>21st Century Engineering for an Ageing Population (PDF)</w:t>
        </w:r>
      </w:hyperlink>
      <w:r w:rsidRPr="00347C2D">
        <w:rPr>
          <w:rFonts w:ascii="Arial" w:eastAsia="Times New Roman" w:hAnsi="Arial" w:cs="Arial"/>
          <w:color w:val="333333"/>
          <w:lang w:eastAsia="en-GB"/>
        </w:rPr>
        <w:t>, (2014).</w:t>
      </w:r>
    </w:p>
    <w:p w14:paraId="7773D59D" w14:textId="77777777" w:rsidR="00450E93" w:rsidRPr="00347C2D" w:rsidRDefault="00450E93" w:rsidP="00450E93">
      <w:pPr>
        <w:numPr>
          <w:ilvl w:val="0"/>
          <w:numId w:val="2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National Science and Technology Council, </w:t>
      </w:r>
      <w:hyperlink r:id="rId145" w:history="1">
        <w:r w:rsidRPr="00347C2D">
          <w:rPr>
            <w:rFonts w:ascii="Arial" w:eastAsia="Times New Roman" w:hAnsi="Arial" w:cs="Arial"/>
            <w:color w:val="00756D"/>
            <w:u w:val="single"/>
            <w:lang w:eastAsia="en-GB"/>
          </w:rPr>
          <w:t>National Nanotechnology Initiative Strategic Plan (PDF)</w:t>
        </w:r>
      </w:hyperlink>
      <w:r w:rsidRPr="00347C2D">
        <w:rPr>
          <w:rFonts w:ascii="Arial" w:eastAsia="Times New Roman" w:hAnsi="Arial" w:cs="Arial"/>
          <w:color w:val="333333"/>
          <w:lang w:eastAsia="en-GB"/>
        </w:rPr>
        <w:t>, (2014).</w:t>
      </w:r>
    </w:p>
    <w:p w14:paraId="31D6E398" w14:textId="6778CB4B" w:rsidR="00450E93" w:rsidRDefault="00450E93" w:rsidP="00450E93">
      <w:pPr>
        <w:numPr>
          <w:ilvl w:val="0"/>
          <w:numId w:val="2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Department of Health, </w:t>
      </w:r>
      <w:hyperlink r:id="rId146" w:history="1">
        <w:r w:rsidRPr="00347C2D">
          <w:rPr>
            <w:rFonts w:ascii="Arial" w:eastAsia="Times New Roman" w:hAnsi="Arial" w:cs="Arial"/>
            <w:color w:val="00756D"/>
            <w:u w:val="single"/>
            <w:lang w:eastAsia="en-GB"/>
          </w:rPr>
          <w:t>Action Plan on Hearing Loss (PDF)</w:t>
        </w:r>
      </w:hyperlink>
      <w:r w:rsidRPr="00347C2D">
        <w:rPr>
          <w:rFonts w:ascii="Arial" w:eastAsia="Times New Roman" w:hAnsi="Arial" w:cs="Arial"/>
          <w:color w:val="333333"/>
          <w:lang w:eastAsia="en-GB"/>
        </w:rPr>
        <w:t>, (2015).</w:t>
      </w:r>
    </w:p>
    <w:p w14:paraId="6F620D28" w14:textId="77777777" w:rsidR="000E45C7" w:rsidRPr="00C81D68" w:rsidRDefault="000E45C7" w:rsidP="00C81D68">
      <w:pPr>
        <w:shd w:val="clear" w:color="auto" w:fill="FFFFFF"/>
        <w:spacing w:before="100" w:beforeAutospacing="1" w:after="75" w:line="240" w:lineRule="auto"/>
        <w:ind w:left="450"/>
        <w:rPr>
          <w:rFonts w:ascii="Arial" w:eastAsia="Times New Roman" w:hAnsi="Arial" w:cs="Arial"/>
          <w:color w:val="333333"/>
          <w:lang w:eastAsia="en-GB"/>
        </w:rPr>
      </w:pPr>
    </w:p>
    <w:p w14:paraId="7992F9E9" w14:textId="1F9FBBEF"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47" w:tgtFrame="_self" w:history="1">
        <w:r w:rsidR="00CB4877" w:rsidRPr="00347C2D">
          <w:rPr>
            <w:rFonts w:ascii="Arial" w:eastAsia="Times New Roman" w:hAnsi="Arial" w:cs="Arial"/>
            <w:color w:val="00756D"/>
            <w:lang w:eastAsia="en-GB"/>
          </w:rPr>
          <w:t>Coastal and waterway engineering</w:t>
        </w:r>
      </w:hyperlink>
    </w:p>
    <w:p w14:paraId="2A9EF7EF" w14:textId="77777777" w:rsidR="002C1AF1" w:rsidRPr="00347C2D" w:rsidRDefault="002C1AF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Workshop on the Future of Water Research, (February 2016).</w:t>
      </w:r>
    </w:p>
    <w:p w14:paraId="2F9A4944" w14:textId="77777777" w:rsidR="002C1AF1" w:rsidRPr="00347C2D" w:rsidRDefault="000F5DC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48" w:history="1">
        <w:r w:rsidR="002C1AF1" w:rsidRPr="00347C2D">
          <w:rPr>
            <w:rFonts w:ascii="Arial" w:eastAsia="Times New Roman" w:hAnsi="Arial" w:cs="Arial"/>
            <w:color w:val="00756D"/>
            <w:u w:val="single"/>
            <w:lang w:eastAsia="en-GB"/>
          </w:rPr>
          <w:t>The UK Water Partnership, Future Visions for Water and Cities: A Thought Piece (PDF)</w:t>
        </w:r>
      </w:hyperlink>
      <w:r w:rsidR="002C1AF1" w:rsidRPr="00347C2D">
        <w:rPr>
          <w:rFonts w:ascii="Arial" w:eastAsia="Times New Roman" w:hAnsi="Arial" w:cs="Arial"/>
          <w:color w:val="333333"/>
          <w:lang w:eastAsia="en-GB"/>
        </w:rPr>
        <w:t>, (2016).</w:t>
      </w:r>
    </w:p>
    <w:p w14:paraId="4CF98D72" w14:textId="77777777" w:rsidR="002C1AF1" w:rsidRPr="00347C2D" w:rsidRDefault="002C1AF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Sayers for the Adaptation Sub-Committee, </w:t>
      </w:r>
      <w:hyperlink r:id="rId149" w:history="1">
        <w:r w:rsidRPr="00347C2D">
          <w:rPr>
            <w:rFonts w:ascii="Arial" w:eastAsia="Times New Roman" w:hAnsi="Arial" w:cs="Arial"/>
            <w:color w:val="00756D"/>
            <w:u w:val="single"/>
            <w:lang w:eastAsia="en-GB"/>
          </w:rPr>
          <w:t>Projections of Future Flood Risk in the UK</w:t>
        </w:r>
      </w:hyperlink>
      <w:r w:rsidRPr="00347C2D">
        <w:rPr>
          <w:rFonts w:ascii="Arial" w:eastAsia="Times New Roman" w:hAnsi="Arial" w:cs="Arial"/>
          <w:color w:val="333333"/>
          <w:lang w:eastAsia="en-GB"/>
        </w:rPr>
        <w:t>, (2015).</w:t>
      </w:r>
    </w:p>
    <w:p w14:paraId="1CB41CCB" w14:textId="77777777" w:rsidR="002C1AF1" w:rsidRPr="00347C2D" w:rsidRDefault="000F5DC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50" w:history="1">
        <w:r w:rsidR="002C1AF1" w:rsidRPr="00347C2D">
          <w:rPr>
            <w:rFonts w:ascii="Arial" w:eastAsia="Times New Roman" w:hAnsi="Arial" w:cs="Arial"/>
            <w:color w:val="00756D"/>
            <w:u w:val="single"/>
            <w:lang w:eastAsia="en-GB"/>
          </w:rPr>
          <w:t>HM Government, National Flood Resilience Review</w:t>
        </w:r>
      </w:hyperlink>
      <w:r w:rsidR="002C1AF1" w:rsidRPr="00347C2D">
        <w:rPr>
          <w:rFonts w:ascii="Arial" w:eastAsia="Times New Roman" w:hAnsi="Arial" w:cs="Arial"/>
          <w:color w:val="333333"/>
          <w:lang w:eastAsia="en-GB"/>
        </w:rPr>
        <w:t>, (2017).</w:t>
      </w:r>
    </w:p>
    <w:p w14:paraId="44C14B12" w14:textId="77777777" w:rsidR="002C1AF1" w:rsidRPr="00347C2D" w:rsidRDefault="000F5DC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51" w:history="1">
        <w:r w:rsidR="002C1AF1" w:rsidRPr="00347C2D">
          <w:rPr>
            <w:rFonts w:ascii="Arial" w:eastAsia="Times New Roman" w:hAnsi="Arial" w:cs="Arial"/>
            <w:color w:val="00756D"/>
            <w:u w:val="single"/>
            <w:lang w:eastAsia="en-GB"/>
          </w:rPr>
          <w:t>E.C. Penning-Roswell, (2014), A Realistic Assessment of Fluvial and Coastal Flood Risk in England and Wales, </w:t>
        </w:r>
        <w:r w:rsidR="002C1AF1" w:rsidRPr="00347C2D">
          <w:rPr>
            <w:rFonts w:ascii="Arial" w:eastAsia="Times New Roman" w:hAnsi="Arial" w:cs="Arial"/>
            <w:i/>
            <w:iCs/>
            <w:color w:val="00756D"/>
            <w:lang w:eastAsia="en-GB"/>
          </w:rPr>
          <w:t>Transactions of the Institute of British Geographers</w:t>
        </w:r>
        <w:r w:rsidR="002C1AF1" w:rsidRPr="00347C2D">
          <w:rPr>
            <w:rFonts w:ascii="Arial" w:eastAsia="Times New Roman" w:hAnsi="Arial" w:cs="Arial"/>
            <w:color w:val="00756D"/>
            <w:u w:val="single"/>
            <w:lang w:eastAsia="en-GB"/>
          </w:rPr>
          <w:t>, (1), 44-61.</w:t>
        </w:r>
      </w:hyperlink>
    </w:p>
    <w:p w14:paraId="4669DBA3" w14:textId="77777777" w:rsidR="002C1AF1" w:rsidRPr="00347C2D" w:rsidRDefault="000F5DC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52" w:history="1">
        <w:r w:rsidR="002C1AF1" w:rsidRPr="00347C2D">
          <w:rPr>
            <w:rFonts w:ascii="Arial" w:eastAsia="Times New Roman" w:hAnsi="Arial" w:cs="Arial"/>
            <w:color w:val="00756D"/>
            <w:u w:val="single"/>
            <w:lang w:eastAsia="en-GB"/>
          </w:rPr>
          <w:t>Arup, Global Water Research Review 2014-2015</w:t>
        </w:r>
      </w:hyperlink>
      <w:r w:rsidR="002C1AF1" w:rsidRPr="00347C2D">
        <w:rPr>
          <w:rFonts w:ascii="Arial" w:eastAsia="Times New Roman" w:hAnsi="Arial" w:cs="Arial"/>
          <w:color w:val="333333"/>
          <w:lang w:eastAsia="en-GB"/>
        </w:rPr>
        <w:t>, (2016).</w:t>
      </w:r>
    </w:p>
    <w:p w14:paraId="661BDDD8" w14:textId="77777777" w:rsidR="002C1AF1" w:rsidRPr="00347C2D" w:rsidRDefault="000F5DC1" w:rsidP="002C1AF1">
      <w:pPr>
        <w:numPr>
          <w:ilvl w:val="0"/>
          <w:numId w:val="2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53" w:history="1">
        <w:r w:rsidR="002C1AF1" w:rsidRPr="00347C2D">
          <w:rPr>
            <w:rFonts w:ascii="Arial" w:eastAsia="Times New Roman" w:hAnsi="Arial" w:cs="Arial"/>
            <w:color w:val="00756D"/>
            <w:u w:val="single"/>
            <w:lang w:eastAsia="en-GB"/>
          </w:rPr>
          <w:t>Environment Agency, Joint Flood and Coastal Erosion Risk Management Research and Development Programme: Programme Definition Document, (2015).</w:t>
        </w:r>
      </w:hyperlink>
    </w:p>
    <w:p w14:paraId="4DF971CD" w14:textId="77777777" w:rsidR="000E45C7" w:rsidRPr="00347C2D" w:rsidRDefault="000E45C7" w:rsidP="006B5209">
      <w:pPr>
        <w:spacing w:before="12" w:line="240" w:lineRule="auto"/>
        <w:outlineLvl w:val="3"/>
        <w:rPr>
          <w:rFonts w:ascii="Arial" w:eastAsia="Times New Roman" w:hAnsi="Arial" w:cs="Arial"/>
          <w:color w:val="66003D"/>
          <w:lang w:eastAsia="en-GB"/>
        </w:rPr>
      </w:pPr>
    </w:p>
    <w:p w14:paraId="718E0146" w14:textId="758FA53A"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54" w:tgtFrame="_self" w:history="1">
        <w:r w:rsidR="00CB4877" w:rsidRPr="00347C2D">
          <w:rPr>
            <w:rFonts w:ascii="Arial" w:eastAsia="Times New Roman" w:hAnsi="Arial" w:cs="Arial"/>
            <w:color w:val="00756D"/>
            <w:lang w:eastAsia="en-GB"/>
          </w:rPr>
          <w:t>Cold atoms and molecules</w:t>
        </w:r>
      </w:hyperlink>
    </w:p>
    <w:p w14:paraId="2F367F0D" w14:textId="77777777" w:rsidR="001E22C6" w:rsidRPr="00347C2D" w:rsidRDefault="001E22C6" w:rsidP="001E22C6">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EPSRC, Cold Atoms and Molecules Monitoring Portfolio Evolution Report, (2015).</w:t>
      </w:r>
    </w:p>
    <w:p w14:paraId="58B4F495" w14:textId="77777777" w:rsidR="001E22C6" w:rsidRPr="00347C2D" w:rsidRDefault="001E22C6" w:rsidP="001E22C6">
      <w:pPr>
        <w:numPr>
          <w:ilvl w:val="0"/>
          <w:numId w:val="2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Commission, </w:t>
      </w:r>
      <w:hyperlink r:id="rId155" w:history="1">
        <w:r w:rsidRPr="00347C2D">
          <w:rPr>
            <w:rFonts w:ascii="Arial" w:eastAsia="Times New Roman" w:hAnsi="Arial" w:cs="Arial"/>
            <w:color w:val="00756D"/>
            <w:u w:val="single"/>
            <w:lang w:eastAsia="en-GB"/>
          </w:rPr>
          <w:t>Quantum Technologies: Implications for European Policy (PDF)</w:t>
        </w:r>
      </w:hyperlink>
      <w:r w:rsidRPr="00347C2D">
        <w:rPr>
          <w:rFonts w:ascii="Arial" w:eastAsia="Times New Roman" w:hAnsi="Arial" w:cs="Arial"/>
          <w:color w:val="333333"/>
          <w:lang w:eastAsia="en-GB"/>
        </w:rPr>
        <w:t>, (2016).</w:t>
      </w:r>
    </w:p>
    <w:p w14:paraId="3117D052" w14:textId="77777777" w:rsidR="001E22C6" w:rsidRPr="00347C2D" w:rsidRDefault="001E22C6" w:rsidP="001E22C6">
      <w:pPr>
        <w:numPr>
          <w:ilvl w:val="0"/>
          <w:numId w:val="2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Commission, </w:t>
      </w:r>
      <w:hyperlink r:id="rId156" w:history="1">
        <w:r w:rsidRPr="00347C2D">
          <w:rPr>
            <w:rFonts w:ascii="Arial" w:eastAsia="Times New Roman" w:hAnsi="Arial" w:cs="Arial"/>
            <w:color w:val="00756D"/>
            <w:u w:val="single"/>
            <w:lang w:eastAsia="en-GB"/>
          </w:rPr>
          <w:t>Quantum Technologies: Opportunities for European Industry</w:t>
        </w:r>
      </w:hyperlink>
      <w:r w:rsidRPr="00347C2D">
        <w:rPr>
          <w:rFonts w:ascii="Arial" w:eastAsia="Times New Roman" w:hAnsi="Arial" w:cs="Arial"/>
          <w:color w:val="333333"/>
          <w:lang w:eastAsia="en-GB"/>
        </w:rPr>
        <w:t>, (2015).</w:t>
      </w:r>
    </w:p>
    <w:p w14:paraId="799FAB9C" w14:textId="77777777" w:rsidR="001E22C6" w:rsidRPr="00347C2D" w:rsidRDefault="001E22C6" w:rsidP="001E22C6">
      <w:pPr>
        <w:numPr>
          <w:ilvl w:val="0"/>
          <w:numId w:val="2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National Physical laboratory, Metrology for the 2020s (PDF), (2013).</w:t>
      </w:r>
    </w:p>
    <w:p w14:paraId="7D8766FF" w14:textId="77777777" w:rsidR="001E22C6" w:rsidRPr="00347C2D" w:rsidRDefault="001E22C6" w:rsidP="001E22C6">
      <w:pPr>
        <w:numPr>
          <w:ilvl w:val="0"/>
          <w:numId w:val="2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National Physical Laboratory, Confidence in the UK 2016-2021: A National Approach to Measurement, Preparing for the 2020s (PDF), (2015).</w:t>
      </w:r>
    </w:p>
    <w:p w14:paraId="4E87310F" w14:textId="586EDD92" w:rsidR="001E22C6" w:rsidRDefault="001E22C6" w:rsidP="001E22C6">
      <w:pPr>
        <w:numPr>
          <w:ilvl w:val="0"/>
          <w:numId w:val="2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UKNQT, </w:t>
      </w:r>
      <w:hyperlink r:id="rId157" w:history="1">
        <w:r w:rsidRPr="00347C2D">
          <w:rPr>
            <w:rFonts w:ascii="Arial" w:eastAsia="Times New Roman" w:hAnsi="Arial" w:cs="Arial"/>
            <w:color w:val="00756D"/>
            <w:u w:val="single"/>
            <w:lang w:eastAsia="en-GB"/>
          </w:rPr>
          <w:t>National Strategy for Quantum Technologies: A New Era for the UK</w:t>
        </w:r>
      </w:hyperlink>
      <w:r w:rsidRPr="00347C2D">
        <w:rPr>
          <w:rFonts w:ascii="Arial" w:eastAsia="Times New Roman" w:hAnsi="Arial" w:cs="Arial"/>
          <w:color w:val="333333"/>
          <w:lang w:eastAsia="en-GB"/>
        </w:rPr>
        <w:t>, (2015).</w:t>
      </w:r>
    </w:p>
    <w:p w14:paraId="30371F61"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24D35CF" w14:textId="20A16020"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58" w:tgtFrame="_self" w:history="1">
        <w:r w:rsidR="00CB4877" w:rsidRPr="00347C2D">
          <w:rPr>
            <w:rFonts w:ascii="Arial" w:eastAsia="Times New Roman" w:hAnsi="Arial" w:cs="Arial"/>
            <w:color w:val="00756D"/>
            <w:lang w:eastAsia="en-GB"/>
          </w:rPr>
          <w:t>Combustion Engineering</w:t>
        </w:r>
      </w:hyperlink>
    </w:p>
    <w:p w14:paraId="715A5731"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Society of Motor Manufacturers and Traders (SMMT), </w:t>
      </w:r>
      <w:hyperlink r:id="rId159" w:history="1">
        <w:r w:rsidRPr="00347C2D">
          <w:rPr>
            <w:rFonts w:ascii="Arial" w:eastAsia="Times New Roman" w:hAnsi="Arial" w:cs="Arial"/>
            <w:color w:val="00756D"/>
            <w:u w:val="single"/>
            <w:lang w:eastAsia="en-GB"/>
          </w:rPr>
          <w:t>Internal Combustion Engine: Capability Report (PDF)</w:t>
        </w:r>
      </w:hyperlink>
      <w:r w:rsidRPr="00347C2D">
        <w:rPr>
          <w:rFonts w:ascii="Arial" w:eastAsia="Times New Roman" w:hAnsi="Arial" w:cs="Arial"/>
          <w:color w:val="333333"/>
          <w:lang w:eastAsia="en-GB"/>
        </w:rPr>
        <w:t>, (2012)</w:t>
      </w:r>
    </w:p>
    <w:p w14:paraId="31CFF58D"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Innovate UK, </w:t>
      </w:r>
      <w:hyperlink r:id="rId160" w:history="1">
        <w:r w:rsidRPr="00347C2D">
          <w:rPr>
            <w:rFonts w:ascii="Arial" w:eastAsia="Times New Roman" w:hAnsi="Arial" w:cs="Arial"/>
            <w:color w:val="00756D"/>
            <w:u w:val="single"/>
            <w:lang w:eastAsia="en-GB"/>
          </w:rPr>
          <w:t>Automotive Technologies: The UK’s Current Capabilities (PDF)</w:t>
        </w:r>
      </w:hyperlink>
      <w:r w:rsidRPr="00347C2D">
        <w:rPr>
          <w:rFonts w:ascii="Arial" w:eastAsia="Times New Roman" w:hAnsi="Arial" w:cs="Arial"/>
          <w:color w:val="333333"/>
          <w:lang w:eastAsia="en-GB"/>
        </w:rPr>
        <w:t>, (2010)</w:t>
      </w:r>
    </w:p>
    <w:p w14:paraId="120BFAB7"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Aerospace Technology Institute, </w:t>
      </w:r>
      <w:hyperlink r:id="rId161" w:history="1">
        <w:r w:rsidRPr="00347C2D">
          <w:rPr>
            <w:rFonts w:ascii="Arial" w:eastAsia="Times New Roman" w:hAnsi="Arial" w:cs="Arial"/>
            <w:color w:val="00756D"/>
            <w:u w:val="single"/>
            <w:lang w:eastAsia="en-GB"/>
          </w:rPr>
          <w:t>Propulsion Strategy</w:t>
        </w:r>
      </w:hyperlink>
      <w:r w:rsidRPr="00347C2D">
        <w:rPr>
          <w:rFonts w:ascii="Arial" w:eastAsia="Times New Roman" w:hAnsi="Arial" w:cs="Arial"/>
          <w:color w:val="333333"/>
          <w:lang w:eastAsia="en-GB"/>
        </w:rPr>
        <w:t>, (2016)</w:t>
      </w:r>
    </w:p>
    <w:p w14:paraId="709E05CF"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Advanced Propulsion Centre, </w:t>
      </w:r>
      <w:hyperlink r:id="rId162" w:history="1">
        <w:r w:rsidRPr="00347C2D">
          <w:rPr>
            <w:rFonts w:ascii="Arial" w:eastAsia="Times New Roman" w:hAnsi="Arial" w:cs="Arial"/>
            <w:color w:val="00756D"/>
            <w:u w:val="single"/>
            <w:lang w:eastAsia="en-GB"/>
          </w:rPr>
          <w:t>Internal Combustion Engines Roadmap,</w:t>
        </w:r>
      </w:hyperlink>
      <w:r w:rsidRPr="00347C2D">
        <w:rPr>
          <w:rFonts w:ascii="Arial" w:eastAsia="Times New Roman" w:hAnsi="Arial" w:cs="Arial"/>
          <w:color w:val="333333"/>
          <w:lang w:eastAsia="en-GB"/>
        </w:rPr>
        <w:t> (2013)</w:t>
      </w:r>
    </w:p>
    <w:p w14:paraId="7951D367"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Automotive Council UK, </w:t>
      </w:r>
      <w:hyperlink r:id="rId163" w:history="1">
        <w:r w:rsidRPr="00347C2D">
          <w:rPr>
            <w:rFonts w:ascii="Arial" w:eastAsia="Times New Roman" w:hAnsi="Arial" w:cs="Arial"/>
            <w:color w:val="00756D"/>
            <w:u w:val="single"/>
            <w:lang w:eastAsia="en-GB"/>
          </w:rPr>
          <w:t>Low Carbon Automotive Propulsion Technologies</w:t>
        </w:r>
      </w:hyperlink>
      <w:r w:rsidRPr="00347C2D">
        <w:rPr>
          <w:rFonts w:ascii="Arial" w:eastAsia="Times New Roman" w:hAnsi="Arial" w:cs="Arial"/>
          <w:color w:val="333333"/>
          <w:lang w:eastAsia="en-GB"/>
        </w:rPr>
        <w:t>, (2016)</w:t>
      </w:r>
    </w:p>
    <w:p w14:paraId="53280456"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164" w:history="1">
        <w:r w:rsidRPr="00347C2D">
          <w:rPr>
            <w:rFonts w:ascii="Arial" w:eastAsia="Times New Roman" w:hAnsi="Arial" w:cs="Arial"/>
            <w:color w:val="00756D"/>
            <w:u w:val="single"/>
            <w:lang w:eastAsia="en-GB"/>
          </w:rPr>
          <w:t>Driving the Future Today: A Strategy for Ultra Low Emission Vehicles in the UK (Word)</w:t>
        </w:r>
      </w:hyperlink>
      <w:r w:rsidRPr="00347C2D">
        <w:rPr>
          <w:rFonts w:ascii="Arial" w:eastAsia="Times New Roman" w:hAnsi="Arial" w:cs="Arial"/>
          <w:color w:val="333333"/>
          <w:lang w:eastAsia="en-GB"/>
        </w:rPr>
        <w:t>, (2013)</w:t>
      </w:r>
    </w:p>
    <w:p w14:paraId="413B4310"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Commission, </w:t>
      </w:r>
      <w:hyperlink r:id="rId165" w:history="1">
        <w:r w:rsidRPr="00347C2D">
          <w:rPr>
            <w:rFonts w:ascii="Arial" w:eastAsia="Times New Roman" w:hAnsi="Arial" w:cs="Arial"/>
            <w:color w:val="00756D"/>
            <w:u w:val="single"/>
            <w:lang w:eastAsia="en-GB"/>
          </w:rPr>
          <w:t>Flightpath 2050: Europe’s Vision for Aviation (PDF)</w:t>
        </w:r>
      </w:hyperlink>
      <w:r w:rsidRPr="00347C2D">
        <w:rPr>
          <w:rFonts w:ascii="Arial" w:eastAsia="Times New Roman" w:hAnsi="Arial" w:cs="Arial"/>
          <w:color w:val="333333"/>
          <w:lang w:eastAsia="en-GB"/>
        </w:rPr>
        <w:t>, (2011)</w:t>
      </w:r>
    </w:p>
    <w:p w14:paraId="1988A544" w14:textId="77777777" w:rsidR="00096763" w:rsidRPr="00347C2D" w:rsidRDefault="00096763"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166" w:history="1">
        <w:r w:rsidRPr="00347C2D">
          <w:rPr>
            <w:rFonts w:ascii="Arial" w:eastAsia="Times New Roman" w:hAnsi="Arial" w:cs="Arial"/>
            <w:color w:val="00756D"/>
            <w:u w:val="single"/>
            <w:lang w:eastAsia="en-GB"/>
          </w:rPr>
          <w:t>Government Boost for Jet Engines with £10 million Investment for Next Generation Technology (press release)</w:t>
        </w:r>
      </w:hyperlink>
      <w:r w:rsidRPr="00347C2D">
        <w:rPr>
          <w:rFonts w:ascii="Arial" w:eastAsia="Times New Roman" w:hAnsi="Arial" w:cs="Arial"/>
          <w:color w:val="333333"/>
          <w:lang w:eastAsia="en-GB"/>
        </w:rPr>
        <w:t>, (2016)</w:t>
      </w:r>
    </w:p>
    <w:p w14:paraId="2A38DD1F" w14:textId="56862FB9" w:rsidR="00096763" w:rsidRDefault="000F5DC1" w:rsidP="00096763">
      <w:pPr>
        <w:numPr>
          <w:ilvl w:val="0"/>
          <w:numId w:val="2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67" w:history="1">
        <w:r w:rsidR="00096763" w:rsidRPr="00347C2D">
          <w:rPr>
            <w:rFonts w:ascii="Arial" w:eastAsia="Times New Roman" w:hAnsi="Arial" w:cs="Arial"/>
            <w:color w:val="00756D"/>
            <w:u w:val="single"/>
            <w:lang w:eastAsia="en-GB"/>
          </w:rPr>
          <w:t>UK Turbulent Reacting Flows Consortium</w:t>
        </w:r>
      </w:hyperlink>
      <w:r w:rsidR="00096763" w:rsidRPr="00347C2D">
        <w:rPr>
          <w:rFonts w:ascii="Arial" w:eastAsia="Times New Roman" w:hAnsi="Arial" w:cs="Arial"/>
          <w:color w:val="333333"/>
          <w:lang w:eastAsia="en-GB"/>
        </w:rPr>
        <w:t> (UKCTRF)</w:t>
      </w:r>
    </w:p>
    <w:p w14:paraId="74E1A9DD" w14:textId="77777777" w:rsidR="00C81D68" w:rsidRPr="00347C2D" w:rsidRDefault="00C81D68" w:rsidP="00C81D68">
      <w:pPr>
        <w:shd w:val="clear" w:color="auto" w:fill="FFFFFF"/>
        <w:spacing w:before="100" w:beforeAutospacing="1" w:after="100" w:afterAutospacing="1" w:line="360" w:lineRule="atLeast"/>
        <w:ind w:right="225"/>
        <w:rPr>
          <w:rFonts w:ascii="Arial" w:eastAsia="Times New Roman" w:hAnsi="Arial" w:cs="Arial"/>
          <w:color w:val="333333"/>
          <w:lang w:eastAsia="en-GB"/>
        </w:rPr>
      </w:pPr>
    </w:p>
    <w:p w14:paraId="19BC6362" w14:textId="435B8711"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68" w:tgtFrame="_self" w:history="1">
        <w:r w:rsidR="00CB4877" w:rsidRPr="00347C2D">
          <w:rPr>
            <w:rFonts w:ascii="Arial" w:eastAsia="Times New Roman" w:hAnsi="Arial" w:cs="Arial"/>
            <w:color w:val="00756D"/>
            <w:lang w:eastAsia="en-GB"/>
          </w:rPr>
          <w:t>Complex fluids and rheology</w:t>
        </w:r>
      </w:hyperlink>
    </w:p>
    <w:p w14:paraId="5C9E2CB3" w14:textId="77777777" w:rsidR="00EA70B3" w:rsidRPr="00347C2D" w:rsidRDefault="00EA70B3" w:rsidP="00EA70B3">
      <w:pPr>
        <w:numPr>
          <w:ilvl w:val="0"/>
          <w:numId w:val="2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Association of the British Pharmaceutical Industry (ABPI), </w:t>
      </w:r>
      <w:hyperlink r:id="rId169" w:history="1">
        <w:r w:rsidRPr="00347C2D">
          <w:rPr>
            <w:rStyle w:val="Hyperlink"/>
            <w:rFonts w:ascii="Arial" w:hAnsi="Arial" w:cs="Arial"/>
            <w:color w:val="00756D"/>
          </w:rPr>
          <w:t>Bridging the Skills Gap in the Biopharmaceutical Industry (PDF),</w:t>
        </w:r>
      </w:hyperlink>
      <w:r w:rsidRPr="00347C2D">
        <w:rPr>
          <w:rFonts w:ascii="Arial" w:hAnsi="Arial" w:cs="Arial"/>
          <w:color w:val="333333"/>
        </w:rPr>
        <w:t> (2015).</w:t>
      </w:r>
    </w:p>
    <w:p w14:paraId="3B25ABA4" w14:textId="77777777" w:rsidR="00EA70B3" w:rsidRPr="00347C2D" w:rsidRDefault="00EA70B3" w:rsidP="00EA70B3">
      <w:pPr>
        <w:numPr>
          <w:ilvl w:val="0"/>
          <w:numId w:val="2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portfolio data: size, investments, student numbers.</w:t>
      </w:r>
    </w:p>
    <w:p w14:paraId="2F367989" w14:textId="77777777" w:rsidR="00EA70B3" w:rsidRPr="00347C2D" w:rsidRDefault="000F5DC1" w:rsidP="00EA70B3">
      <w:pPr>
        <w:numPr>
          <w:ilvl w:val="0"/>
          <w:numId w:val="25"/>
        </w:numPr>
        <w:shd w:val="clear" w:color="auto" w:fill="FFFFFF"/>
        <w:spacing w:before="100" w:beforeAutospacing="1" w:after="100" w:afterAutospacing="1" w:line="360" w:lineRule="atLeast"/>
        <w:ind w:left="945" w:right="225"/>
        <w:rPr>
          <w:rFonts w:ascii="Arial" w:hAnsi="Arial" w:cs="Arial"/>
          <w:color w:val="333333"/>
        </w:rPr>
      </w:pPr>
      <w:hyperlink r:id="rId170" w:history="1">
        <w:r w:rsidR="00EA70B3" w:rsidRPr="00347C2D">
          <w:rPr>
            <w:rStyle w:val="Hyperlink"/>
            <w:rFonts w:ascii="Arial" w:hAnsi="Arial" w:cs="Arial"/>
            <w:color w:val="00756D"/>
          </w:rPr>
          <w:t>Innovate UK, A Strategy for Innovation in the UK Chemistry-using Industries</w:t>
        </w:r>
      </w:hyperlink>
      <w:r w:rsidR="00EA70B3" w:rsidRPr="00347C2D">
        <w:rPr>
          <w:rFonts w:ascii="Arial" w:hAnsi="Arial" w:cs="Arial"/>
          <w:color w:val="333333"/>
        </w:rPr>
        <w:t>, (2013).</w:t>
      </w:r>
    </w:p>
    <w:p w14:paraId="57E15722" w14:textId="77777777" w:rsidR="00EA70B3" w:rsidRPr="00347C2D" w:rsidRDefault="000F5DC1" w:rsidP="00EA70B3">
      <w:pPr>
        <w:numPr>
          <w:ilvl w:val="0"/>
          <w:numId w:val="25"/>
        </w:numPr>
        <w:shd w:val="clear" w:color="auto" w:fill="FFFFFF"/>
        <w:spacing w:before="100" w:beforeAutospacing="1" w:after="100" w:afterAutospacing="1" w:line="360" w:lineRule="atLeast"/>
        <w:ind w:left="945" w:right="225"/>
        <w:rPr>
          <w:rFonts w:ascii="Arial" w:hAnsi="Arial" w:cs="Arial"/>
          <w:color w:val="333333"/>
        </w:rPr>
      </w:pPr>
      <w:hyperlink r:id="rId171" w:history="1">
        <w:r w:rsidR="00EA70B3" w:rsidRPr="00347C2D">
          <w:rPr>
            <w:rStyle w:val="Hyperlink"/>
            <w:rFonts w:ascii="Arial" w:hAnsi="Arial" w:cs="Arial"/>
            <w:color w:val="00756D"/>
          </w:rPr>
          <w:t>Innovate UK, Realising the Potential for Formulation in the UK</w:t>
        </w:r>
      </w:hyperlink>
      <w:r w:rsidR="00EA70B3" w:rsidRPr="00347C2D">
        <w:rPr>
          <w:rFonts w:ascii="Arial" w:hAnsi="Arial" w:cs="Arial"/>
          <w:color w:val="333333"/>
        </w:rPr>
        <w:t>, (2013).</w:t>
      </w:r>
    </w:p>
    <w:p w14:paraId="7AD88F6F" w14:textId="77777777" w:rsidR="00EA70B3" w:rsidRPr="00347C2D" w:rsidRDefault="000F5DC1" w:rsidP="00EA70B3">
      <w:pPr>
        <w:numPr>
          <w:ilvl w:val="0"/>
          <w:numId w:val="25"/>
        </w:numPr>
        <w:shd w:val="clear" w:color="auto" w:fill="FFFFFF"/>
        <w:spacing w:before="100" w:beforeAutospacing="1" w:after="100" w:afterAutospacing="1" w:line="360" w:lineRule="atLeast"/>
        <w:ind w:left="945" w:right="225"/>
        <w:rPr>
          <w:rFonts w:ascii="Arial" w:hAnsi="Arial" w:cs="Arial"/>
          <w:color w:val="333333"/>
        </w:rPr>
      </w:pPr>
      <w:hyperlink r:id="rId172" w:history="1">
        <w:r w:rsidR="00EA70B3" w:rsidRPr="00347C2D">
          <w:rPr>
            <w:rStyle w:val="Hyperlink"/>
            <w:rFonts w:ascii="Arial" w:hAnsi="Arial" w:cs="Arial"/>
            <w:color w:val="00756D"/>
          </w:rPr>
          <w:t>Innovate UK, A Pre-competitive Vision for the Food &amp; Drink Industries (PDF)</w:t>
        </w:r>
      </w:hyperlink>
      <w:r w:rsidR="00EA70B3" w:rsidRPr="00347C2D">
        <w:rPr>
          <w:rFonts w:ascii="Arial" w:hAnsi="Arial" w:cs="Arial"/>
          <w:color w:val="333333"/>
        </w:rPr>
        <w:t>, (2013).</w:t>
      </w:r>
    </w:p>
    <w:p w14:paraId="61039E97" w14:textId="77777777" w:rsidR="00EA70B3" w:rsidRPr="00347C2D" w:rsidRDefault="00EA70B3" w:rsidP="00EA70B3">
      <w:pPr>
        <w:pStyle w:val="Heading2"/>
        <w:shd w:val="clear" w:color="auto" w:fill="FFFFFF"/>
        <w:spacing w:before="300" w:after="150"/>
        <w:rPr>
          <w:rFonts w:ascii="Arial" w:hAnsi="Arial" w:cs="Arial"/>
          <w:color w:val="66003D"/>
          <w:sz w:val="22"/>
          <w:szCs w:val="22"/>
        </w:rPr>
      </w:pPr>
      <w:r w:rsidRPr="00347C2D">
        <w:rPr>
          <w:rFonts w:ascii="Arial" w:hAnsi="Arial" w:cs="Arial"/>
          <w:b/>
          <w:bCs/>
          <w:color w:val="66003D"/>
          <w:sz w:val="22"/>
          <w:szCs w:val="22"/>
        </w:rPr>
        <w:t>Other sources:</w:t>
      </w:r>
    </w:p>
    <w:p w14:paraId="62E7FE11" w14:textId="77777777" w:rsidR="00EA70B3" w:rsidRPr="00347C2D" w:rsidRDefault="00EA70B3" w:rsidP="00EA70B3">
      <w:pPr>
        <w:numPr>
          <w:ilvl w:val="0"/>
          <w:numId w:val="26"/>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Learned Society Balancing Capability Workshop, (February 2016).</w:t>
      </w:r>
    </w:p>
    <w:p w14:paraId="790AABA3" w14:textId="77777777" w:rsidR="00EA70B3" w:rsidRPr="00347C2D" w:rsidRDefault="00EA70B3" w:rsidP="00EA70B3">
      <w:pPr>
        <w:numPr>
          <w:ilvl w:val="0"/>
          <w:numId w:val="26"/>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Chemical Engineering Heads of Department meeting, (July 2016).</w:t>
      </w:r>
    </w:p>
    <w:p w14:paraId="296787C6" w14:textId="2F259232" w:rsidR="00EA70B3" w:rsidRDefault="00EA70B3" w:rsidP="00EA70B3">
      <w:pPr>
        <w:numPr>
          <w:ilvl w:val="0"/>
          <w:numId w:val="26"/>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Community engagement with stakeholders and researchers in this research area.</w:t>
      </w:r>
    </w:p>
    <w:p w14:paraId="4F665CAF" w14:textId="77777777" w:rsidR="00C81D68" w:rsidRPr="00347C2D" w:rsidRDefault="00C81D68" w:rsidP="00C81D68">
      <w:pPr>
        <w:shd w:val="clear" w:color="auto" w:fill="FFFFFF"/>
        <w:spacing w:before="100" w:beforeAutospacing="1" w:after="75" w:line="240" w:lineRule="auto"/>
        <w:ind w:left="450"/>
        <w:rPr>
          <w:rFonts w:ascii="Arial" w:hAnsi="Arial" w:cs="Arial"/>
          <w:color w:val="333333"/>
        </w:rPr>
      </w:pPr>
    </w:p>
    <w:p w14:paraId="2E18B858" w14:textId="6978446E"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73" w:tgtFrame="_self" w:history="1">
        <w:r w:rsidR="00CB4877" w:rsidRPr="00347C2D">
          <w:rPr>
            <w:rFonts w:ascii="Arial" w:eastAsia="Times New Roman" w:hAnsi="Arial" w:cs="Arial"/>
            <w:color w:val="00756D"/>
            <w:lang w:eastAsia="en-GB"/>
          </w:rPr>
          <w:t>Complexity science</w:t>
        </w:r>
      </w:hyperlink>
    </w:p>
    <w:p w14:paraId="26BF7CF4" w14:textId="77777777" w:rsidR="0011561A" w:rsidRPr="00347C2D" w:rsidRDefault="0011561A" w:rsidP="0011561A">
      <w:pPr>
        <w:numPr>
          <w:ilvl w:val="0"/>
          <w:numId w:val="2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174" w:history="1">
        <w:r w:rsidRPr="00347C2D">
          <w:rPr>
            <w:rStyle w:val="Hyperlink"/>
            <w:rFonts w:ascii="Arial" w:hAnsi="Arial" w:cs="Arial"/>
            <w:color w:val="00756D"/>
          </w:rPr>
          <w:t>Mathematical Sciences Community Overview Documents (PDF)</w:t>
        </w:r>
      </w:hyperlink>
      <w:r w:rsidRPr="00347C2D">
        <w:rPr>
          <w:rFonts w:ascii="Arial" w:hAnsi="Arial" w:cs="Arial"/>
          <w:color w:val="333333"/>
        </w:rPr>
        <w:t>, (2016)</w:t>
      </w:r>
    </w:p>
    <w:p w14:paraId="1B295F8E" w14:textId="77777777" w:rsidR="0011561A" w:rsidRPr="00347C2D" w:rsidRDefault="0011561A" w:rsidP="0011561A">
      <w:pPr>
        <w:numPr>
          <w:ilvl w:val="0"/>
          <w:numId w:val="2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Analysis of EPSRC student, </w:t>
      </w:r>
      <w:proofErr w:type="gramStart"/>
      <w:r w:rsidRPr="00347C2D">
        <w:rPr>
          <w:rFonts w:ascii="Arial" w:hAnsi="Arial" w:cs="Arial"/>
          <w:color w:val="333333"/>
        </w:rPr>
        <w:t>fellowship</w:t>
      </w:r>
      <w:proofErr w:type="gramEnd"/>
      <w:r w:rsidRPr="00347C2D">
        <w:rPr>
          <w:rFonts w:ascii="Arial" w:hAnsi="Arial" w:cs="Arial"/>
          <w:color w:val="333333"/>
        </w:rPr>
        <w:t xml:space="preserve"> and grant data</w:t>
      </w:r>
    </w:p>
    <w:p w14:paraId="1D4385EE" w14:textId="77777777" w:rsidR="0011561A" w:rsidRPr="00347C2D" w:rsidRDefault="0011561A" w:rsidP="0011561A">
      <w:pPr>
        <w:numPr>
          <w:ilvl w:val="0"/>
          <w:numId w:val="2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Excellence Framework (REF) 2014: </w:t>
      </w:r>
      <w:hyperlink r:id="rId175" w:history="1">
        <w:r w:rsidRPr="00347C2D">
          <w:rPr>
            <w:rStyle w:val="Hyperlink"/>
            <w:rFonts w:ascii="Arial" w:hAnsi="Arial" w:cs="Arial"/>
            <w:color w:val="00756D"/>
          </w:rPr>
          <w:t>Overview Report by Main Panel B and Sub-panels 7-15 (PDF)</w:t>
        </w:r>
      </w:hyperlink>
      <w:r w:rsidRPr="00347C2D">
        <w:rPr>
          <w:rFonts w:ascii="Arial" w:hAnsi="Arial" w:cs="Arial"/>
          <w:color w:val="333333"/>
        </w:rPr>
        <w:t>, (2014)</w:t>
      </w:r>
    </w:p>
    <w:p w14:paraId="4275CFE8" w14:textId="77777777" w:rsidR="0011561A" w:rsidRPr="00347C2D" w:rsidRDefault="0011561A" w:rsidP="0011561A">
      <w:pPr>
        <w:numPr>
          <w:ilvl w:val="0"/>
          <w:numId w:val="2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176" w:history="1">
        <w:r w:rsidRPr="00347C2D">
          <w:rPr>
            <w:rStyle w:val="Hyperlink"/>
            <w:rFonts w:ascii="Arial" w:hAnsi="Arial" w:cs="Arial"/>
            <w:color w:val="00756D"/>
          </w:rPr>
          <w:t>International Review of Mathematics (PDF)</w:t>
        </w:r>
      </w:hyperlink>
      <w:r w:rsidRPr="00347C2D">
        <w:rPr>
          <w:rFonts w:ascii="Arial" w:hAnsi="Arial" w:cs="Arial"/>
          <w:color w:val="333333"/>
        </w:rPr>
        <w:t>, (2011)</w:t>
      </w:r>
    </w:p>
    <w:p w14:paraId="3CB5C5F5" w14:textId="77777777" w:rsidR="0011561A" w:rsidRPr="00347C2D" w:rsidRDefault="0011561A" w:rsidP="0011561A">
      <w:pPr>
        <w:pStyle w:val="Heading2"/>
        <w:shd w:val="clear" w:color="auto" w:fill="FFFFFF"/>
        <w:spacing w:before="300" w:after="150"/>
        <w:rPr>
          <w:rFonts w:ascii="Arial" w:hAnsi="Arial" w:cs="Arial"/>
          <w:color w:val="66003D"/>
          <w:sz w:val="22"/>
          <w:szCs w:val="22"/>
        </w:rPr>
      </w:pPr>
      <w:r w:rsidRPr="00347C2D">
        <w:rPr>
          <w:rFonts w:ascii="Arial" w:hAnsi="Arial" w:cs="Arial"/>
          <w:b/>
          <w:bCs/>
          <w:color w:val="66003D"/>
          <w:sz w:val="22"/>
          <w:szCs w:val="22"/>
        </w:rPr>
        <w:t>Other sources:</w:t>
      </w:r>
    </w:p>
    <w:p w14:paraId="24781735" w14:textId="77777777" w:rsidR="0011561A" w:rsidRPr="00347C2D" w:rsidRDefault="0011561A" w:rsidP="0011561A">
      <w:pPr>
        <w:numPr>
          <w:ilvl w:val="0"/>
          <w:numId w:val="28"/>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EPSRC, </w:t>
      </w:r>
      <w:hyperlink r:id="rId177" w:history="1">
        <w:r w:rsidRPr="00347C2D">
          <w:rPr>
            <w:rStyle w:val="Hyperlink"/>
            <w:rFonts w:ascii="Arial" w:hAnsi="Arial" w:cs="Arial"/>
            <w:color w:val="00756D"/>
          </w:rPr>
          <w:t>Engineering Grand Challenges: Reports on Outcomes of a Retreat</w:t>
        </w:r>
      </w:hyperlink>
      <w:r w:rsidRPr="00347C2D">
        <w:rPr>
          <w:rFonts w:ascii="Arial" w:hAnsi="Arial" w:cs="Arial"/>
          <w:color w:val="333333"/>
        </w:rPr>
        <w:t>, (2014)</w:t>
      </w:r>
    </w:p>
    <w:p w14:paraId="2E1EFF82" w14:textId="6F3BD9B5" w:rsidR="0011561A" w:rsidRDefault="0011561A" w:rsidP="0011561A">
      <w:pPr>
        <w:numPr>
          <w:ilvl w:val="0"/>
          <w:numId w:val="28"/>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Deloitte, </w:t>
      </w:r>
      <w:hyperlink r:id="rId178" w:history="1">
        <w:r w:rsidRPr="00347C2D">
          <w:rPr>
            <w:rStyle w:val="Hyperlink"/>
            <w:rFonts w:ascii="Arial" w:hAnsi="Arial" w:cs="Arial"/>
            <w:color w:val="00756D"/>
          </w:rPr>
          <w:t>Measuring the Economic Benefits of Mathematical Science Research in the UK</w:t>
        </w:r>
      </w:hyperlink>
      <w:r w:rsidRPr="00347C2D">
        <w:rPr>
          <w:rFonts w:ascii="Arial" w:hAnsi="Arial" w:cs="Arial"/>
          <w:color w:val="333333"/>
        </w:rPr>
        <w:t>, (2012)</w:t>
      </w:r>
    </w:p>
    <w:p w14:paraId="661BE0A6" w14:textId="77777777" w:rsidR="00C81D68" w:rsidRPr="00347C2D" w:rsidRDefault="00C81D68" w:rsidP="00C81D68">
      <w:pPr>
        <w:shd w:val="clear" w:color="auto" w:fill="FFFFFF"/>
        <w:spacing w:before="100" w:beforeAutospacing="1" w:after="75" w:line="240" w:lineRule="auto"/>
        <w:rPr>
          <w:rFonts w:ascii="Arial" w:hAnsi="Arial" w:cs="Arial"/>
          <w:color w:val="333333"/>
        </w:rPr>
      </w:pPr>
    </w:p>
    <w:p w14:paraId="0F700913" w14:textId="339949CD"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79" w:tgtFrame="_self" w:history="1">
        <w:r w:rsidR="00CB4877" w:rsidRPr="00347C2D">
          <w:rPr>
            <w:rFonts w:ascii="Arial" w:eastAsia="Times New Roman" w:hAnsi="Arial" w:cs="Arial"/>
            <w:color w:val="00756D"/>
            <w:lang w:eastAsia="en-GB"/>
          </w:rPr>
          <w:t>Computational and theoretical chemistry</w:t>
        </w:r>
      </w:hyperlink>
    </w:p>
    <w:p w14:paraId="4FDF3F30"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w:t>
      </w:r>
    </w:p>
    <w:p w14:paraId="4287E6EF"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Nobel Prize in Chemistry, (2013).</w:t>
      </w:r>
    </w:p>
    <w:p w14:paraId="72B33823"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Department for Business, Innovation &amp; Skills (BIS), </w:t>
      </w:r>
      <w:hyperlink r:id="rId180" w:history="1">
        <w:r w:rsidRPr="00347C2D">
          <w:rPr>
            <w:rFonts w:ascii="Arial" w:eastAsia="Times New Roman" w:hAnsi="Arial" w:cs="Arial"/>
            <w:color w:val="00756D"/>
            <w:u w:val="single"/>
            <w:lang w:eastAsia="en-GB"/>
          </w:rPr>
          <w:t>International Comparative Performance of the UK Research Base (PDF)</w:t>
        </w:r>
      </w:hyperlink>
      <w:r w:rsidRPr="00347C2D">
        <w:rPr>
          <w:rFonts w:ascii="Arial" w:eastAsia="Times New Roman" w:hAnsi="Arial" w:cs="Arial"/>
          <w:color w:val="333333"/>
          <w:lang w:eastAsia="en-GB"/>
        </w:rPr>
        <w:t>, (2013).</w:t>
      </w:r>
    </w:p>
    <w:p w14:paraId="607D8455"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HEC, Annual Report, (2016).</w:t>
      </w:r>
    </w:p>
    <w:p w14:paraId="4A4AA731"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81" w:history="1">
        <w:r w:rsidRPr="00347C2D">
          <w:rPr>
            <w:rFonts w:ascii="Arial" w:eastAsia="Times New Roman" w:hAnsi="Arial" w:cs="Arial"/>
            <w:color w:val="00756D"/>
            <w:u w:val="single"/>
            <w:lang w:eastAsia="en-GB"/>
          </w:rPr>
          <w:t>Hector Impact Report</w:t>
        </w:r>
      </w:hyperlink>
      <w:r w:rsidRPr="00347C2D">
        <w:rPr>
          <w:rFonts w:ascii="Arial" w:eastAsia="Times New Roman" w:hAnsi="Arial" w:cs="Arial"/>
          <w:color w:val="333333"/>
          <w:lang w:eastAsia="en-GB"/>
        </w:rPr>
        <w:t>, (2014).</w:t>
      </w:r>
    </w:p>
    <w:p w14:paraId="2CFCD560" w14:textId="77777777" w:rsidR="00471B51" w:rsidRPr="00347C2D"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ARCHER science case (EPSRC internal).</w:t>
      </w:r>
    </w:p>
    <w:p w14:paraId="7A927DCB" w14:textId="2007229F" w:rsidR="00471B51" w:rsidRDefault="00471B51" w:rsidP="00471B51">
      <w:pPr>
        <w:numPr>
          <w:ilvl w:val="0"/>
          <w:numId w:val="2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CCPs mid-term review, (2013).</w:t>
      </w:r>
    </w:p>
    <w:p w14:paraId="4CC7FE9C"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7D8A987" w14:textId="790EF2A4"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82" w:tgtFrame="_self" w:history="1">
        <w:r w:rsidR="00CB4877" w:rsidRPr="00347C2D">
          <w:rPr>
            <w:rFonts w:ascii="Arial" w:eastAsia="Times New Roman" w:hAnsi="Arial" w:cs="Arial"/>
            <w:color w:val="00756D"/>
            <w:lang w:eastAsia="en-GB"/>
          </w:rPr>
          <w:t>Condensed matter: electronic structure</w:t>
        </w:r>
      </w:hyperlink>
    </w:p>
    <w:p w14:paraId="6D4CEDDD" w14:textId="77777777" w:rsidR="00807A7D" w:rsidRPr="00347C2D" w:rsidRDefault="000F5DC1"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3" w:history="1">
        <w:r w:rsidR="00807A7D" w:rsidRPr="00347C2D">
          <w:rPr>
            <w:rFonts w:ascii="Arial" w:eastAsia="Times New Roman" w:hAnsi="Arial" w:cs="Arial"/>
            <w:color w:val="00756D"/>
            <w:u w:val="single"/>
            <w:lang w:eastAsia="en-GB"/>
          </w:rPr>
          <w:t>Research Excellence Framework (REF) 2014, Overview Report by Main Panel B and Sub-panels 7 to 15 (PDF)</w:t>
        </w:r>
      </w:hyperlink>
      <w:r w:rsidR="00807A7D" w:rsidRPr="00347C2D">
        <w:rPr>
          <w:rFonts w:ascii="Arial" w:eastAsia="Times New Roman" w:hAnsi="Arial" w:cs="Arial"/>
          <w:color w:val="333333"/>
          <w:lang w:eastAsia="en-GB"/>
        </w:rPr>
        <w:t>, (2014)</w:t>
      </w:r>
    </w:p>
    <w:p w14:paraId="3B4E2FC5" w14:textId="77777777" w:rsidR="00807A7D" w:rsidRPr="00347C2D" w:rsidRDefault="000F5DC1"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4" w:history="1">
        <w:r w:rsidR="00807A7D" w:rsidRPr="00347C2D">
          <w:rPr>
            <w:rFonts w:ascii="Arial" w:eastAsia="Times New Roman" w:hAnsi="Arial" w:cs="Arial"/>
            <w:color w:val="00756D"/>
            <w:u w:val="single"/>
            <w:lang w:eastAsia="en-GB"/>
          </w:rPr>
          <w:t>European Research Council (ERC), Statistics</w:t>
        </w:r>
      </w:hyperlink>
    </w:p>
    <w:p w14:paraId="418B7567" w14:textId="77777777" w:rsidR="00807A7D" w:rsidRPr="00347C2D" w:rsidRDefault="00807A7D"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ARCHER Resource Allocation Panels, January 2014 to March 2015.</w:t>
      </w:r>
    </w:p>
    <w:p w14:paraId="1E23CC48" w14:textId="77777777" w:rsidR="00807A7D" w:rsidRPr="00347C2D" w:rsidRDefault="00807A7D"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Innovate UK, </w:t>
      </w:r>
      <w:hyperlink r:id="rId185" w:history="1">
        <w:r w:rsidRPr="00347C2D">
          <w:rPr>
            <w:rFonts w:ascii="Arial" w:eastAsia="Times New Roman" w:hAnsi="Arial" w:cs="Arial"/>
            <w:color w:val="00756D"/>
            <w:u w:val="single"/>
            <w:lang w:eastAsia="en-GB"/>
          </w:rPr>
          <w:t>Solar Energy Systems Value Chain</w:t>
        </w:r>
      </w:hyperlink>
      <w:r w:rsidRPr="00347C2D">
        <w:rPr>
          <w:rFonts w:ascii="Arial" w:eastAsia="Times New Roman" w:hAnsi="Arial" w:cs="Arial"/>
          <w:color w:val="333333"/>
          <w:lang w:eastAsia="en-GB"/>
        </w:rPr>
        <w:t>, (2015)</w:t>
      </w:r>
    </w:p>
    <w:p w14:paraId="5E60B428" w14:textId="77777777" w:rsidR="00807A7D" w:rsidRPr="00347C2D" w:rsidRDefault="000F5DC1"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6" w:history="1">
        <w:r w:rsidR="00807A7D" w:rsidRPr="00347C2D">
          <w:rPr>
            <w:rFonts w:ascii="Arial" w:eastAsia="Times New Roman" w:hAnsi="Arial" w:cs="Arial"/>
            <w:color w:val="00756D"/>
            <w:u w:val="single"/>
            <w:lang w:eastAsia="en-GB"/>
          </w:rPr>
          <w:t>University of Maryland, Advancing Caloric Materials for Efficient Cooling (PDF)</w:t>
        </w:r>
      </w:hyperlink>
      <w:r w:rsidR="00807A7D" w:rsidRPr="00347C2D">
        <w:rPr>
          <w:rFonts w:ascii="Arial" w:eastAsia="Times New Roman" w:hAnsi="Arial" w:cs="Arial"/>
          <w:color w:val="333333"/>
          <w:lang w:eastAsia="en-GB"/>
        </w:rPr>
        <w:t>, (2015)</w:t>
      </w:r>
    </w:p>
    <w:p w14:paraId="3EEC3FBE" w14:textId="3B221169" w:rsidR="00807A7D" w:rsidRDefault="000F5DC1" w:rsidP="004112F3">
      <w:pPr>
        <w:numPr>
          <w:ilvl w:val="0"/>
          <w:numId w:val="3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7" w:history="1">
        <w:r w:rsidR="00807A7D" w:rsidRPr="00347C2D">
          <w:rPr>
            <w:rFonts w:ascii="Arial" w:eastAsia="Times New Roman" w:hAnsi="Arial" w:cs="Arial"/>
            <w:color w:val="00756D"/>
            <w:u w:val="single"/>
            <w:lang w:eastAsia="en-GB"/>
          </w:rPr>
          <w:t>MIT Technology Review, Microsoft’s Quantum Mechanics</w:t>
        </w:r>
      </w:hyperlink>
      <w:r w:rsidR="00807A7D" w:rsidRPr="00347C2D">
        <w:rPr>
          <w:rFonts w:ascii="Arial" w:eastAsia="Times New Roman" w:hAnsi="Arial" w:cs="Arial"/>
          <w:color w:val="333333"/>
          <w:lang w:eastAsia="en-GB"/>
        </w:rPr>
        <w:t>, (2014)</w:t>
      </w:r>
    </w:p>
    <w:p w14:paraId="2502C0D0"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01D3985" w14:textId="5505B9A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88" w:tgtFrame="_self" w:history="1">
        <w:r w:rsidR="00CB4877" w:rsidRPr="00347C2D">
          <w:rPr>
            <w:rFonts w:ascii="Arial" w:eastAsia="Times New Roman" w:hAnsi="Arial" w:cs="Arial"/>
            <w:color w:val="00756D"/>
            <w:lang w:eastAsia="en-GB"/>
          </w:rPr>
          <w:t>Condensed matter: magnetism and magnetic materials</w:t>
        </w:r>
      </w:hyperlink>
    </w:p>
    <w:p w14:paraId="4826C7EC" w14:textId="77777777" w:rsidR="00F40CA5" w:rsidRPr="00347C2D" w:rsidRDefault="000F5DC1" w:rsidP="004112F3">
      <w:pPr>
        <w:numPr>
          <w:ilvl w:val="0"/>
          <w:numId w:val="3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89" w:history="1">
        <w:r w:rsidR="00F40CA5" w:rsidRPr="00347C2D">
          <w:rPr>
            <w:rFonts w:ascii="Arial" w:eastAsia="Times New Roman" w:hAnsi="Arial" w:cs="Arial"/>
            <w:color w:val="23527C"/>
            <w:u w:val="single"/>
            <w:lang w:eastAsia="en-GB"/>
          </w:rPr>
          <w:t>REF 2014, Overview Report by Main Panel B and Sub-panels 7 to 15 (PDF)</w:t>
        </w:r>
      </w:hyperlink>
      <w:r w:rsidR="00F40CA5" w:rsidRPr="00347C2D">
        <w:rPr>
          <w:rFonts w:ascii="Arial" w:eastAsia="Times New Roman" w:hAnsi="Arial" w:cs="Arial"/>
          <w:color w:val="333333"/>
          <w:lang w:eastAsia="en-GB"/>
        </w:rPr>
        <w:t>, (2014).</w:t>
      </w:r>
    </w:p>
    <w:p w14:paraId="12D087AC" w14:textId="77777777" w:rsidR="00F40CA5" w:rsidRPr="00347C2D" w:rsidRDefault="000F5DC1" w:rsidP="004112F3">
      <w:pPr>
        <w:numPr>
          <w:ilvl w:val="0"/>
          <w:numId w:val="3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0" w:history="1">
        <w:r w:rsidR="00F40CA5" w:rsidRPr="00347C2D">
          <w:rPr>
            <w:rFonts w:ascii="Arial" w:eastAsia="Times New Roman" w:hAnsi="Arial" w:cs="Arial"/>
            <w:color w:val="00756D"/>
            <w:u w:val="single"/>
            <w:lang w:eastAsia="en-GB"/>
          </w:rPr>
          <w:t>ERC, Statistics</w:t>
        </w:r>
      </w:hyperlink>
      <w:r w:rsidR="00F40CA5" w:rsidRPr="00347C2D">
        <w:rPr>
          <w:rFonts w:ascii="Arial" w:eastAsia="Times New Roman" w:hAnsi="Arial" w:cs="Arial"/>
          <w:color w:val="333333"/>
          <w:lang w:eastAsia="en-GB"/>
        </w:rPr>
        <w:t>.</w:t>
      </w:r>
    </w:p>
    <w:p w14:paraId="64F18A47" w14:textId="77777777" w:rsidR="00F40CA5" w:rsidRPr="00347C2D" w:rsidRDefault="000F5DC1" w:rsidP="004112F3">
      <w:pPr>
        <w:numPr>
          <w:ilvl w:val="0"/>
          <w:numId w:val="3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1" w:history="1">
        <w:r w:rsidR="00F40CA5" w:rsidRPr="00347C2D">
          <w:rPr>
            <w:rFonts w:ascii="Arial" w:eastAsia="Times New Roman" w:hAnsi="Arial" w:cs="Arial"/>
            <w:color w:val="00756D"/>
            <w:u w:val="single"/>
            <w:lang w:eastAsia="en-GB"/>
          </w:rPr>
          <w:t>The 2014 Magnetism Roadmap (PDF)</w:t>
        </w:r>
      </w:hyperlink>
      <w:r w:rsidR="00F40CA5" w:rsidRPr="00347C2D">
        <w:rPr>
          <w:rFonts w:ascii="Arial" w:eastAsia="Times New Roman" w:hAnsi="Arial" w:cs="Arial"/>
          <w:color w:val="333333"/>
          <w:lang w:eastAsia="en-GB"/>
        </w:rPr>
        <w:t>, (2014).</w:t>
      </w:r>
    </w:p>
    <w:p w14:paraId="2152B9DC" w14:textId="77777777" w:rsidR="00F40CA5" w:rsidRPr="00347C2D" w:rsidRDefault="000F5DC1" w:rsidP="004112F3">
      <w:pPr>
        <w:numPr>
          <w:ilvl w:val="0"/>
          <w:numId w:val="3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2" w:history="1">
        <w:r w:rsidR="00F40CA5" w:rsidRPr="00347C2D">
          <w:rPr>
            <w:rFonts w:ascii="Arial" w:eastAsia="Times New Roman" w:hAnsi="Arial" w:cs="Arial"/>
            <w:color w:val="00756D"/>
            <w:u w:val="single"/>
            <w:lang w:eastAsia="en-GB"/>
          </w:rPr>
          <w:t>International Technology Roadmap for Semiconductors</w:t>
        </w:r>
      </w:hyperlink>
      <w:r w:rsidR="00F40CA5" w:rsidRPr="00347C2D">
        <w:rPr>
          <w:rFonts w:ascii="Arial" w:eastAsia="Times New Roman" w:hAnsi="Arial" w:cs="Arial"/>
          <w:color w:val="333333"/>
          <w:lang w:eastAsia="en-GB"/>
        </w:rPr>
        <w:t> (ITRS), (2015).</w:t>
      </w:r>
    </w:p>
    <w:p w14:paraId="7DB0EE42" w14:textId="5D9ED4A4" w:rsidR="00F40CA5" w:rsidRDefault="000F5DC1" w:rsidP="004112F3">
      <w:pPr>
        <w:numPr>
          <w:ilvl w:val="0"/>
          <w:numId w:val="3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3" w:history="1">
        <w:r w:rsidR="00F40CA5" w:rsidRPr="00347C2D">
          <w:rPr>
            <w:rFonts w:ascii="Arial" w:eastAsia="Times New Roman" w:hAnsi="Arial" w:cs="Arial"/>
            <w:color w:val="00756D"/>
            <w:u w:val="single"/>
            <w:lang w:eastAsia="en-GB"/>
          </w:rPr>
          <w:t>European Rare Earths Competency Network</w:t>
        </w:r>
      </w:hyperlink>
      <w:r w:rsidR="00F40CA5" w:rsidRPr="00347C2D">
        <w:rPr>
          <w:rFonts w:ascii="Arial" w:eastAsia="Times New Roman" w:hAnsi="Arial" w:cs="Arial"/>
          <w:color w:val="333333"/>
          <w:lang w:eastAsia="en-GB"/>
        </w:rPr>
        <w:t> (ERECON).</w:t>
      </w:r>
    </w:p>
    <w:p w14:paraId="31507CBC"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DBA3C92" w14:textId="2E2AE4BF"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194" w:tgtFrame="_self" w:history="1">
        <w:r w:rsidR="00CB4877" w:rsidRPr="00347C2D">
          <w:rPr>
            <w:rFonts w:ascii="Arial" w:eastAsia="Times New Roman" w:hAnsi="Arial" w:cs="Arial"/>
            <w:color w:val="00756D"/>
            <w:lang w:eastAsia="en-GB"/>
          </w:rPr>
          <w:t>Continuum mechanics</w:t>
        </w:r>
      </w:hyperlink>
    </w:p>
    <w:p w14:paraId="7692971C" w14:textId="77777777" w:rsidR="00853EC4" w:rsidRPr="00347C2D" w:rsidRDefault="00853EC4"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95" w:history="1">
        <w:r w:rsidRPr="00347C2D">
          <w:rPr>
            <w:rFonts w:ascii="Arial" w:eastAsia="Times New Roman" w:hAnsi="Arial" w:cs="Arial"/>
            <w:color w:val="00756D"/>
            <w:u w:val="single"/>
            <w:lang w:eastAsia="en-GB"/>
          </w:rPr>
          <w:t>Applied Mathematics Evidence and Engagement Workshop Report (PDF)</w:t>
        </w:r>
      </w:hyperlink>
      <w:r w:rsidRPr="00347C2D">
        <w:rPr>
          <w:rFonts w:ascii="Arial" w:eastAsia="Times New Roman" w:hAnsi="Arial" w:cs="Arial"/>
          <w:color w:val="333333"/>
          <w:lang w:eastAsia="en-GB"/>
        </w:rPr>
        <w:t>, (2016)</w:t>
      </w:r>
    </w:p>
    <w:p w14:paraId="70BC0AC0" w14:textId="77777777" w:rsidR="00853EC4" w:rsidRPr="00347C2D" w:rsidRDefault="00853EC4"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96" w:history="1">
        <w:r w:rsidRPr="00347C2D">
          <w:rPr>
            <w:rFonts w:ascii="Arial" w:eastAsia="Times New Roman" w:hAnsi="Arial" w:cs="Arial"/>
            <w:color w:val="00756D"/>
            <w:u w:val="single"/>
            <w:lang w:eastAsia="en-GB"/>
          </w:rPr>
          <w:t>Continuum Mechanics Community Overview Document (PDF)</w:t>
        </w:r>
      </w:hyperlink>
      <w:r w:rsidRPr="00347C2D">
        <w:rPr>
          <w:rFonts w:ascii="Arial" w:eastAsia="Times New Roman" w:hAnsi="Arial" w:cs="Arial"/>
          <w:color w:val="333333"/>
          <w:lang w:eastAsia="en-GB"/>
        </w:rPr>
        <w:t>, (2016)</w:t>
      </w:r>
    </w:p>
    <w:p w14:paraId="78F55212" w14:textId="77777777" w:rsidR="00853EC4" w:rsidRPr="00347C2D" w:rsidRDefault="000F5DC1"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197" w:history="1">
        <w:r w:rsidR="00853EC4" w:rsidRPr="00347C2D">
          <w:rPr>
            <w:rFonts w:ascii="Arial" w:eastAsia="Times New Roman" w:hAnsi="Arial" w:cs="Arial"/>
            <w:color w:val="00756D"/>
            <w:u w:val="single"/>
            <w:lang w:eastAsia="en-GB"/>
          </w:rPr>
          <w:t>International Review of Mathematical Sciences (PDF)</w:t>
        </w:r>
      </w:hyperlink>
      <w:r w:rsidR="00853EC4" w:rsidRPr="00347C2D">
        <w:rPr>
          <w:rFonts w:ascii="Arial" w:eastAsia="Times New Roman" w:hAnsi="Arial" w:cs="Arial"/>
          <w:color w:val="333333"/>
          <w:lang w:eastAsia="en-GB"/>
        </w:rPr>
        <w:t>, (2010)</w:t>
      </w:r>
    </w:p>
    <w:p w14:paraId="765A7326" w14:textId="77777777" w:rsidR="00853EC4" w:rsidRPr="00347C2D" w:rsidRDefault="00853EC4"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198" w:history="1">
        <w:r w:rsidRPr="00347C2D">
          <w:rPr>
            <w:rFonts w:ascii="Arial" w:eastAsia="Times New Roman" w:hAnsi="Arial" w:cs="Arial"/>
            <w:color w:val="00756D"/>
            <w:u w:val="single"/>
            <w:lang w:eastAsia="en-GB"/>
          </w:rPr>
          <w:t>Industrial Mathematics Community Overview Document (PDF)</w:t>
        </w:r>
      </w:hyperlink>
      <w:r w:rsidRPr="00347C2D">
        <w:rPr>
          <w:rFonts w:ascii="Arial" w:eastAsia="Times New Roman" w:hAnsi="Arial" w:cs="Arial"/>
          <w:color w:val="333333"/>
          <w:lang w:eastAsia="en-GB"/>
        </w:rPr>
        <w:t>, (2016)</w:t>
      </w:r>
    </w:p>
    <w:p w14:paraId="07006754" w14:textId="77777777" w:rsidR="00853EC4" w:rsidRPr="00347C2D" w:rsidRDefault="00853EC4"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Deloitte, </w:t>
      </w:r>
      <w:hyperlink r:id="rId199" w:history="1">
        <w:r w:rsidRPr="00347C2D">
          <w:rPr>
            <w:rFonts w:ascii="Arial" w:eastAsia="Times New Roman" w:hAnsi="Arial" w:cs="Arial"/>
            <w:color w:val="00756D"/>
            <w:u w:val="single"/>
            <w:lang w:eastAsia="en-GB"/>
          </w:rPr>
          <w:t>Measuring the Economic Benefits of Mathematical Science Research in the UK (PDF)</w:t>
        </w:r>
      </w:hyperlink>
      <w:r w:rsidRPr="00347C2D">
        <w:rPr>
          <w:rFonts w:ascii="Arial" w:eastAsia="Times New Roman" w:hAnsi="Arial" w:cs="Arial"/>
          <w:color w:val="333333"/>
          <w:lang w:eastAsia="en-GB"/>
        </w:rPr>
        <w:t>, (2012)</w:t>
      </w:r>
    </w:p>
    <w:p w14:paraId="3588B1FF" w14:textId="168F5950" w:rsidR="00853EC4" w:rsidRDefault="000F5DC1" w:rsidP="004112F3">
      <w:pPr>
        <w:numPr>
          <w:ilvl w:val="0"/>
          <w:numId w:val="3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0" w:history="1">
        <w:r w:rsidR="00853EC4" w:rsidRPr="00347C2D">
          <w:rPr>
            <w:rFonts w:ascii="Arial" w:eastAsia="Times New Roman" w:hAnsi="Arial" w:cs="Arial"/>
            <w:color w:val="00756D"/>
            <w:u w:val="single"/>
            <w:lang w:eastAsia="en-GB"/>
          </w:rPr>
          <w:t>Research Excellence Framework (REF) exercise</w:t>
        </w:r>
      </w:hyperlink>
      <w:r w:rsidR="00853EC4" w:rsidRPr="00347C2D">
        <w:rPr>
          <w:rFonts w:ascii="Arial" w:eastAsia="Times New Roman" w:hAnsi="Arial" w:cs="Arial"/>
          <w:color w:val="333333"/>
          <w:lang w:eastAsia="en-GB"/>
        </w:rPr>
        <w:t>, (2014)</w:t>
      </w:r>
    </w:p>
    <w:p w14:paraId="1461FCC6"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3608A568" w14:textId="608E6351"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01" w:tgtFrame="_self" w:history="1">
        <w:r w:rsidR="00CB4877" w:rsidRPr="00347C2D">
          <w:rPr>
            <w:rFonts w:ascii="Arial" w:eastAsia="Times New Roman" w:hAnsi="Arial" w:cs="Arial"/>
            <w:color w:val="00756D"/>
            <w:lang w:eastAsia="en-GB"/>
          </w:rPr>
          <w:t>Control engineering</w:t>
        </w:r>
      </w:hyperlink>
    </w:p>
    <w:p w14:paraId="0637ACC3"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2" w:history="1">
        <w:r w:rsidR="00853EC4" w:rsidRPr="00347C2D">
          <w:rPr>
            <w:rFonts w:ascii="Arial" w:eastAsia="Times New Roman" w:hAnsi="Arial" w:cs="Arial"/>
            <w:color w:val="00756D"/>
            <w:u w:val="single"/>
            <w:lang w:eastAsia="en-GB"/>
          </w:rPr>
          <w:t>Automotive Council UK, Driving Success: A Strategy for Growth and Sustainability in the UK Automotive Sector (PDF)</w:t>
        </w:r>
      </w:hyperlink>
      <w:r w:rsidR="00853EC4" w:rsidRPr="00347C2D">
        <w:rPr>
          <w:rFonts w:ascii="Arial" w:eastAsia="Times New Roman" w:hAnsi="Arial" w:cs="Arial"/>
          <w:color w:val="333333"/>
          <w:lang w:eastAsia="en-GB"/>
        </w:rPr>
        <w:t>, (2013)</w:t>
      </w:r>
    </w:p>
    <w:p w14:paraId="20EB5A62"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3" w:history="1">
        <w:r w:rsidR="00853EC4" w:rsidRPr="00347C2D">
          <w:rPr>
            <w:rFonts w:ascii="Arial" w:eastAsia="Times New Roman" w:hAnsi="Arial" w:cs="Arial"/>
            <w:color w:val="00756D"/>
            <w:u w:val="single"/>
            <w:lang w:eastAsia="en-GB"/>
          </w:rPr>
          <w:t>Network Rail, Technical Strategy: A Future Driven by Innovation</w:t>
        </w:r>
      </w:hyperlink>
      <w:r w:rsidR="00853EC4" w:rsidRPr="00347C2D">
        <w:rPr>
          <w:rFonts w:ascii="Arial" w:eastAsia="Times New Roman" w:hAnsi="Arial" w:cs="Arial"/>
          <w:color w:val="333333"/>
          <w:lang w:eastAsia="en-GB"/>
        </w:rPr>
        <w:t>, (2013)</w:t>
      </w:r>
    </w:p>
    <w:p w14:paraId="7FF71526"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4" w:history="1">
        <w:r w:rsidR="00853EC4" w:rsidRPr="00347C2D">
          <w:rPr>
            <w:rFonts w:ascii="Arial" w:eastAsia="Times New Roman" w:hAnsi="Arial" w:cs="Arial"/>
            <w:color w:val="00756D"/>
            <w:u w:val="single"/>
            <w:lang w:eastAsia="en-GB"/>
          </w:rPr>
          <w:t xml:space="preserve">Department of Energy and Climate Change (DECC), Smart Grid Vision and </w:t>
        </w:r>
        <w:proofErr w:type="spellStart"/>
        <w:r w:rsidR="00853EC4" w:rsidRPr="00347C2D">
          <w:rPr>
            <w:rFonts w:ascii="Arial" w:eastAsia="Times New Roman" w:hAnsi="Arial" w:cs="Arial"/>
            <w:color w:val="00756D"/>
            <w:u w:val="single"/>
            <w:lang w:eastAsia="en-GB"/>
          </w:rPr>
          <w:t>Routemap</w:t>
        </w:r>
        <w:proofErr w:type="spellEnd"/>
        <w:r w:rsidR="00853EC4" w:rsidRPr="00347C2D">
          <w:rPr>
            <w:rFonts w:ascii="Arial" w:eastAsia="Times New Roman" w:hAnsi="Arial" w:cs="Arial"/>
            <w:color w:val="00756D"/>
            <w:u w:val="single"/>
            <w:lang w:eastAsia="en-GB"/>
          </w:rPr>
          <w:t xml:space="preserve"> (PDF)</w:t>
        </w:r>
      </w:hyperlink>
      <w:r w:rsidR="00853EC4" w:rsidRPr="00347C2D">
        <w:rPr>
          <w:rFonts w:ascii="Arial" w:eastAsia="Times New Roman" w:hAnsi="Arial" w:cs="Arial"/>
          <w:color w:val="333333"/>
          <w:lang w:eastAsia="en-GB"/>
        </w:rPr>
        <w:t>, (2014)</w:t>
      </w:r>
    </w:p>
    <w:p w14:paraId="44F351CF"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5" w:history="1">
        <w:r w:rsidR="00853EC4" w:rsidRPr="00347C2D">
          <w:rPr>
            <w:rFonts w:ascii="Arial" w:eastAsia="Times New Roman" w:hAnsi="Arial" w:cs="Arial"/>
            <w:color w:val="00756D"/>
            <w:u w:val="single"/>
            <w:lang w:eastAsia="en-GB"/>
          </w:rPr>
          <w:t>EPSRC, Future Intelligent Technologies (FIT) Workshop (PDF)</w:t>
        </w:r>
      </w:hyperlink>
      <w:r w:rsidR="00853EC4" w:rsidRPr="00347C2D">
        <w:rPr>
          <w:rFonts w:ascii="Arial" w:eastAsia="Times New Roman" w:hAnsi="Arial" w:cs="Arial"/>
          <w:color w:val="333333"/>
          <w:lang w:eastAsia="en-GB"/>
        </w:rPr>
        <w:t>, (2015)</w:t>
      </w:r>
    </w:p>
    <w:p w14:paraId="4596478B"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6" w:history="1">
        <w:r w:rsidR="00853EC4" w:rsidRPr="00347C2D">
          <w:rPr>
            <w:rFonts w:ascii="Arial" w:eastAsia="Times New Roman" w:hAnsi="Arial" w:cs="Arial"/>
            <w:color w:val="00756D"/>
            <w:u w:val="single"/>
            <w:lang w:eastAsia="en-GB"/>
          </w:rPr>
          <w:t>Transport Systems Catapult, Traveller Needs and UK Capability Study (PDF)</w:t>
        </w:r>
      </w:hyperlink>
      <w:r w:rsidR="00853EC4" w:rsidRPr="00347C2D">
        <w:rPr>
          <w:rFonts w:ascii="Arial" w:eastAsia="Times New Roman" w:hAnsi="Arial" w:cs="Arial"/>
          <w:color w:val="333333"/>
          <w:lang w:eastAsia="en-GB"/>
        </w:rPr>
        <w:t>, (2015)</w:t>
      </w:r>
    </w:p>
    <w:p w14:paraId="31437511" w14:textId="77777777" w:rsidR="00853EC4" w:rsidRPr="00347C2D"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7" w:history="1">
        <w:r w:rsidR="00853EC4" w:rsidRPr="00347C2D">
          <w:rPr>
            <w:rFonts w:ascii="Arial" w:eastAsia="Times New Roman" w:hAnsi="Arial" w:cs="Arial"/>
            <w:color w:val="00756D"/>
            <w:u w:val="single"/>
            <w:lang w:eastAsia="en-GB"/>
          </w:rPr>
          <w:t>Aerospace Technology Institute, Technology Strategy and Portfolio Update</w:t>
        </w:r>
      </w:hyperlink>
      <w:r w:rsidR="00853EC4" w:rsidRPr="00347C2D">
        <w:rPr>
          <w:rFonts w:ascii="Arial" w:eastAsia="Times New Roman" w:hAnsi="Arial" w:cs="Arial"/>
          <w:color w:val="333333"/>
          <w:lang w:eastAsia="en-GB"/>
        </w:rPr>
        <w:t>, (2016)</w:t>
      </w:r>
    </w:p>
    <w:p w14:paraId="03EED14A" w14:textId="77777777" w:rsidR="00853EC4" w:rsidRPr="00347C2D" w:rsidRDefault="00853EC4"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Defense</w:t>
      </w:r>
      <w:proofErr w:type="spellEnd"/>
      <w:r w:rsidRPr="00347C2D">
        <w:rPr>
          <w:rFonts w:ascii="Arial" w:eastAsia="Times New Roman" w:hAnsi="Arial" w:cs="Arial"/>
          <w:color w:val="333333"/>
          <w:lang w:eastAsia="en-GB"/>
        </w:rPr>
        <w:t xml:space="preserve"> Advanced Research Projects Agency (DARPA), </w:t>
      </w:r>
      <w:hyperlink r:id="rId208" w:history="1">
        <w:r w:rsidRPr="00347C2D">
          <w:rPr>
            <w:rFonts w:ascii="Arial" w:eastAsia="Times New Roman" w:hAnsi="Arial" w:cs="Arial"/>
            <w:color w:val="00756D"/>
            <w:u w:val="single"/>
            <w:lang w:eastAsia="en-GB"/>
          </w:rPr>
          <w:t>Biological Control</w:t>
        </w:r>
      </w:hyperlink>
      <w:r w:rsidRPr="00347C2D">
        <w:rPr>
          <w:rFonts w:ascii="Arial" w:eastAsia="Times New Roman" w:hAnsi="Arial" w:cs="Arial"/>
          <w:color w:val="333333"/>
          <w:lang w:eastAsia="en-GB"/>
        </w:rPr>
        <w:t>, (2016)</w:t>
      </w:r>
    </w:p>
    <w:p w14:paraId="7BDFBBA0" w14:textId="0DB29C9D" w:rsidR="00853EC4" w:rsidRDefault="000F5DC1" w:rsidP="004112F3">
      <w:pPr>
        <w:numPr>
          <w:ilvl w:val="0"/>
          <w:numId w:val="3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09" w:history="1">
        <w:r w:rsidR="00853EC4" w:rsidRPr="00347C2D">
          <w:rPr>
            <w:rFonts w:ascii="Arial" w:eastAsia="Times New Roman" w:hAnsi="Arial" w:cs="Arial"/>
            <w:color w:val="00756D"/>
            <w:u w:val="single"/>
            <w:lang w:eastAsia="en-GB"/>
          </w:rPr>
          <w:t>National Infrastructure Commission, Smart Power (PDF)</w:t>
        </w:r>
      </w:hyperlink>
      <w:r w:rsidR="00853EC4" w:rsidRPr="00347C2D">
        <w:rPr>
          <w:rFonts w:ascii="Arial" w:eastAsia="Times New Roman" w:hAnsi="Arial" w:cs="Arial"/>
          <w:color w:val="333333"/>
          <w:lang w:eastAsia="en-GB"/>
        </w:rPr>
        <w:t>, (2016)</w:t>
      </w:r>
    </w:p>
    <w:p w14:paraId="182EF8A5"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78C2A0D3" w14:textId="604D3A5B"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10" w:tgtFrame="_self" w:history="1">
        <w:r w:rsidR="00CB4877" w:rsidRPr="00347C2D">
          <w:rPr>
            <w:rFonts w:ascii="Arial" w:eastAsia="Times New Roman" w:hAnsi="Arial" w:cs="Arial"/>
            <w:color w:val="00756D"/>
            <w:lang w:eastAsia="en-GB"/>
          </w:rPr>
          <w:t>Databases</w:t>
        </w:r>
      </w:hyperlink>
    </w:p>
    <w:p w14:paraId="2C0E36B5" w14:textId="77777777" w:rsidR="00737F2E" w:rsidRPr="00347C2D" w:rsidRDefault="00737F2E" w:rsidP="004112F3">
      <w:pPr>
        <w:numPr>
          <w:ilvl w:val="0"/>
          <w:numId w:val="3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engagement (individual input, group feedback and team visits) and input from the ICT Strategic Advisory Team, the UK Computing Research Council (UKCRC) Executive Committee and Research Excellence Framework (REF) 2014 panellists (sub-panel 11)</w:t>
      </w:r>
    </w:p>
    <w:p w14:paraId="385591F9" w14:textId="77777777" w:rsidR="00737F2E" w:rsidRPr="00347C2D" w:rsidRDefault="00737F2E" w:rsidP="004112F3">
      <w:pPr>
        <w:numPr>
          <w:ilvl w:val="0"/>
          <w:numId w:val="3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application and student data</w:t>
      </w:r>
    </w:p>
    <w:p w14:paraId="45CDDD97" w14:textId="77777777" w:rsidR="00737F2E" w:rsidRPr="00347C2D" w:rsidRDefault="00737F2E" w:rsidP="004112F3">
      <w:pPr>
        <w:numPr>
          <w:ilvl w:val="0"/>
          <w:numId w:val="3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11" w:history="1">
        <w:r w:rsidRPr="00347C2D">
          <w:rPr>
            <w:rFonts w:ascii="Arial" w:eastAsia="Times New Roman" w:hAnsi="Arial" w:cs="Arial"/>
            <w:color w:val="00756D"/>
            <w:u w:val="single"/>
            <w:lang w:eastAsia="en-GB"/>
          </w:rPr>
          <w:t>ICT Perspectives on Big Data Analytics Workshop (PDF)</w:t>
        </w:r>
      </w:hyperlink>
      <w:r w:rsidRPr="00347C2D">
        <w:rPr>
          <w:rFonts w:ascii="Arial" w:eastAsia="Times New Roman" w:hAnsi="Arial" w:cs="Arial"/>
          <w:color w:val="333333"/>
          <w:lang w:eastAsia="en-GB"/>
        </w:rPr>
        <w:t>, (2015)</w:t>
      </w:r>
    </w:p>
    <w:p w14:paraId="05BAC56C" w14:textId="77777777" w:rsidR="00737F2E" w:rsidRPr="00347C2D" w:rsidRDefault="00737F2E" w:rsidP="004112F3">
      <w:pPr>
        <w:numPr>
          <w:ilvl w:val="0"/>
          <w:numId w:val="3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ACM, </w:t>
      </w:r>
      <w:hyperlink r:id="rId212" w:history="1">
        <w:r w:rsidRPr="00347C2D">
          <w:rPr>
            <w:rFonts w:ascii="Arial" w:eastAsia="Times New Roman" w:hAnsi="Arial" w:cs="Arial"/>
            <w:color w:val="00756D"/>
            <w:u w:val="single"/>
            <w:lang w:eastAsia="en-GB"/>
          </w:rPr>
          <w:t>The Beckman Report on Database Research</w:t>
        </w:r>
      </w:hyperlink>
      <w:r w:rsidRPr="00347C2D">
        <w:rPr>
          <w:rFonts w:ascii="Arial" w:eastAsia="Times New Roman" w:hAnsi="Arial" w:cs="Arial"/>
          <w:color w:val="333333"/>
          <w:lang w:eastAsia="en-GB"/>
        </w:rPr>
        <w:t>, (2016)</w:t>
      </w:r>
    </w:p>
    <w:p w14:paraId="6934725C" w14:textId="334AE53B" w:rsidR="00737F2E" w:rsidRDefault="00737F2E" w:rsidP="004112F3">
      <w:pPr>
        <w:numPr>
          <w:ilvl w:val="0"/>
          <w:numId w:val="3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The Alan Turing Institute, </w:t>
      </w:r>
      <w:hyperlink r:id="rId213" w:history="1">
        <w:r w:rsidRPr="00347C2D">
          <w:rPr>
            <w:rFonts w:ascii="Arial" w:eastAsia="Times New Roman" w:hAnsi="Arial" w:cs="Arial"/>
            <w:color w:val="00756D"/>
            <w:u w:val="single"/>
            <w:lang w:eastAsia="en-GB"/>
          </w:rPr>
          <w:t>Shaping our Strategy (PDF)</w:t>
        </w:r>
      </w:hyperlink>
      <w:r w:rsidRPr="00347C2D">
        <w:rPr>
          <w:rFonts w:ascii="Arial" w:eastAsia="Times New Roman" w:hAnsi="Arial" w:cs="Arial"/>
          <w:color w:val="333333"/>
          <w:lang w:eastAsia="en-GB"/>
        </w:rPr>
        <w:t>, (2016)</w:t>
      </w:r>
    </w:p>
    <w:p w14:paraId="5B48CBF1"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73A86E65" w14:textId="42627705"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14" w:tgtFrame="_self" w:history="1">
        <w:r w:rsidR="00CB4877" w:rsidRPr="00347C2D">
          <w:rPr>
            <w:rFonts w:ascii="Arial" w:eastAsia="Times New Roman" w:hAnsi="Arial" w:cs="Arial"/>
            <w:color w:val="00756D"/>
            <w:lang w:eastAsia="en-GB"/>
          </w:rPr>
          <w:t>Digital signal processing</w:t>
        </w:r>
      </w:hyperlink>
    </w:p>
    <w:p w14:paraId="2FF610C3" w14:textId="77777777" w:rsidR="004B596F" w:rsidRPr="00347C2D" w:rsidRDefault="004B596F" w:rsidP="004112F3">
      <w:pPr>
        <w:numPr>
          <w:ilvl w:val="0"/>
          <w:numId w:val="3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Mid-term review of the UDRC (September 2015), which commented on the international standing of UK research in signal processing.</w:t>
      </w:r>
    </w:p>
    <w:p w14:paraId="0DEDDE09" w14:textId="77777777" w:rsidR="004B596F" w:rsidRPr="00347C2D" w:rsidRDefault="004B596F" w:rsidP="004112F3">
      <w:pPr>
        <w:numPr>
          <w:ilvl w:val="0"/>
          <w:numId w:val="3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Information and Communication Technologies (ICT) workshops with Network and Programme Grant Directors.</w:t>
      </w:r>
    </w:p>
    <w:p w14:paraId="796BC6E6" w14:textId="77777777" w:rsidR="004B596F" w:rsidRPr="00347C2D" w:rsidRDefault="004B596F" w:rsidP="004112F3">
      <w:pPr>
        <w:numPr>
          <w:ilvl w:val="0"/>
          <w:numId w:val="3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Discussions with the community.</w:t>
      </w:r>
    </w:p>
    <w:p w14:paraId="36BA5845" w14:textId="77777777" w:rsidR="004B596F" w:rsidRPr="00347C2D" w:rsidRDefault="004B596F" w:rsidP="004112F3">
      <w:pPr>
        <w:numPr>
          <w:ilvl w:val="0"/>
          <w:numId w:val="3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ICT Strategic Advisory Team.</w:t>
      </w:r>
    </w:p>
    <w:p w14:paraId="25D92C81" w14:textId="003CFA8C" w:rsidR="004B596F" w:rsidRDefault="004B596F" w:rsidP="004B596F">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At the time of producing this rationale, there were no published reports dealing explicitly with this research area.</w:t>
      </w:r>
    </w:p>
    <w:p w14:paraId="3E647FE3" w14:textId="77777777" w:rsidR="00C81D68" w:rsidRPr="00347C2D" w:rsidRDefault="00C81D68" w:rsidP="004B596F">
      <w:pPr>
        <w:shd w:val="clear" w:color="auto" w:fill="FFFFFF"/>
        <w:spacing w:after="150" w:line="240" w:lineRule="auto"/>
        <w:rPr>
          <w:rFonts w:ascii="Arial" w:eastAsia="Times New Roman" w:hAnsi="Arial" w:cs="Arial"/>
          <w:color w:val="333333"/>
          <w:lang w:eastAsia="en-GB"/>
        </w:rPr>
      </w:pPr>
    </w:p>
    <w:p w14:paraId="68838D24" w14:textId="1599D68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15" w:tgtFrame="_self" w:history="1">
        <w:r w:rsidR="00CB4877" w:rsidRPr="00347C2D">
          <w:rPr>
            <w:rFonts w:ascii="Arial" w:eastAsia="Times New Roman" w:hAnsi="Arial" w:cs="Arial"/>
            <w:color w:val="00756D"/>
            <w:lang w:eastAsia="en-GB"/>
          </w:rPr>
          <w:t>Displays</w:t>
        </w:r>
      </w:hyperlink>
    </w:p>
    <w:p w14:paraId="0393441E" w14:textId="77777777" w:rsidR="004B596F" w:rsidRPr="00347C2D" w:rsidRDefault="004B596F"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data</w:t>
      </w:r>
    </w:p>
    <w:p w14:paraId="43A8D777" w14:textId="77777777" w:rsidR="004B596F" w:rsidRPr="00347C2D" w:rsidRDefault="004B596F"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Community engagement (individual input, group feedback and team visits)</w:t>
      </w:r>
    </w:p>
    <w:p w14:paraId="3F5EBC48" w14:textId="77777777" w:rsidR="004B596F" w:rsidRPr="00347C2D" w:rsidRDefault="004B596F"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EPSRC Information and Communication Technologies (ICT) Theme Strategic Advisory Team (SAT) and Research Excellence Framework (REF) 2014 panellists</w:t>
      </w:r>
    </w:p>
    <w:p w14:paraId="3069FE02" w14:textId="77777777" w:rsidR="004B596F" w:rsidRPr="00347C2D" w:rsidRDefault="004B596F"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Photonics Leadership Group</w:t>
      </w:r>
    </w:p>
    <w:p w14:paraId="6D42631F" w14:textId="77777777" w:rsidR="004B596F" w:rsidRPr="00347C2D" w:rsidRDefault="000F5DC1"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16" w:history="1">
        <w:r w:rsidR="004B596F" w:rsidRPr="00347C2D">
          <w:rPr>
            <w:rFonts w:ascii="Arial" w:eastAsia="Times New Roman" w:hAnsi="Arial" w:cs="Arial"/>
            <w:color w:val="00756D"/>
            <w:u w:val="single"/>
            <w:lang w:eastAsia="en-GB"/>
          </w:rPr>
          <w:t>Photonics21, Photonics Landscape Europe</w:t>
        </w:r>
      </w:hyperlink>
    </w:p>
    <w:p w14:paraId="26E198A5" w14:textId="77777777" w:rsidR="004B596F" w:rsidRPr="00347C2D" w:rsidRDefault="000F5DC1"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17" w:history="1">
        <w:r w:rsidR="004B596F" w:rsidRPr="00347C2D">
          <w:rPr>
            <w:rFonts w:ascii="Arial" w:eastAsia="Times New Roman" w:hAnsi="Arial" w:cs="Arial"/>
            <w:color w:val="00756D"/>
            <w:u w:val="single"/>
            <w:lang w:eastAsia="en-GB"/>
          </w:rPr>
          <w:t xml:space="preserve">A. </w:t>
        </w:r>
        <w:proofErr w:type="spellStart"/>
        <w:r w:rsidR="004B596F" w:rsidRPr="00347C2D">
          <w:rPr>
            <w:rFonts w:ascii="Arial" w:eastAsia="Times New Roman" w:hAnsi="Arial" w:cs="Arial"/>
            <w:color w:val="00756D"/>
            <w:u w:val="single"/>
            <w:lang w:eastAsia="en-GB"/>
          </w:rPr>
          <w:t>Hamacker</w:t>
        </w:r>
        <w:proofErr w:type="spellEnd"/>
        <w:r w:rsidR="004B596F" w:rsidRPr="00347C2D">
          <w:rPr>
            <w:rFonts w:ascii="Arial" w:eastAsia="Times New Roman" w:hAnsi="Arial" w:cs="Arial"/>
            <w:color w:val="00756D"/>
            <w:u w:val="single"/>
            <w:lang w:eastAsia="en-GB"/>
          </w:rPr>
          <w:t xml:space="preserve"> and G. Jordan, Photonics Revolutionising our World,</w:t>
        </w:r>
      </w:hyperlink>
      <w:r w:rsidR="004B596F" w:rsidRPr="00347C2D">
        <w:rPr>
          <w:rFonts w:ascii="Arial" w:eastAsia="Times New Roman" w:hAnsi="Arial" w:cs="Arial"/>
          <w:color w:val="333333"/>
          <w:lang w:eastAsia="en-GB"/>
        </w:rPr>
        <w:t> (2014)</w:t>
      </w:r>
    </w:p>
    <w:p w14:paraId="37A9B980" w14:textId="28584445" w:rsidR="004B596F" w:rsidRDefault="004B596F" w:rsidP="004112F3">
      <w:pPr>
        <w:numPr>
          <w:ilvl w:val="0"/>
          <w:numId w:val="36"/>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Roadmap: UK III-V Community Engagement with Industry</w:t>
      </w:r>
    </w:p>
    <w:p w14:paraId="5D3FC489"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132A6EE2" w14:textId="1B1988DA"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18" w:tgtFrame="_self" w:history="1">
        <w:r w:rsidR="00CB4877" w:rsidRPr="00347C2D">
          <w:rPr>
            <w:rFonts w:ascii="Arial" w:eastAsia="Times New Roman" w:hAnsi="Arial" w:cs="Arial"/>
            <w:color w:val="00756D"/>
            <w:lang w:eastAsia="en-GB"/>
          </w:rPr>
          <w:t>Electrical motors and drives / electromagnetics</w:t>
        </w:r>
      </w:hyperlink>
    </w:p>
    <w:p w14:paraId="162BF2C0" w14:textId="77777777" w:rsidR="001E79AC" w:rsidRPr="00347C2D" w:rsidRDefault="000F5DC1"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19" w:history="1">
        <w:r w:rsidR="001E79AC" w:rsidRPr="00347C2D">
          <w:rPr>
            <w:rFonts w:ascii="Arial" w:eastAsia="Times New Roman" w:hAnsi="Arial" w:cs="Arial"/>
            <w:color w:val="00756D"/>
            <w:u w:val="single"/>
            <w:lang w:eastAsia="en-GB"/>
          </w:rPr>
          <w:t>Automotive Council UK, Driving Success: A Strategy for Growth and Sustainability in the UK Automotive Sector (PDF)</w:t>
        </w:r>
      </w:hyperlink>
      <w:r w:rsidR="001E79AC" w:rsidRPr="00347C2D">
        <w:rPr>
          <w:rFonts w:ascii="Arial" w:eastAsia="Times New Roman" w:hAnsi="Arial" w:cs="Arial"/>
          <w:color w:val="333333"/>
          <w:lang w:eastAsia="en-GB"/>
        </w:rPr>
        <w:t>, (2013)</w:t>
      </w:r>
    </w:p>
    <w:p w14:paraId="2F0C5C09" w14:textId="77777777" w:rsidR="001E79AC" w:rsidRPr="00347C2D" w:rsidRDefault="001E79AC"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Automotive Council UK, Electric Machines and Power Electronics: UK Opportunities (PDF), (2013)</w:t>
      </w:r>
    </w:p>
    <w:p w14:paraId="08338629" w14:textId="77777777" w:rsidR="001E79AC" w:rsidRPr="00347C2D" w:rsidRDefault="001E79AC"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Advanced Propulsion Centre, Low Carbon Automotive Propulsion Technologies (PDF), (2016)</w:t>
      </w:r>
    </w:p>
    <w:p w14:paraId="3BAE91E9" w14:textId="77777777" w:rsidR="001E79AC" w:rsidRPr="00347C2D" w:rsidRDefault="000F5DC1"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20" w:history="1">
        <w:r w:rsidR="001E79AC" w:rsidRPr="00347C2D">
          <w:rPr>
            <w:rFonts w:ascii="Arial" w:eastAsia="Times New Roman" w:hAnsi="Arial" w:cs="Arial"/>
            <w:color w:val="00756D"/>
            <w:u w:val="single"/>
            <w:lang w:eastAsia="en-GB"/>
          </w:rPr>
          <w:t>Aerospace Technology Institute, Technology Strategy and Portfolio Update,</w:t>
        </w:r>
      </w:hyperlink>
      <w:r w:rsidR="001E79AC" w:rsidRPr="00347C2D">
        <w:rPr>
          <w:rFonts w:ascii="Arial" w:eastAsia="Times New Roman" w:hAnsi="Arial" w:cs="Arial"/>
          <w:color w:val="333333"/>
          <w:lang w:eastAsia="en-GB"/>
        </w:rPr>
        <w:t> (2016)</w:t>
      </w:r>
    </w:p>
    <w:p w14:paraId="33206845" w14:textId="77777777" w:rsidR="001E79AC" w:rsidRPr="00347C2D" w:rsidRDefault="000F5DC1"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21" w:history="1">
        <w:r w:rsidR="001E79AC" w:rsidRPr="00347C2D">
          <w:rPr>
            <w:rFonts w:ascii="Arial" w:eastAsia="Times New Roman" w:hAnsi="Arial" w:cs="Arial"/>
            <w:color w:val="00756D"/>
            <w:u w:val="single"/>
            <w:lang w:eastAsia="en-GB"/>
          </w:rPr>
          <w:t>Department for Business, Innovation &amp; Skills (BIS), Power Electronics: A Strategy for Success (PDF)</w:t>
        </w:r>
      </w:hyperlink>
      <w:r w:rsidR="001E79AC" w:rsidRPr="00347C2D">
        <w:rPr>
          <w:rFonts w:ascii="Arial" w:eastAsia="Times New Roman" w:hAnsi="Arial" w:cs="Arial"/>
          <w:color w:val="333333"/>
          <w:lang w:eastAsia="en-GB"/>
        </w:rPr>
        <w:t>, (2011)</w:t>
      </w:r>
    </w:p>
    <w:p w14:paraId="7D4CE39F" w14:textId="4FA6F33B" w:rsidR="001E79AC" w:rsidRDefault="000F5DC1" w:rsidP="004112F3">
      <w:pPr>
        <w:numPr>
          <w:ilvl w:val="0"/>
          <w:numId w:val="3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22" w:history="1">
        <w:r w:rsidR="001E79AC" w:rsidRPr="00347C2D">
          <w:rPr>
            <w:rFonts w:ascii="Arial" w:eastAsia="Times New Roman" w:hAnsi="Arial" w:cs="Arial"/>
            <w:color w:val="00756D"/>
            <w:u w:val="single"/>
            <w:lang w:eastAsia="en-GB"/>
          </w:rPr>
          <w:t>National Infrastructure Commission, Smart Power (PDF)</w:t>
        </w:r>
      </w:hyperlink>
      <w:r w:rsidR="001E79AC" w:rsidRPr="00347C2D">
        <w:rPr>
          <w:rFonts w:ascii="Arial" w:eastAsia="Times New Roman" w:hAnsi="Arial" w:cs="Arial"/>
          <w:color w:val="333333"/>
          <w:lang w:eastAsia="en-GB"/>
        </w:rPr>
        <w:t>, (2016)</w:t>
      </w:r>
    </w:p>
    <w:p w14:paraId="52CE0DB4"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2B94234" w14:textId="1A503E0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23" w:tgtFrame="_self" w:history="1">
        <w:r w:rsidR="00CB4877" w:rsidRPr="00347C2D">
          <w:rPr>
            <w:rFonts w:ascii="Arial" w:eastAsia="Times New Roman" w:hAnsi="Arial" w:cs="Arial"/>
            <w:color w:val="00756D"/>
            <w:lang w:eastAsia="en-GB"/>
          </w:rPr>
          <w:t>Electrochemical sciences</w:t>
        </w:r>
      </w:hyperlink>
    </w:p>
    <w:p w14:paraId="3756738F" w14:textId="77777777" w:rsidR="00892098" w:rsidRPr="00347C2D" w:rsidRDefault="00892098" w:rsidP="004112F3">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 </w:t>
      </w:r>
      <w:hyperlink r:id="rId224" w:history="1">
        <w:r w:rsidRPr="00347C2D">
          <w:rPr>
            <w:rFonts w:ascii="Arial" w:eastAsia="Times New Roman" w:hAnsi="Arial" w:cs="Arial"/>
            <w:color w:val="00756D"/>
            <w:u w:val="single"/>
            <w:lang w:eastAsia="en-GB"/>
          </w:rPr>
          <w:t>Main Panel B Overview Report (PDF)</w:t>
        </w:r>
      </w:hyperlink>
      <w:r w:rsidRPr="00347C2D">
        <w:rPr>
          <w:rFonts w:ascii="Arial" w:eastAsia="Times New Roman" w:hAnsi="Arial" w:cs="Arial"/>
          <w:color w:val="333333"/>
          <w:lang w:eastAsia="en-GB"/>
        </w:rPr>
        <w:t>, (2014)</w:t>
      </w:r>
    </w:p>
    <w:p w14:paraId="0A9BF371" w14:textId="77777777" w:rsidR="00892098" w:rsidRPr="00347C2D" w:rsidRDefault="00892098" w:rsidP="004112F3">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J. </w:t>
      </w:r>
      <w:proofErr w:type="spellStart"/>
      <w:r w:rsidRPr="00347C2D">
        <w:rPr>
          <w:rFonts w:ascii="Arial" w:eastAsia="Times New Roman" w:hAnsi="Arial" w:cs="Arial"/>
          <w:color w:val="333333"/>
          <w:lang w:eastAsia="en-GB"/>
        </w:rPr>
        <w:t>Skea</w:t>
      </w:r>
      <w:proofErr w:type="spellEnd"/>
      <w:r w:rsidRPr="00347C2D">
        <w:rPr>
          <w:rFonts w:ascii="Arial" w:eastAsia="Times New Roman" w:hAnsi="Arial" w:cs="Arial"/>
          <w:color w:val="333333"/>
          <w:lang w:eastAsia="en-GB"/>
        </w:rPr>
        <w:t>, Electrochemical Energy Technologies and Energy Storage: Energy Strategy Fellowship - Energy Research and Training Prospectus Report 6, (2014)</w:t>
      </w:r>
    </w:p>
    <w:p w14:paraId="1BD6FC43" w14:textId="77777777" w:rsidR="00892098" w:rsidRPr="00347C2D" w:rsidRDefault="00892098" w:rsidP="004112F3">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NACE International, </w:t>
      </w:r>
      <w:hyperlink r:id="rId225" w:history="1">
        <w:r w:rsidRPr="00347C2D">
          <w:rPr>
            <w:rFonts w:ascii="Arial" w:eastAsia="Times New Roman" w:hAnsi="Arial" w:cs="Arial"/>
            <w:color w:val="00756D"/>
            <w:u w:val="single"/>
            <w:lang w:eastAsia="en-GB"/>
          </w:rPr>
          <w:t>International Measures of Prevention, Application, and Economics of Corrosion Technologies (IMPACT) Study (PDF)</w:t>
        </w:r>
      </w:hyperlink>
      <w:r w:rsidRPr="00347C2D">
        <w:rPr>
          <w:rFonts w:ascii="Arial" w:eastAsia="Times New Roman" w:hAnsi="Arial" w:cs="Arial"/>
          <w:color w:val="333333"/>
          <w:lang w:eastAsia="en-GB"/>
        </w:rPr>
        <w:t>, (2016)</w:t>
      </w:r>
    </w:p>
    <w:p w14:paraId="21985163" w14:textId="77777777" w:rsidR="00892098" w:rsidRPr="00347C2D" w:rsidRDefault="00892098" w:rsidP="004112F3">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Sovereign Capability Report, (2015)</w:t>
      </w:r>
    </w:p>
    <w:p w14:paraId="6B76FB89" w14:textId="77777777" w:rsidR="00892098" w:rsidRPr="00347C2D" w:rsidRDefault="00892098" w:rsidP="004112F3">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CWTS, Leiden Ranking Citation Analysis, (2015)</w:t>
      </w:r>
    </w:p>
    <w:p w14:paraId="1367B197" w14:textId="4276A2E5" w:rsidR="00892098" w:rsidRDefault="00892098" w:rsidP="00C81D68">
      <w:pPr>
        <w:numPr>
          <w:ilvl w:val="0"/>
          <w:numId w:val="3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REF panel workshop, (2016)</w:t>
      </w:r>
    </w:p>
    <w:p w14:paraId="5C540E18" w14:textId="77777777" w:rsidR="00C81D68" w:rsidRPr="00C81D68"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60DD7DAE" w14:textId="76226D4E"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26" w:tgtFrame="_self" w:history="1">
        <w:r w:rsidR="00CB4877" w:rsidRPr="00347C2D">
          <w:rPr>
            <w:rFonts w:ascii="Arial" w:eastAsia="Times New Roman" w:hAnsi="Arial" w:cs="Arial"/>
            <w:color w:val="00756D"/>
            <w:lang w:eastAsia="en-GB"/>
          </w:rPr>
          <w:t>End Use Energy Demand (Energy Efficiency)</w:t>
        </w:r>
      </w:hyperlink>
    </w:p>
    <w:p w14:paraId="244A39F4"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27" w:history="1">
        <w:r w:rsidRPr="00347C2D">
          <w:rPr>
            <w:rFonts w:ascii="Arial" w:eastAsia="Times New Roman" w:hAnsi="Arial" w:cs="Arial"/>
            <w:color w:val="00756D"/>
            <w:u w:val="single"/>
            <w:lang w:eastAsia="en-GB"/>
          </w:rPr>
          <w:t>Industrial Sector Technology Innovation Needs Assessment</w:t>
        </w:r>
      </w:hyperlink>
      <w:r w:rsidRPr="00347C2D">
        <w:rPr>
          <w:rFonts w:ascii="Arial" w:eastAsia="Times New Roman" w:hAnsi="Arial" w:cs="Arial"/>
          <w:color w:val="333333"/>
          <w:lang w:eastAsia="en-GB"/>
        </w:rPr>
        <w:t>, (2016).</w:t>
      </w:r>
    </w:p>
    <w:p w14:paraId="4E9E15BD"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28" w:history="1">
        <w:r w:rsidRPr="00347C2D">
          <w:rPr>
            <w:rFonts w:ascii="Arial" w:eastAsia="Times New Roman" w:hAnsi="Arial" w:cs="Arial"/>
            <w:color w:val="00756D"/>
            <w:u w:val="single"/>
            <w:lang w:eastAsia="en-GB"/>
          </w:rPr>
          <w:t>Domestic Buildings Technology Innovation Needs Assessment, (2016)</w:t>
        </w:r>
      </w:hyperlink>
    </w:p>
    <w:p w14:paraId="21B4D42C"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29" w:history="1">
        <w:r w:rsidRPr="00347C2D">
          <w:rPr>
            <w:rFonts w:ascii="Arial" w:eastAsia="Times New Roman" w:hAnsi="Arial" w:cs="Arial"/>
            <w:color w:val="00756D"/>
            <w:u w:val="single"/>
            <w:lang w:eastAsia="en-GB"/>
          </w:rPr>
          <w:t>Non-Domestic Buildings Technology Innovation Needs Assessment, (2016).</w:t>
        </w:r>
      </w:hyperlink>
    </w:p>
    <w:p w14:paraId="313C4DAA"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30" w:history="1">
        <w:r w:rsidRPr="00347C2D">
          <w:rPr>
            <w:rFonts w:ascii="Arial" w:eastAsia="Times New Roman" w:hAnsi="Arial" w:cs="Arial"/>
            <w:color w:val="00756D"/>
            <w:u w:val="single"/>
            <w:lang w:eastAsia="en-GB"/>
          </w:rPr>
          <w:t>Heat Technology Innovation Needs Assessment, (2016).</w:t>
        </w:r>
      </w:hyperlink>
    </w:p>
    <w:p w14:paraId="717C36A4"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UKERC, </w:t>
      </w:r>
      <w:proofErr w:type="gramStart"/>
      <w:r w:rsidRPr="00347C2D">
        <w:rPr>
          <w:rFonts w:ascii="Arial" w:eastAsia="Times New Roman" w:hAnsi="Arial" w:cs="Arial"/>
          <w:color w:val="333333"/>
          <w:lang w:eastAsia="en-GB"/>
        </w:rPr>
        <w:t>The</w:t>
      </w:r>
      <w:proofErr w:type="gramEnd"/>
      <w:r w:rsidRPr="00347C2D">
        <w:rPr>
          <w:rFonts w:ascii="Arial" w:eastAsia="Times New Roman" w:hAnsi="Arial" w:cs="Arial"/>
          <w:color w:val="333333"/>
          <w:lang w:eastAsia="en-GB"/>
        </w:rPr>
        <w:t xml:space="preserve"> costs and impacts of intermittency – 2016 update, (2017)</w:t>
      </w:r>
    </w:p>
    <w:p w14:paraId="45492125"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The Clean Growth Strategy, (2018).</w:t>
      </w:r>
    </w:p>
    <w:p w14:paraId="2189741E" w14:textId="77777777" w:rsidR="00D03FB3" w:rsidRPr="00347C2D"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BEIS, Industrial Strategy, (2018).</w:t>
      </w:r>
    </w:p>
    <w:p w14:paraId="3138570D" w14:textId="2F7F8023" w:rsidR="00D03FB3" w:rsidRDefault="00D03FB3" w:rsidP="004112F3">
      <w:pPr>
        <w:numPr>
          <w:ilvl w:val="0"/>
          <w:numId w:val="3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Net Zero: UK’s contribution to stopping global warming, (2019)</w:t>
      </w:r>
    </w:p>
    <w:p w14:paraId="496393E8"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72D61CCF" w14:textId="5703D3C8"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31" w:tgtFrame="_self" w:history="1">
        <w:r w:rsidR="00CB4877" w:rsidRPr="00347C2D">
          <w:rPr>
            <w:rFonts w:ascii="Arial" w:eastAsia="Times New Roman" w:hAnsi="Arial" w:cs="Arial"/>
            <w:color w:val="00756D"/>
            <w:lang w:eastAsia="en-GB"/>
          </w:rPr>
          <w:t>Energy networks</w:t>
        </w:r>
      </w:hyperlink>
    </w:p>
    <w:p w14:paraId="606B12E5"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National Infrastructure Commission, </w:t>
      </w:r>
      <w:hyperlink r:id="rId232" w:history="1">
        <w:r w:rsidRPr="00347C2D">
          <w:rPr>
            <w:rFonts w:ascii="Arial" w:eastAsia="Times New Roman" w:hAnsi="Arial" w:cs="Arial"/>
            <w:color w:val="00756D"/>
            <w:u w:val="single"/>
            <w:lang w:eastAsia="en-GB"/>
          </w:rPr>
          <w:t>Smart Power (PDF)</w:t>
        </w:r>
      </w:hyperlink>
      <w:r w:rsidRPr="00347C2D">
        <w:rPr>
          <w:rFonts w:ascii="Arial" w:eastAsia="Times New Roman" w:hAnsi="Arial" w:cs="Arial"/>
          <w:color w:val="333333"/>
          <w:lang w:eastAsia="en-GB"/>
        </w:rPr>
        <w:t>, (2016)</w:t>
      </w:r>
    </w:p>
    <w:p w14:paraId="06C0B99B"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Department of Energy &amp; Climate Change (DECC), </w:t>
      </w:r>
      <w:hyperlink r:id="rId233" w:history="1">
        <w:r w:rsidRPr="00347C2D">
          <w:rPr>
            <w:rFonts w:ascii="Arial" w:eastAsia="Times New Roman" w:hAnsi="Arial" w:cs="Arial"/>
            <w:color w:val="00756D"/>
            <w:u w:val="single"/>
            <w:lang w:eastAsia="en-GB"/>
          </w:rPr>
          <w:t>Towards a Smart Energy System (PDF)</w:t>
        </w:r>
      </w:hyperlink>
      <w:r w:rsidRPr="00347C2D">
        <w:rPr>
          <w:rFonts w:ascii="Arial" w:eastAsia="Times New Roman" w:hAnsi="Arial" w:cs="Arial"/>
          <w:color w:val="333333"/>
          <w:lang w:eastAsia="en-GB"/>
        </w:rPr>
        <w:t>, (2015)</w:t>
      </w:r>
    </w:p>
    <w:p w14:paraId="2A9D1DB1"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Research Partnership, </w:t>
      </w:r>
      <w:hyperlink r:id="rId234" w:history="1">
        <w:r w:rsidRPr="00347C2D">
          <w:rPr>
            <w:rFonts w:ascii="Arial" w:eastAsia="Times New Roman" w:hAnsi="Arial" w:cs="Arial"/>
            <w:color w:val="00756D"/>
            <w:u w:val="single"/>
            <w:lang w:eastAsia="en-GB"/>
          </w:rPr>
          <w:t>Managing Flexibility Whilst Decarbonising the GB Electricity System (PDF)</w:t>
        </w:r>
      </w:hyperlink>
      <w:r w:rsidRPr="00347C2D">
        <w:rPr>
          <w:rFonts w:ascii="Arial" w:eastAsia="Times New Roman" w:hAnsi="Arial" w:cs="Arial"/>
          <w:color w:val="333333"/>
          <w:lang w:eastAsia="en-GB"/>
        </w:rPr>
        <w:t>, (2015)</w:t>
      </w:r>
    </w:p>
    <w:p w14:paraId="6888D37C"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35" w:history="1">
        <w:r w:rsidRPr="00347C2D">
          <w:rPr>
            <w:rFonts w:ascii="Arial" w:eastAsia="Times New Roman" w:hAnsi="Arial" w:cs="Arial"/>
            <w:color w:val="00756D"/>
            <w:u w:val="single"/>
            <w:lang w:eastAsia="en-GB"/>
          </w:rPr>
          <w:t>Technology Innovation Needs Assessment (TINA): Electricity Networks &amp; Storage (EN&amp;S), (PDF)</w:t>
        </w:r>
      </w:hyperlink>
      <w:r w:rsidRPr="00347C2D">
        <w:rPr>
          <w:rFonts w:ascii="Arial" w:eastAsia="Times New Roman" w:hAnsi="Arial" w:cs="Arial"/>
          <w:color w:val="333333"/>
          <w:lang w:eastAsia="en-GB"/>
        </w:rPr>
        <w:t>, (2012)</w:t>
      </w:r>
    </w:p>
    <w:p w14:paraId="64262120"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Councils UK (RCUK), </w:t>
      </w:r>
      <w:hyperlink r:id="rId236" w:history="1">
        <w:r w:rsidRPr="00347C2D">
          <w:rPr>
            <w:rFonts w:ascii="Arial" w:eastAsia="Times New Roman" w:hAnsi="Arial" w:cs="Arial"/>
            <w:color w:val="00756D"/>
            <w:u w:val="single"/>
            <w:lang w:eastAsia="en-GB"/>
          </w:rPr>
          <w:t>Review of Energy 2010 (PDF)</w:t>
        </w:r>
      </w:hyperlink>
      <w:r w:rsidRPr="00347C2D">
        <w:rPr>
          <w:rFonts w:ascii="Arial" w:eastAsia="Times New Roman" w:hAnsi="Arial" w:cs="Arial"/>
          <w:color w:val="333333"/>
          <w:lang w:eastAsia="en-GB"/>
        </w:rPr>
        <w:t>, (2010)</w:t>
      </w:r>
    </w:p>
    <w:p w14:paraId="25D1A3BD"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RCUK, </w:t>
      </w:r>
      <w:hyperlink r:id="rId237" w:history="1">
        <w:r w:rsidRPr="00347C2D">
          <w:rPr>
            <w:rFonts w:ascii="Arial" w:eastAsia="Times New Roman" w:hAnsi="Arial" w:cs="Arial"/>
            <w:color w:val="00756D"/>
            <w:u w:val="single"/>
            <w:lang w:eastAsia="en-GB"/>
          </w:rPr>
          <w:t>Research Councils UK Energy Programme Strategy Fellowship (PDF)</w:t>
        </w:r>
      </w:hyperlink>
      <w:r w:rsidRPr="00347C2D">
        <w:rPr>
          <w:rFonts w:ascii="Arial" w:eastAsia="Times New Roman" w:hAnsi="Arial" w:cs="Arial"/>
          <w:color w:val="333333"/>
          <w:lang w:eastAsia="en-GB"/>
        </w:rPr>
        <w:t>, (2012)</w:t>
      </w:r>
    </w:p>
    <w:p w14:paraId="76835EB3"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Supergen</w:t>
      </w:r>
      <w:proofErr w:type="spellEnd"/>
      <w:r w:rsidRPr="00347C2D">
        <w:rPr>
          <w:rFonts w:ascii="Arial" w:eastAsia="Times New Roman" w:hAnsi="Arial" w:cs="Arial"/>
          <w:color w:val="333333"/>
          <w:lang w:eastAsia="en-GB"/>
        </w:rPr>
        <w:t xml:space="preserve"> </w:t>
      </w:r>
      <w:proofErr w:type="spellStart"/>
      <w:r w:rsidRPr="00347C2D">
        <w:rPr>
          <w:rFonts w:ascii="Arial" w:eastAsia="Times New Roman" w:hAnsi="Arial" w:cs="Arial"/>
          <w:color w:val="333333"/>
          <w:lang w:eastAsia="en-GB"/>
        </w:rPr>
        <w:t>HubNet</w:t>
      </w:r>
      <w:proofErr w:type="spellEnd"/>
      <w:r w:rsidRPr="00347C2D">
        <w:rPr>
          <w:rFonts w:ascii="Arial" w:eastAsia="Times New Roman" w:hAnsi="Arial" w:cs="Arial"/>
          <w:color w:val="333333"/>
          <w:lang w:eastAsia="en-GB"/>
        </w:rPr>
        <w:t>, </w:t>
      </w:r>
      <w:hyperlink r:id="rId238" w:history="1">
        <w:r w:rsidRPr="00347C2D">
          <w:rPr>
            <w:rFonts w:ascii="Arial" w:eastAsia="Times New Roman" w:hAnsi="Arial" w:cs="Arial"/>
            <w:color w:val="00756D"/>
            <w:u w:val="single"/>
            <w:lang w:eastAsia="en-GB"/>
          </w:rPr>
          <w:t>Position Papers,</w:t>
        </w:r>
      </w:hyperlink>
      <w:r w:rsidRPr="00347C2D">
        <w:rPr>
          <w:rFonts w:ascii="Arial" w:eastAsia="Times New Roman" w:hAnsi="Arial" w:cs="Arial"/>
          <w:color w:val="333333"/>
          <w:lang w:eastAsia="en-GB"/>
        </w:rPr>
        <w:t> (2012-2016)</w:t>
      </w:r>
    </w:p>
    <w:p w14:paraId="28D4FF73"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National Grid, </w:t>
      </w:r>
      <w:hyperlink r:id="rId239" w:history="1">
        <w:r w:rsidRPr="00347C2D">
          <w:rPr>
            <w:rFonts w:ascii="Arial" w:eastAsia="Times New Roman" w:hAnsi="Arial" w:cs="Arial"/>
            <w:color w:val="00756D"/>
            <w:u w:val="single"/>
            <w:lang w:eastAsia="en-GB"/>
          </w:rPr>
          <w:t>Future Energy Scenarios</w:t>
        </w:r>
      </w:hyperlink>
      <w:r w:rsidRPr="00347C2D">
        <w:rPr>
          <w:rFonts w:ascii="Arial" w:eastAsia="Times New Roman" w:hAnsi="Arial" w:cs="Arial"/>
          <w:color w:val="333333"/>
          <w:lang w:eastAsia="en-GB"/>
        </w:rPr>
        <w:t>, (2016)</w:t>
      </w:r>
    </w:p>
    <w:p w14:paraId="0E58B386" w14:textId="77777777" w:rsidR="0053456B" w:rsidRPr="00347C2D" w:rsidRDefault="0053456B" w:rsidP="004112F3">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Technologies Institute (ETI), </w:t>
      </w:r>
      <w:hyperlink r:id="rId240" w:history="1">
        <w:r w:rsidRPr="00347C2D">
          <w:rPr>
            <w:rFonts w:ascii="Arial" w:eastAsia="Times New Roman" w:hAnsi="Arial" w:cs="Arial"/>
            <w:color w:val="00756D"/>
            <w:u w:val="single"/>
            <w:lang w:eastAsia="en-GB"/>
          </w:rPr>
          <w:t>Smart Systems and Heat: Decarbonising Heat for UK Homes (PDF)</w:t>
        </w:r>
      </w:hyperlink>
      <w:r w:rsidRPr="00347C2D">
        <w:rPr>
          <w:rFonts w:ascii="Arial" w:eastAsia="Times New Roman" w:hAnsi="Arial" w:cs="Arial"/>
          <w:color w:val="333333"/>
          <w:lang w:eastAsia="en-GB"/>
        </w:rPr>
        <w:t>, (2015)</w:t>
      </w:r>
    </w:p>
    <w:p w14:paraId="3CD0C561" w14:textId="4B7048AF" w:rsidR="00C81D68" w:rsidRDefault="0053456B" w:rsidP="00C81D68">
      <w:pPr>
        <w:numPr>
          <w:ilvl w:val="0"/>
          <w:numId w:val="4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International Energy Agency (IEA), </w:t>
      </w:r>
      <w:hyperlink r:id="rId241" w:history="1">
        <w:r w:rsidRPr="00347C2D">
          <w:rPr>
            <w:rFonts w:ascii="Arial" w:eastAsia="Times New Roman" w:hAnsi="Arial" w:cs="Arial"/>
            <w:color w:val="00756D"/>
            <w:u w:val="single"/>
            <w:lang w:eastAsia="en-GB"/>
          </w:rPr>
          <w:t>Global Electric Vehicles Outlook 2016 (PDF)</w:t>
        </w:r>
      </w:hyperlink>
      <w:r w:rsidRPr="00347C2D">
        <w:rPr>
          <w:rFonts w:ascii="Arial" w:eastAsia="Times New Roman" w:hAnsi="Arial" w:cs="Arial"/>
          <w:color w:val="333333"/>
          <w:lang w:eastAsia="en-GB"/>
        </w:rPr>
        <w:t>, (2016)</w:t>
      </w:r>
    </w:p>
    <w:p w14:paraId="2DA13652" w14:textId="77777777" w:rsidR="00C81D68" w:rsidRPr="00C81D68"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6981294" w14:textId="5E89D25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42" w:tgtFrame="_self" w:history="1">
        <w:r w:rsidR="00CB4877" w:rsidRPr="00347C2D">
          <w:rPr>
            <w:rFonts w:ascii="Arial" w:eastAsia="Times New Roman" w:hAnsi="Arial" w:cs="Arial"/>
            <w:color w:val="00756D"/>
            <w:lang w:eastAsia="en-GB"/>
          </w:rPr>
          <w:t>Energy storage</w:t>
        </w:r>
      </w:hyperlink>
    </w:p>
    <w:p w14:paraId="652C892A"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Supergen</w:t>
      </w:r>
      <w:proofErr w:type="spellEnd"/>
      <w:r w:rsidRPr="00347C2D">
        <w:rPr>
          <w:rFonts w:ascii="Arial" w:eastAsia="Times New Roman" w:hAnsi="Arial" w:cs="Arial"/>
          <w:color w:val="333333"/>
          <w:lang w:eastAsia="en-GB"/>
        </w:rPr>
        <w:t xml:space="preserve"> reviews, event attendance and conversations with relevant bodies</w:t>
      </w:r>
    </w:p>
    <w:p w14:paraId="7896EA18"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(Automotive Council UK), </w:t>
      </w:r>
      <w:hyperlink r:id="rId243" w:history="1">
        <w:r w:rsidRPr="00347C2D">
          <w:rPr>
            <w:rFonts w:ascii="Arial" w:eastAsia="Times New Roman" w:hAnsi="Arial" w:cs="Arial"/>
            <w:color w:val="00756D"/>
            <w:u w:val="single"/>
            <w:lang w:eastAsia="en-GB"/>
          </w:rPr>
          <w:t>Driving Success: A Strategy for Growth and Sustainability in the UK Automotive Sector (PDF)</w:t>
        </w:r>
      </w:hyperlink>
      <w:r w:rsidRPr="00347C2D">
        <w:rPr>
          <w:rFonts w:ascii="Arial" w:eastAsia="Times New Roman" w:hAnsi="Arial" w:cs="Arial"/>
          <w:color w:val="333333"/>
          <w:lang w:eastAsia="en-GB"/>
        </w:rPr>
        <w:t>, (2013)</w:t>
      </w:r>
    </w:p>
    <w:p w14:paraId="509F92C1"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Aerospace Technology Institute, </w:t>
      </w:r>
      <w:hyperlink r:id="rId244" w:history="1">
        <w:r w:rsidRPr="00347C2D">
          <w:rPr>
            <w:rFonts w:ascii="Arial" w:eastAsia="Times New Roman" w:hAnsi="Arial" w:cs="Arial"/>
            <w:color w:val="00756D"/>
            <w:u w:val="single"/>
            <w:lang w:eastAsia="en-GB"/>
          </w:rPr>
          <w:t>Technology Strategy and Portfolio Update (PDF), </w:t>
        </w:r>
      </w:hyperlink>
      <w:r w:rsidRPr="00347C2D">
        <w:rPr>
          <w:rFonts w:ascii="Arial" w:eastAsia="Times New Roman" w:hAnsi="Arial" w:cs="Arial"/>
          <w:color w:val="333333"/>
          <w:lang w:eastAsia="en-GB"/>
        </w:rPr>
        <w:t>(2016)</w:t>
      </w:r>
    </w:p>
    <w:p w14:paraId="14CDCFA8"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Royal Academy of Engineering, </w:t>
      </w:r>
      <w:hyperlink r:id="rId245" w:history="1">
        <w:r w:rsidRPr="00347C2D">
          <w:rPr>
            <w:rFonts w:ascii="Arial" w:eastAsia="Times New Roman" w:hAnsi="Arial" w:cs="Arial"/>
            <w:color w:val="00756D"/>
            <w:u w:val="single"/>
            <w:lang w:eastAsia="en-GB"/>
          </w:rPr>
          <w:t>A Critical Time for UK Energy Policy: What Must Be Done Now to Deliver the UK’s Future Energy System,</w:t>
        </w:r>
      </w:hyperlink>
      <w:r w:rsidRPr="00347C2D">
        <w:rPr>
          <w:rFonts w:ascii="Arial" w:eastAsia="Times New Roman" w:hAnsi="Arial" w:cs="Arial"/>
          <w:color w:val="333333"/>
          <w:lang w:eastAsia="en-GB"/>
        </w:rPr>
        <w:t> (2015)</w:t>
      </w:r>
    </w:p>
    <w:p w14:paraId="36A415D5"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246" w:history="1">
        <w:r w:rsidRPr="00347C2D">
          <w:rPr>
            <w:rFonts w:ascii="Arial" w:eastAsia="Times New Roman" w:hAnsi="Arial" w:cs="Arial"/>
            <w:color w:val="00756D"/>
            <w:u w:val="single"/>
            <w:lang w:eastAsia="en-GB"/>
          </w:rPr>
          <w:t>2050 Pathways Analysis (PDF)</w:t>
        </w:r>
      </w:hyperlink>
      <w:r w:rsidRPr="00347C2D">
        <w:rPr>
          <w:rFonts w:ascii="Arial" w:eastAsia="Times New Roman" w:hAnsi="Arial" w:cs="Arial"/>
          <w:color w:val="333333"/>
          <w:lang w:eastAsia="en-GB"/>
        </w:rPr>
        <w:t>, (2010)</w:t>
      </w:r>
    </w:p>
    <w:p w14:paraId="4FE64FE3"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Institution of Engineering and Technology (IET), </w:t>
      </w:r>
      <w:hyperlink r:id="rId247" w:history="1">
        <w:r w:rsidRPr="00347C2D">
          <w:rPr>
            <w:rFonts w:ascii="Arial" w:eastAsia="Times New Roman" w:hAnsi="Arial" w:cs="Arial"/>
            <w:color w:val="00756D"/>
            <w:u w:val="single"/>
            <w:lang w:eastAsia="en-GB"/>
          </w:rPr>
          <w:t>Britain’s Power System: The Case for a System Architect,</w:t>
        </w:r>
      </w:hyperlink>
      <w:r w:rsidRPr="00347C2D">
        <w:rPr>
          <w:rFonts w:ascii="Arial" w:eastAsia="Times New Roman" w:hAnsi="Arial" w:cs="Arial"/>
          <w:color w:val="333333"/>
          <w:lang w:eastAsia="en-GB"/>
        </w:rPr>
        <w:t> (2014)</w:t>
      </w:r>
    </w:p>
    <w:p w14:paraId="5193AA8E"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w:t>
      </w:r>
      <w:hyperlink r:id="rId248" w:history="1">
        <w:r w:rsidRPr="00347C2D">
          <w:rPr>
            <w:rFonts w:ascii="Arial" w:eastAsia="Times New Roman" w:hAnsi="Arial" w:cs="Arial"/>
            <w:color w:val="00756D"/>
            <w:u w:val="single"/>
            <w:lang w:eastAsia="en-GB"/>
          </w:rPr>
          <w:t>Fifth Carbon Budget (PDF)</w:t>
        </w:r>
      </w:hyperlink>
      <w:r w:rsidRPr="00347C2D">
        <w:rPr>
          <w:rFonts w:ascii="Arial" w:eastAsia="Times New Roman" w:hAnsi="Arial" w:cs="Arial"/>
          <w:color w:val="333333"/>
          <w:lang w:eastAsia="en-GB"/>
        </w:rPr>
        <w:t>, (2015)</w:t>
      </w:r>
    </w:p>
    <w:p w14:paraId="2902E36D"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Industrial Strategy White Paper (2017)</w:t>
      </w:r>
    </w:p>
    <w:p w14:paraId="6EDB9E44" w14:textId="77777777" w:rsidR="00F4447B" w:rsidRPr="00347C2D"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Clean Growth Strategy (2017)</w:t>
      </w:r>
    </w:p>
    <w:p w14:paraId="7A539674" w14:textId="5F806A4E" w:rsidR="00F4447B" w:rsidRDefault="00F4447B" w:rsidP="004112F3">
      <w:pPr>
        <w:numPr>
          <w:ilvl w:val="0"/>
          <w:numId w:val="4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Road to Zero (2018)</w:t>
      </w:r>
    </w:p>
    <w:p w14:paraId="5C7B21E7"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61C2B431" w14:textId="1B1D3D9D"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49" w:tgtFrame="_self" w:history="1">
        <w:r w:rsidR="00CB4877" w:rsidRPr="00347C2D">
          <w:rPr>
            <w:rFonts w:ascii="Arial" w:eastAsia="Times New Roman" w:hAnsi="Arial" w:cs="Arial"/>
            <w:color w:val="00756D"/>
            <w:lang w:eastAsia="en-GB"/>
          </w:rPr>
          <w:t>Engineering design</w:t>
        </w:r>
      </w:hyperlink>
    </w:p>
    <w:p w14:paraId="3478245C" w14:textId="77777777" w:rsidR="00DC356B" w:rsidRPr="00347C2D" w:rsidRDefault="00DC356B" w:rsidP="004112F3">
      <w:pPr>
        <w:numPr>
          <w:ilvl w:val="0"/>
          <w:numId w:val="4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50" w:history="1">
        <w:r w:rsidRPr="00347C2D">
          <w:rPr>
            <w:rFonts w:ascii="Arial" w:eastAsia="Times New Roman" w:hAnsi="Arial" w:cs="Arial"/>
            <w:color w:val="00756D"/>
            <w:u w:val="single"/>
            <w:lang w:eastAsia="en-GB"/>
          </w:rPr>
          <w:t>Engineering Design Action Plan</w:t>
        </w:r>
      </w:hyperlink>
    </w:p>
    <w:p w14:paraId="0017A91B" w14:textId="77777777" w:rsidR="00DC356B" w:rsidRPr="00347C2D" w:rsidRDefault="00DC356B" w:rsidP="004112F3">
      <w:pPr>
        <w:numPr>
          <w:ilvl w:val="0"/>
          <w:numId w:val="4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Sir George Cox, </w:t>
      </w:r>
      <w:hyperlink r:id="rId251" w:history="1">
        <w:r w:rsidRPr="00347C2D">
          <w:rPr>
            <w:rFonts w:ascii="Arial" w:eastAsia="Times New Roman" w:hAnsi="Arial" w:cs="Arial"/>
            <w:color w:val="00756D"/>
            <w:u w:val="single"/>
            <w:lang w:eastAsia="en-GB"/>
          </w:rPr>
          <w:t>Cox Review of Creativity in Business: Building on the UK’s Strengths (PDF)</w:t>
        </w:r>
      </w:hyperlink>
      <w:r w:rsidRPr="00347C2D">
        <w:rPr>
          <w:rFonts w:ascii="Arial" w:eastAsia="Times New Roman" w:hAnsi="Arial" w:cs="Arial"/>
          <w:color w:val="333333"/>
          <w:lang w:eastAsia="en-GB"/>
        </w:rPr>
        <w:t>, (2005)</w:t>
      </w:r>
    </w:p>
    <w:p w14:paraId="26BF0F75" w14:textId="77777777" w:rsidR="00DC356B" w:rsidRPr="00347C2D" w:rsidRDefault="00DC356B" w:rsidP="004112F3">
      <w:pPr>
        <w:numPr>
          <w:ilvl w:val="0"/>
          <w:numId w:val="4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ATI, </w:t>
      </w:r>
      <w:hyperlink r:id="rId252" w:history="1">
        <w:r w:rsidRPr="00347C2D">
          <w:rPr>
            <w:rFonts w:ascii="Arial" w:eastAsia="Times New Roman" w:hAnsi="Arial" w:cs="Arial"/>
            <w:color w:val="00756D"/>
            <w:u w:val="single"/>
            <w:lang w:eastAsia="en-GB"/>
          </w:rPr>
          <w:t>Technology Strategy &amp; Portfolio Update</w:t>
        </w:r>
      </w:hyperlink>
      <w:r w:rsidRPr="00347C2D">
        <w:rPr>
          <w:rFonts w:ascii="Arial" w:eastAsia="Times New Roman" w:hAnsi="Arial" w:cs="Arial"/>
          <w:color w:val="333333"/>
          <w:lang w:eastAsia="en-GB"/>
        </w:rPr>
        <w:t>, (2016.</w:t>
      </w:r>
    </w:p>
    <w:p w14:paraId="0AC0BA26" w14:textId="3C21DDF8" w:rsidR="00DC356B" w:rsidRDefault="00DC356B" w:rsidP="004112F3">
      <w:pPr>
        <w:numPr>
          <w:ilvl w:val="0"/>
          <w:numId w:val="4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Design Council, </w:t>
      </w:r>
      <w:hyperlink r:id="rId253" w:history="1">
        <w:r w:rsidRPr="00347C2D">
          <w:rPr>
            <w:rFonts w:ascii="Arial" w:eastAsia="Times New Roman" w:hAnsi="Arial" w:cs="Arial"/>
            <w:color w:val="00756D"/>
            <w:u w:val="single"/>
            <w:lang w:eastAsia="en-GB"/>
          </w:rPr>
          <w:t>Leading Business by Design: High Value Manufacturing (PDF)</w:t>
        </w:r>
      </w:hyperlink>
      <w:r w:rsidRPr="00347C2D">
        <w:rPr>
          <w:rFonts w:ascii="Arial" w:eastAsia="Times New Roman" w:hAnsi="Arial" w:cs="Arial"/>
          <w:color w:val="333333"/>
          <w:lang w:eastAsia="en-GB"/>
        </w:rPr>
        <w:t>, (2015)</w:t>
      </w:r>
    </w:p>
    <w:p w14:paraId="7A4D3434"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1A2086DF" w14:textId="33F2BFB0"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54" w:tgtFrame="_self" w:history="1">
        <w:r w:rsidR="00CB4877" w:rsidRPr="00347C2D">
          <w:rPr>
            <w:rFonts w:ascii="Arial" w:eastAsia="Times New Roman" w:hAnsi="Arial" w:cs="Arial"/>
            <w:color w:val="00756D"/>
            <w:lang w:eastAsia="en-GB"/>
          </w:rPr>
          <w:t>Fluid dynamics and aerodynamics</w:t>
        </w:r>
      </w:hyperlink>
    </w:p>
    <w:p w14:paraId="0D204A27" w14:textId="77777777" w:rsidR="007536A2" w:rsidRPr="00347C2D" w:rsidRDefault="000F5DC1" w:rsidP="004112F3">
      <w:pPr>
        <w:numPr>
          <w:ilvl w:val="0"/>
          <w:numId w:val="4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55" w:history="1">
        <w:r w:rsidR="007536A2" w:rsidRPr="00347C2D">
          <w:rPr>
            <w:rFonts w:ascii="Arial" w:eastAsia="Times New Roman" w:hAnsi="Arial" w:cs="Arial"/>
            <w:color w:val="00756D"/>
            <w:u w:val="single"/>
            <w:lang w:eastAsia="en-GB"/>
          </w:rPr>
          <w:t>ATI, Strategy Documents</w:t>
        </w:r>
      </w:hyperlink>
      <w:r w:rsidR="007536A2" w:rsidRPr="00347C2D">
        <w:rPr>
          <w:rFonts w:ascii="Arial" w:eastAsia="Times New Roman" w:hAnsi="Arial" w:cs="Arial"/>
          <w:color w:val="333333"/>
          <w:lang w:eastAsia="en-GB"/>
        </w:rPr>
        <w:t>, (2015)</w:t>
      </w:r>
    </w:p>
    <w:p w14:paraId="2AC98061" w14:textId="77777777" w:rsidR="007536A2" w:rsidRPr="00347C2D" w:rsidRDefault="000F5DC1" w:rsidP="004112F3">
      <w:pPr>
        <w:numPr>
          <w:ilvl w:val="0"/>
          <w:numId w:val="4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56" w:history="1">
        <w:r w:rsidR="007536A2" w:rsidRPr="00347C2D">
          <w:rPr>
            <w:rFonts w:ascii="Arial" w:eastAsia="Times New Roman" w:hAnsi="Arial" w:cs="Arial"/>
            <w:color w:val="00756D"/>
            <w:u w:val="single"/>
            <w:lang w:eastAsia="en-GB"/>
          </w:rPr>
          <w:t>Clean Sky, Greener Aviation</w:t>
        </w:r>
      </w:hyperlink>
      <w:r w:rsidR="007536A2" w:rsidRPr="00347C2D">
        <w:rPr>
          <w:rFonts w:ascii="Arial" w:eastAsia="Times New Roman" w:hAnsi="Arial" w:cs="Arial"/>
          <w:color w:val="333333"/>
          <w:lang w:eastAsia="en-GB"/>
        </w:rPr>
        <w:t>, (2016)</w:t>
      </w:r>
    </w:p>
    <w:p w14:paraId="0F4EC449" w14:textId="77777777" w:rsidR="007536A2" w:rsidRPr="00347C2D" w:rsidRDefault="000F5DC1" w:rsidP="004112F3">
      <w:pPr>
        <w:numPr>
          <w:ilvl w:val="0"/>
          <w:numId w:val="4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257" w:history="1">
        <w:r w:rsidR="007536A2" w:rsidRPr="00347C2D">
          <w:rPr>
            <w:rFonts w:ascii="Arial" w:eastAsia="Times New Roman" w:hAnsi="Arial" w:cs="Arial"/>
            <w:color w:val="00756D"/>
            <w:u w:val="single"/>
            <w:lang w:eastAsia="en-GB"/>
          </w:rPr>
          <w:t>Clean Sky, Report to the European Parliament on the Socio-economic Impact of Clean Sky (PDF)</w:t>
        </w:r>
      </w:hyperlink>
      <w:r w:rsidR="007536A2" w:rsidRPr="00347C2D">
        <w:rPr>
          <w:rFonts w:ascii="Arial" w:eastAsia="Times New Roman" w:hAnsi="Arial" w:cs="Arial"/>
          <w:color w:val="333333"/>
          <w:lang w:eastAsia="en-GB"/>
        </w:rPr>
        <w:t>, (2016)</w:t>
      </w:r>
    </w:p>
    <w:p w14:paraId="5BCCDD17" w14:textId="77777777" w:rsidR="007536A2" w:rsidRPr="00347C2D" w:rsidRDefault="007536A2" w:rsidP="007536A2">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sources:</w:t>
      </w:r>
    </w:p>
    <w:p w14:paraId="5D4A9A83" w14:textId="77777777" w:rsidR="007536A2" w:rsidRPr="00347C2D" w:rsidRDefault="007536A2" w:rsidP="004112F3">
      <w:pPr>
        <w:numPr>
          <w:ilvl w:val="0"/>
          <w:numId w:val="4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58" w:history="1">
        <w:r w:rsidRPr="00347C2D">
          <w:rPr>
            <w:rFonts w:ascii="Arial" w:eastAsia="Times New Roman" w:hAnsi="Arial" w:cs="Arial"/>
            <w:color w:val="00756D"/>
            <w:u w:val="single"/>
            <w:lang w:eastAsia="en-GB"/>
          </w:rPr>
          <w:t>Wind Tunnels: Infrastructure Roadmap (PDF)</w:t>
        </w:r>
      </w:hyperlink>
      <w:r w:rsidRPr="00347C2D">
        <w:rPr>
          <w:rFonts w:ascii="Arial" w:eastAsia="Times New Roman" w:hAnsi="Arial" w:cs="Arial"/>
          <w:color w:val="333333"/>
          <w:lang w:eastAsia="en-GB"/>
        </w:rPr>
        <w:t>, (2015)</w:t>
      </w:r>
    </w:p>
    <w:p w14:paraId="121687A8" w14:textId="77777777" w:rsidR="007536A2" w:rsidRPr="00347C2D" w:rsidRDefault="007536A2" w:rsidP="004112F3">
      <w:pPr>
        <w:numPr>
          <w:ilvl w:val="0"/>
          <w:numId w:val="4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 xml:space="preserve">EPSRC data, including EPSRC knowledge maps, information on current and past funded research, and the population of PhD students supported through EPSRC </w:t>
      </w:r>
      <w:r w:rsidRPr="00347C2D">
        <w:rPr>
          <w:rFonts w:ascii="Arial" w:eastAsia="Times New Roman" w:hAnsi="Arial" w:cs="Arial"/>
          <w:color w:val="333333"/>
          <w:lang w:eastAsia="en-GB"/>
        </w:rPr>
        <w:lastRenderedPageBreak/>
        <w:t>(publicly available information on these sources can be found at </w:t>
      </w:r>
      <w:hyperlink r:id="rId259" w:history="1">
        <w:r w:rsidRPr="00347C2D">
          <w:rPr>
            <w:rFonts w:ascii="Arial" w:eastAsia="Times New Roman" w:hAnsi="Arial" w:cs="Arial"/>
            <w:color w:val="00756D"/>
            <w:u w:val="single"/>
            <w:lang w:eastAsia="en-GB"/>
          </w:rPr>
          <w:t>https://www.epsrc.ac.uk/research/ourportfolio/vop/</w:t>
        </w:r>
      </w:hyperlink>
      <w:r w:rsidRPr="00347C2D">
        <w:rPr>
          <w:rFonts w:ascii="Arial" w:eastAsia="Times New Roman" w:hAnsi="Arial" w:cs="Arial"/>
          <w:color w:val="333333"/>
          <w:lang w:eastAsia="en-GB"/>
        </w:rPr>
        <w:t> or through </w:t>
      </w:r>
      <w:hyperlink r:id="rId260" w:history="1">
        <w:r w:rsidRPr="00347C2D">
          <w:rPr>
            <w:rFonts w:ascii="Arial" w:eastAsia="Times New Roman" w:hAnsi="Arial" w:cs="Arial"/>
            <w:color w:val="00756D"/>
            <w:u w:val="single"/>
            <w:lang w:eastAsia="en-GB"/>
          </w:rPr>
          <w:t>Gateway to Research</w:t>
        </w:r>
      </w:hyperlink>
      <w:r w:rsidRPr="00347C2D">
        <w:rPr>
          <w:rFonts w:ascii="Arial" w:eastAsia="Times New Roman" w:hAnsi="Arial" w:cs="Arial"/>
          <w:color w:val="333333"/>
          <w:lang w:eastAsia="en-GB"/>
        </w:rPr>
        <w:t>)</w:t>
      </w:r>
    </w:p>
    <w:p w14:paraId="055EF95F" w14:textId="1FADA5EF" w:rsidR="007536A2" w:rsidRDefault="007536A2" w:rsidP="004112F3">
      <w:pPr>
        <w:numPr>
          <w:ilvl w:val="0"/>
          <w:numId w:val="42"/>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Outcomes of EPSRC-led workshops, including </w:t>
      </w:r>
      <w:hyperlink r:id="rId261" w:history="1">
        <w:r w:rsidRPr="00347C2D">
          <w:rPr>
            <w:rFonts w:ascii="Arial" w:eastAsia="Times New Roman" w:hAnsi="Arial" w:cs="Arial"/>
            <w:color w:val="00756D"/>
            <w:u w:val="single"/>
            <w:lang w:eastAsia="en-GB"/>
          </w:rPr>
          <w:t>Applied Mathematics Evidence and Engagement (PDF)</w:t>
        </w:r>
      </w:hyperlink>
      <w:r w:rsidRPr="00347C2D">
        <w:rPr>
          <w:rFonts w:ascii="Arial" w:eastAsia="Times New Roman" w:hAnsi="Arial" w:cs="Arial"/>
          <w:color w:val="333333"/>
          <w:lang w:eastAsia="en-GB"/>
        </w:rPr>
        <w:t>, (2015)</w:t>
      </w:r>
    </w:p>
    <w:p w14:paraId="63C374EC" w14:textId="77777777" w:rsidR="00C81D68" w:rsidRPr="00347C2D" w:rsidRDefault="00C81D68" w:rsidP="00C81D68">
      <w:pPr>
        <w:shd w:val="clear" w:color="auto" w:fill="FFFFFF"/>
        <w:spacing w:before="100" w:beforeAutospacing="1" w:after="75" w:line="240" w:lineRule="auto"/>
        <w:rPr>
          <w:rFonts w:ascii="Arial" w:eastAsia="Times New Roman" w:hAnsi="Arial" w:cs="Arial"/>
          <w:color w:val="333333"/>
          <w:lang w:eastAsia="en-GB"/>
        </w:rPr>
      </w:pPr>
    </w:p>
    <w:p w14:paraId="28ABF5BC" w14:textId="18B9159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62" w:tgtFrame="_self" w:history="1">
        <w:r w:rsidR="00CB4877" w:rsidRPr="00347C2D">
          <w:rPr>
            <w:rFonts w:ascii="Arial" w:eastAsia="Times New Roman" w:hAnsi="Arial" w:cs="Arial"/>
            <w:color w:val="00756D"/>
            <w:lang w:eastAsia="en-GB"/>
          </w:rPr>
          <w:t>Fossil Fuel power generation</w:t>
        </w:r>
      </w:hyperlink>
    </w:p>
    <w:p w14:paraId="28C2735F" w14:textId="77777777" w:rsidR="00C54801" w:rsidRPr="00347C2D" w:rsidRDefault="00C54801" w:rsidP="004112F3">
      <w:pPr>
        <w:numPr>
          <w:ilvl w:val="0"/>
          <w:numId w:val="4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Technologies Institute (ETI), </w:t>
      </w:r>
      <w:hyperlink r:id="rId263" w:history="1">
        <w:r w:rsidRPr="00347C2D">
          <w:rPr>
            <w:rFonts w:ascii="Arial" w:eastAsia="Times New Roman" w:hAnsi="Arial" w:cs="Arial"/>
            <w:color w:val="00756D"/>
            <w:u w:val="single"/>
            <w:lang w:eastAsia="en-GB"/>
          </w:rPr>
          <w:t>Bioenergy: Enabling UK Biomass (PDF)</w:t>
        </w:r>
      </w:hyperlink>
      <w:r w:rsidRPr="00347C2D">
        <w:rPr>
          <w:rFonts w:ascii="Arial" w:eastAsia="Times New Roman" w:hAnsi="Arial" w:cs="Arial"/>
          <w:color w:val="333333"/>
          <w:lang w:eastAsia="en-GB"/>
        </w:rPr>
        <w:t>, (2015).</w:t>
      </w:r>
    </w:p>
    <w:p w14:paraId="46D0BA0F" w14:textId="77777777" w:rsidR="00C54801" w:rsidRPr="00347C2D" w:rsidRDefault="00C54801" w:rsidP="004112F3">
      <w:pPr>
        <w:numPr>
          <w:ilvl w:val="0"/>
          <w:numId w:val="4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Energy Research Partnership (ERP), </w:t>
      </w:r>
      <w:hyperlink r:id="rId264" w:history="1">
        <w:r w:rsidRPr="00347C2D">
          <w:rPr>
            <w:rFonts w:ascii="Arial" w:eastAsia="Times New Roman" w:hAnsi="Arial" w:cs="Arial"/>
            <w:color w:val="00756D"/>
            <w:u w:val="single"/>
            <w:lang w:eastAsia="en-GB"/>
          </w:rPr>
          <w:t>Managing Flexibility Whilst Decarbonising the GB Electricity System (PDF)</w:t>
        </w:r>
      </w:hyperlink>
      <w:r w:rsidRPr="00347C2D">
        <w:rPr>
          <w:rFonts w:ascii="Arial" w:eastAsia="Times New Roman" w:hAnsi="Arial" w:cs="Arial"/>
          <w:color w:val="333333"/>
          <w:lang w:eastAsia="en-GB"/>
        </w:rPr>
        <w:t>, (2015).</w:t>
      </w:r>
    </w:p>
    <w:p w14:paraId="507EB447" w14:textId="77777777" w:rsidR="00C54801" w:rsidRPr="00347C2D" w:rsidRDefault="00C54801" w:rsidP="004112F3">
      <w:pPr>
        <w:numPr>
          <w:ilvl w:val="0"/>
          <w:numId w:val="4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265" w:history="1">
        <w:r w:rsidRPr="00347C2D">
          <w:rPr>
            <w:rFonts w:ascii="Arial" w:eastAsia="Times New Roman" w:hAnsi="Arial" w:cs="Arial"/>
            <w:color w:val="00756D"/>
            <w:u w:val="single"/>
            <w:lang w:eastAsia="en-GB"/>
          </w:rPr>
          <w:t>The Carbon Plan: Reducing Greenhouse Gas Emissions</w:t>
        </w:r>
      </w:hyperlink>
      <w:r w:rsidRPr="00347C2D">
        <w:rPr>
          <w:rFonts w:ascii="Arial" w:eastAsia="Times New Roman" w:hAnsi="Arial" w:cs="Arial"/>
          <w:color w:val="333333"/>
          <w:lang w:eastAsia="en-GB"/>
        </w:rPr>
        <w:t>, (2013 - last update).</w:t>
      </w:r>
    </w:p>
    <w:p w14:paraId="27D6F80A" w14:textId="77777777" w:rsidR="00C54801" w:rsidRPr="00347C2D" w:rsidRDefault="00C54801" w:rsidP="004112F3">
      <w:pPr>
        <w:numPr>
          <w:ilvl w:val="0"/>
          <w:numId w:val="43"/>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266" w:history="1">
        <w:r w:rsidRPr="00347C2D">
          <w:rPr>
            <w:rFonts w:ascii="Arial" w:eastAsia="Times New Roman" w:hAnsi="Arial" w:cs="Arial"/>
            <w:color w:val="00756D"/>
            <w:u w:val="single"/>
            <w:lang w:eastAsia="en-GB"/>
          </w:rPr>
          <w:t>2050 Pathways Analysis (PDF)</w:t>
        </w:r>
      </w:hyperlink>
      <w:r w:rsidRPr="00347C2D">
        <w:rPr>
          <w:rFonts w:ascii="Arial" w:eastAsia="Times New Roman" w:hAnsi="Arial" w:cs="Arial"/>
          <w:color w:val="333333"/>
          <w:lang w:eastAsia="en-GB"/>
        </w:rPr>
        <w:t>, (2010).</w:t>
      </w:r>
    </w:p>
    <w:p w14:paraId="7CF64EDA" w14:textId="77777777" w:rsidR="00C54801" w:rsidRPr="00347C2D" w:rsidRDefault="00C54801" w:rsidP="00C54801">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w:t>
      </w:r>
    </w:p>
    <w:p w14:paraId="103BFC61" w14:textId="42AFAB1D" w:rsidR="00C54801" w:rsidRDefault="00C54801" w:rsidP="004112F3">
      <w:pPr>
        <w:numPr>
          <w:ilvl w:val="0"/>
          <w:numId w:val="44"/>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Research Councils UK (RCUK), </w:t>
      </w:r>
      <w:hyperlink r:id="rId267" w:history="1">
        <w:r w:rsidRPr="00347C2D">
          <w:rPr>
            <w:rFonts w:ascii="Arial" w:eastAsia="Times New Roman" w:hAnsi="Arial" w:cs="Arial"/>
            <w:color w:val="00756D"/>
            <w:u w:val="single"/>
            <w:lang w:eastAsia="en-GB"/>
          </w:rPr>
          <w:t>RCUK Review of Energy 2010</w:t>
        </w:r>
      </w:hyperlink>
      <w:r w:rsidRPr="00347C2D">
        <w:rPr>
          <w:rFonts w:ascii="Arial" w:eastAsia="Times New Roman" w:hAnsi="Arial" w:cs="Arial"/>
          <w:color w:val="333333"/>
          <w:lang w:eastAsia="en-GB"/>
        </w:rPr>
        <w:t>, (2010).</w:t>
      </w:r>
    </w:p>
    <w:p w14:paraId="684442C3" w14:textId="77777777" w:rsidR="00C81D68" w:rsidRPr="00347C2D" w:rsidRDefault="00C81D68" w:rsidP="00C81D68">
      <w:pPr>
        <w:shd w:val="clear" w:color="auto" w:fill="FFFFFF"/>
        <w:spacing w:before="100" w:beforeAutospacing="1" w:after="75" w:line="240" w:lineRule="auto"/>
        <w:rPr>
          <w:rFonts w:ascii="Arial" w:eastAsia="Times New Roman" w:hAnsi="Arial" w:cs="Arial"/>
          <w:color w:val="333333"/>
          <w:lang w:eastAsia="en-GB"/>
        </w:rPr>
      </w:pPr>
    </w:p>
    <w:p w14:paraId="0535D811" w14:textId="5B1A30D6"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68" w:tgtFrame="_self" w:history="1">
        <w:r w:rsidR="00CB4877" w:rsidRPr="00347C2D">
          <w:rPr>
            <w:rFonts w:ascii="Arial" w:eastAsia="Times New Roman" w:hAnsi="Arial" w:cs="Arial"/>
            <w:color w:val="00756D"/>
            <w:lang w:eastAsia="en-GB"/>
          </w:rPr>
          <w:t>Fuel cell technology</w:t>
        </w:r>
      </w:hyperlink>
    </w:p>
    <w:p w14:paraId="5E4AE1D2"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269" w:history="1">
        <w:r w:rsidRPr="00347C2D">
          <w:rPr>
            <w:rFonts w:ascii="Arial" w:eastAsia="Times New Roman" w:hAnsi="Arial" w:cs="Arial"/>
            <w:color w:val="00756D"/>
            <w:u w:val="single"/>
            <w:lang w:eastAsia="en-GB"/>
          </w:rPr>
          <w:t>2050 Pathways Analysis (PDF)</w:t>
        </w:r>
      </w:hyperlink>
      <w:r w:rsidRPr="00347C2D">
        <w:rPr>
          <w:rFonts w:ascii="Arial" w:eastAsia="Times New Roman" w:hAnsi="Arial" w:cs="Arial"/>
          <w:color w:val="333333"/>
          <w:lang w:eastAsia="en-GB"/>
        </w:rPr>
        <w:t>, (2010).</w:t>
      </w:r>
    </w:p>
    <w:p w14:paraId="79C60D2D"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CRM_Innonet</w:t>
      </w:r>
      <w:proofErr w:type="spellEnd"/>
      <w:r w:rsidRPr="00347C2D">
        <w:rPr>
          <w:rFonts w:ascii="Arial" w:eastAsia="Times New Roman" w:hAnsi="Arial" w:cs="Arial"/>
          <w:color w:val="333333"/>
          <w:lang w:eastAsia="en-GB"/>
        </w:rPr>
        <w:t>, </w:t>
      </w:r>
      <w:hyperlink r:id="rId270" w:history="1">
        <w:r w:rsidRPr="00347C2D">
          <w:rPr>
            <w:rFonts w:ascii="Arial" w:eastAsia="Times New Roman" w:hAnsi="Arial" w:cs="Arial"/>
            <w:color w:val="00756D"/>
            <w:u w:val="single"/>
            <w:lang w:eastAsia="en-GB"/>
          </w:rPr>
          <w:t>Final Roadmap Report (PDF),</w:t>
        </w:r>
      </w:hyperlink>
      <w:r w:rsidRPr="00347C2D">
        <w:rPr>
          <w:rFonts w:ascii="Arial" w:eastAsia="Times New Roman" w:hAnsi="Arial" w:cs="Arial"/>
          <w:color w:val="333333"/>
          <w:lang w:eastAsia="en-GB"/>
        </w:rPr>
        <w:t> (2015).</w:t>
      </w:r>
    </w:p>
    <w:p w14:paraId="3DF47A06"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CS3, </w:t>
      </w:r>
      <w:hyperlink r:id="rId271" w:history="1">
        <w:r w:rsidRPr="00347C2D">
          <w:rPr>
            <w:rFonts w:ascii="Arial" w:eastAsia="Times New Roman" w:hAnsi="Arial" w:cs="Arial"/>
            <w:color w:val="00756D"/>
            <w:u w:val="single"/>
            <w:lang w:eastAsia="en-GB"/>
          </w:rPr>
          <w:t>Efficient Utilization of Elements (PDF), </w:t>
        </w:r>
      </w:hyperlink>
      <w:r w:rsidRPr="00347C2D">
        <w:rPr>
          <w:rFonts w:ascii="Arial" w:eastAsia="Times New Roman" w:hAnsi="Arial" w:cs="Arial"/>
          <w:color w:val="333333"/>
          <w:lang w:eastAsia="en-GB"/>
        </w:rPr>
        <w:t>(2013).</w:t>
      </w:r>
    </w:p>
    <w:p w14:paraId="66FA09A0"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Office for Science, </w:t>
      </w:r>
      <w:hyperlink r:id="rId272" w:history="1">
        <w:r w:rsidRPr="00347C2D">
          <w:rPr>
            <w:rFonts w:ascii="Arial" w:eastAsia="Times New Roman" w:hAnsi="Arial" w:cs="Arial"/>
            <w:color w:val="00756D"/>
            <w:u w:val="single"/>
            <w:lang w:eastAsia="en-GB"/>
          </w:rPr>
          <w:t>Technology and Innovation Futures: UK Growth Opportunities for the 2020s (PDF)</w:t>
        </w:r>
      </w:hyperlink>
      <w:r w:rsidRPr="00347C2D">
        <w:rPr>
          <w:rFonts w:ascii="Arial" w:eastAsia="Times New Roman" w:hAnsi="Arial" w:cs="Arial"/>
          <w:color w:val="333333"/>
          <w:lang w:eastAsia="en-GB"/>
        </w:rPr>
        <w:t>, (2012).</w:t>
      </w:r>
    </w:p>
    <w:p w14:paraId="215029FA"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(Automotive Council UK), </w:t>
      </w:r>
      <w:hyperlink r:id="rId273" w:history="1">
        <w:r w:rsidRPr="00347C2D">
          <w:rPr>
            <w:rFonts w:ascii="Arial" w:eastAsia="Times New Roman" w:hAnsi="Arial" w:cs="Arial"/>
            <w:color w:val="00756D"/>
            <w:u w:val="single"/>
            <w:lang w:eastAsia="en-GB"/>
          </w:rPr>
          <w:t>Driving Success: A Strategy for Growth and Sustainability in the UK Automotive Sector (PDF)</w:t>
        </w:r>
      </w:hyperlink>
      <w:r w:rsidRPr="00347C2D">
        <w:rPr>
          <w:rFonts w:ascii="Arial" w:eastAsia="Times New Roman" w:hAnsi="Arial" w:cs="Arial"/>
          <w:color w:val="333333"/>
          <w:lang w:eastAsia="en-GB"/>
        </w:rPr>
        <w:t>, (2013).</w:t>
      </w:r>
    </w:p>
    <w:p w14:paraId="1B67100C"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274" w:history="1">
        <w:r w:rsidRPr="00347C2D">
          <w:rPr>
            <w:rFonts w:ascii="Arial" w:eastAsia="Times New Roman" w:hAnsi="Arial" w:cs="Arial"/>
            <w:color w:val="00756D"/>
            <w:u w:val="single"/>
            <w:lang w:eastAsia="en-GB"/>
          </w:rPr>
          <w:t>Hydrogen for Transport Summary Report (PDF)</w:t>
        </w:r>
      </w:hyperlink>
      <w:r w:rsidRPr="00347C2D">
        <w:rPr>
          <w:rFonts w:ascii="Arial" w:eastAsia="Times New Roman" w:hAnsi="Arial" w:cs="Arial"/>
          <w:color w:val="333333"/>
          <w:lang w:eastAsia="en-GB"/>
        </w:rPr>
        <w:t>, (2014).</w:t>
      </w:r>
    </w:p>
    <w:p w14:paraId="5BDF66FD"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Councils UK (RCUK) Energy Programme, </w:t>
      </w:r>
      <w:hyperlink r:id="rId275" w:history="1">
        <w:r w:rsidRPr="00347C2D">
          <w:rPr>
            <w:rFonts w:ascii="Arial" w:eastAsia="Times New Roman" w:hAnsi="Arial" w:cs="Arial"/>
            <w:color w:val="00756D"/>
            <w:u w:val="single"/>
            <w:lang w:eastAsia="en-GB"/>
          </w:rPr>
          <w:t>Energy in the Home and Workplace (PDF), </w:t>
        </w:r>
      </w:hyperlink>
      <w:r w:rsidRPr="00347C2D">
        <w:rPr>
          <w:rFonts w:ascii="Arial" w:eastAsia="Times New Roman" w:hAnsi="Arial" w:cs="Arial"/>
          <w:color w:val="333333"/>
          <w:lang w:eastAsia="en-GB"/>
        </w:rPr>
        <w:t>(2013).</w:t>
      </w:r>
    </w:p>
    <w:p w14:paraId="247ECE74"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Institution of Chemical Engineers (</w:t>
      </w:r>
      <w:proofErr w:type="spellStart"/>
      <w:r w:rsidRPr="00347C2D">
        <w:rPr>
          <w:rFonts w:ascii="Arial" w:eastAsia="Times New Roman" w:hAnsi="Arial" w:cs="Arial"/>
          <w:color w:val="333333"/>
          <w:lang w:eastAsia="en-GB"/>
        </w:rPr>
        <w:t>IChemE</w:t>
      </w:r>
      <w:proofErr w:type="spellEnd"/>
      <w:r w:rsidRPr="00347C2D">
        <w:rPr>
          <w:rFonts w:ascii="Arial" w:eastAsia="Times New Roman" w:hAnsi="Arial" w:cs="Arial"/>
          <w:color w:val="333333"/>
          <w:lang w:eastAsia="en-GB"/>
        </w:rPr>
        <w:t>), </w:t>
      </w:r>
      <w:hyperlink r:id="rId276" w:history="1">
        <w:r w:rsidRPr="00347C2D">
          <w:rPr>
            <w:rFonts w:ascii="Arial" w:eastAsia="Times New Roman" w:hAnsi="Arial" w:cs="Arial"/>
            <w:color w:val="00756D"/>
            <w:u w:val="single"/>
            <w:lang w:eastAsia="en-GB"/>
          </w:rPr>
          <w:t>Chemical Engineering Matters</w:t>
        </w:r>
      </w:hyperlink>
      <w:r w:rsidRPr="00347C2D">
        <w:rPr>
          <w:rFonts w:ascii="Arial" w:eastAsia="Times New Roman" w:hAnsi="Arial" w:cs="Arial"/>
          <w:color w:val="333333"/>
          <w:lang w:eastAsia="en-GB"/>
        </w:rPr>
        <w:t>, (2016).</w:t>
      </w:r>
    </w:p>
    <w:p w14:paraId="2FC30A1D"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w:t>
      </w:r>
      <w:hyperlink r:id="rId277" w:history="1">
        <w:r w:rsidRPr="00347C2D">
          <w:rPr>
            <w:rFonts w:ascii="Arial" w:eastAsia="Times New Roman" w:hAnsi="Arial" w:cs="Arial"/>
            <w:color w:val="00756D"/>
            <w:u w:val="single"/>
            <w:lang w:eastAsia="en-GB"/>
          </w:rPr>
          <w:t>The Fifth Carbon Budget</w:t>
        </w:r>
      </w:hyperlink>
      <w:r w:rsidRPr="00347C2D">
        <w:rPr>
          <w:rFonts w:ascii="Arial" w:eastAsia="Times New Roman" w:hAnsi="Arial" w:cs="Arial"/>
          <w:color w:val="333333"/>
          <w:lang w:eastAsia="en-GB"/>
        </w:rPr>
        <w:t>, (2015).</w:t>
      </w:r>
    </w:p>
    <w:p w14:paraId="6867C96F"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Science Foundation, </w:t>
      </w:r>
      <w:hyperlink r:id="rId278" w:history="1">
        <w:r w:rsidRPr="00347C2D">
          <w:rPr>
            <w:rFonts w:ascii="Arial" w:eastAsia="Times New Roman" w:hAnsi="Arial" w:cs="Arial"/>
            <w:color w:val="00756D"/>
            <w:u w:val="single"/>
            <w:lang w:eastAsia="en-GB"/>
          </w:rPr>
          <w:t>Materials for Key Enabling Technologies (PDF)</w:t>
        </w:r>
      </w:hyperlink>
      <w:r w:rsidRPr="00347C2D">
        <w:rPr>
          <w:rFonts w:ascii="Arial" w:eastAsia="Times New Roman" w:hAnsi="Arial" w:cs="Arial"/>
          <w:color w:val="333333"/>
          <w:lang w:eastAsia="en-GB"/>
        </w:rPr>
        <w:t>, (2011).</w:t>
      </w:r>
    </w:p>
    <w:p w14:paraId="70A78B6D"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International Energy Agency (IEA), </w:t>
      </w:r>
      <w:hyperlink r:id="rId279" w:history="1">
        <w:r w:rsidRPr="00347C2D">
          <w:rPr>
            <w:rFonts w:ascii="Arial" w:eastAsia="Times New Roman" w:hAnsi="Arial" w:cs="Arial"/>
            <w:color w:val="00756D"/>
            <w:u w:val="single"/>
            <w:lang w:eastAsia="en-GB"/>
          </w:rPr>
          <w:t>Technology Roadmap Hydrogen and Fuel Cells (PDF)</w:t>
        </w:r>
      </w:hyperlink>
      <w:r w:rsidRPr="00347C2D">
        <w:rPr>
          <w:rFonts w:ascii="Arial" w:eastAsia="Times New Roman" w:hAnsi="Arial" w:cs="Arial"/>
          <w:color w:val="333333"/>
          <w:lang w:eastAsia="en-GB"/>
        </w:rPr>
        <w:t>, (2015).</w:t>
      </w:r>
    </w:p>
    <w:p w14:paraId="669CC836" w14:textId="77777777" w:rsidR="009A76B2" w:rsidRPr="00347C2D" w:rsidRDefault="009A76B2" w:rsidP="004112F3">
      <w:pPr>
        <w:numPr>
          <w:ilvl w:val="0"/>
          <w:numId w:val="4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Supergen</w:t>
      </w:r>
      <w:proofErr w:type="spellEnd"/>
      <w:r w:rsidRPr="00347C2D">
        <w:rPr>
          <w:rFonts w:ascii="Arial" w:eastAsia="Times New Roman" w:hAnsi="Arial" w:cs="Arial"/>
          <w:color w:val="333333"/>
          <w:lang w:eastAsia="en-GB"/>
        </w:rPr>
        <w:t xml:space="preserve"> reviews, event attendance and conversations with relevant bodies.</w:t>
      </w:r>
    </w:p>
    <w:p w14:paraId="27B9A3F3" w14:textId="77777777" w:rsidR="009A76B2" w:rsidRPr="00347C2D" w:rsidRDefault="009A76B2" w:rsidP="009A76B2">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lastRenderedPageBreak/>
        <w:t>Other sources:</w:t>
      </w:r>
    </w:p>
    <w:p w14:paraId="17D35D13" w14:textId="77777777" w:rsidR="009A76B2" w:rsidRPr="00347C2D" w:rsidRDefault="009A76B2" w:rsidP="004112F3">
      <w:pPr>
        <w:numPr>
          <w:ilvl w:val="0"/>
          <w:numId w:val="46"/>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New Energy World IG, </w:t>
      </w:r>
      <w:hyperlink r:id="rId280" w:history="1">
        <w:r w:rsidRPr="00347C2D">
          <w:rPr>
            <w:rFonts w:ascii="Arial" w:eastAsia="Times New Roman" w:hAnsi="Arial" w:cs="Arial"/>
            <w:color w:val="00756D"/>
            <w:u w:val="single"/>
            <w:lang w:eastAsia="en-GB"/>
          </w:rPr>
          <w:t>Fuel Cell and Hydrogen Technologies in Europe (PDF)</w:t>
        </w:r>
      </w:hyperlink>
      <w:r w:rsidRPr="00347C2D">
        <w:rPr>
          <w:rFonts w:ascii="Arial" w:eastAsia="Times New Roman" w:hAnsi="Arial" w:cs="Arial"/>
          <w:color w:val="333333"/>
          <w:lang w:eastAsia="en-GB"/>
        </w:rPr>
        <w:t>, (2014).</w:t>
      </w:r>
    </w:p>
    <w:p w14:paraId="1E14D8B8" w14:textId="02E0A870" w:rsidR="00C81D68" w:rsidRDefault="009A76B2" w:rsidP="00C81D68">
      <w:pPr>
        <w:numPr>
          <w:ilvl w:val="0"/>
          <w:numId w:val="46"/>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Carbon Trust, </w:t>
      </w:r>
      <w:hyperlink r:id="rId281" w:history="1">
        <w:r w:rsidRPr="00347C2D">
          <w:rPr>
            <w:rFonts w:ascii="Arial" w:eastAsia="Times New Roman" w:hAnsi="Arial" w:cs="Arial"/>
            <w:color w:val="00756D"/>
            <w:u w:val="single"/>
            <w:lang w:eastAsia="en-GB"/>
          </w:rPr>
          <w:t>Strategic Assessment of the Role and Value of Energy Storage Systems in the UK Low Carbon Energy Future (PDF)</w:t>
        </w:r>
      </w:hyperlink>
      <w:r w:rsidRPr="00347C2D">
        <w:rPr>
          <w:rFonts w:ascii="Arial" w:eastAsia="Times New Roman" w:hAnsi="Arial" w:cs="Arial"/>
          <w:color w:val="333333"/>
          <w:lang w:eastAsia="en-GB"/>
        </w:rPr>
        <w:t>, (2012).</w:t>
      </w:r>
    </w:p>
    <w:p w14:paraId="7FAA89A1" w14:textId="77777777" w:rsidR="00C81D68" w:rsidRPr="00C81D68" w:rsidRDefault="00C81D68" w:rsidP="00C81D68">
      <w:pPr>
        <w:shd w:val="clear" w:color="auto" w:fill="FFFFFF"/>
        <w:spacing w:before="100" w:beforeAutospacing="1" w:after="75" w:line="240" w:lineRule="auto"/>
        <w:rPr>
          <w:rFonts w:ascii="Arial" w:eastAsia="Times New Roman" w:hAnsi="Arial" w:cs="Arial"/>
          <w:color w:val="333333"/>
          <w:lang w:eastAsia="en-GB"/>
        </w:rPr>
      </w:pPr>
    </w:p>
    <w:p w14:paraId="0AC49440" w14:textId="1FD68D5D"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82" w:tgtFrame="_self" w:history="1">
        <w:r w:rsidR="00CB4877" w:rsidRPr="00347C2D">
          <w:rPr>
            <w:rFonts w:ascii="Arial" w:eastAsia="Times New Roman" w:hAnsi="Arial" w:cs="Arial"/>
            <w:color w:val="00756D"/>
            <w:lang w:eastAsia="en-GB"/>
          </w:rPr>
          <w:t>Functional ceramics and inorganics</w:t>
        </w:r>
      </w:hyperlink>
    </w:p>
    <w:p w14:paraId="24213398"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83" w:history="1">
        <w:r w:rsidRPr="00347C2D">
          <w:rPr>
            <w:rFonts w:ascii="Arial" w:eastAsia="Times New Roman" w:hAnsi="Arial" w:cs="Arial"/>
            <w:color w:val="00756D"/>
            <w:u w:val="single"/>
            <w:lang w:eastAsia="en-GB"/>
          </w:rPr>
          <w:t>Materially Better: Ensuring the UK is at the Forefront of Materials Science (PDF)</w:t>
        </w:r>
      </w:hyperlink>
      <w:r w:rsidRPr="00347C2D">
        <w:rPr>
          <w:rFonts w:ascii="Arial" w:eastAsia="Times New Roman" w:hAnsi="Arial" w:cs="Arial"/>
          <w:color w:val="333333"/>
          <w:lang w:eastAsia="en-GB"/>
        </w:rPr>
        <w:t>, (2013).</w:t>
      </w:r>
    </w:p>
    <w:p w14:paraId="28C51913"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Science Foundation (ESF), </w:t>
      </w:r>
      <w:hyperlink r:id="rId284" w:history="1">
        <w:r w:rsidRPr="00347C2D">
          <w:rPr>
            <w:rFonts w:ascii="Arial" w:eastAsia="Times New Roman" w:hAnsi="Arial" w:cs="Arial"/>
            <w:color w:val="00756D"/>
            <w:u w:val="single"/>
            <w:lang w:eastAsia="en-GB"/>
          </w:rPr>
          <w:t>Materials for Key Enabling Technologies (PDF)</w:t>
        </w:r>
      </w:hyperlink>
      <w:r w:rsidRPr="00347C2D">
        <w:rPr>
          <w:rFonts w:ascii="Arial" w:eastAsia="Times New Roman" w:hAnsi="Arial" w:cs="Arial"/>
          <w:color w:val="333333"/>
          <w:lang w:eastAsia="en-GB"/>
        </w:rPr>
        <w:t>, (2011).</w:t>
      </w:r>
    </w:p>
    <w:p w14:paraId="2C5FB2FD"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Knowledge Transfer Network (KTN), Advanced Materials Landscape Study, (2015).</w:t>
      </w:r>
    </w:p>
    <w:p w14:paraId="6E625984"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85" w:history="1">
        <w:r w:rsidRPr="00347C2D">
          <w:rPr>
            <w:rFonts w:ascii="Arial" w:eastAsia="Times New Roman" w:hAnsi="Arial" w:cs="Arial"/>
            <w:color w:val="00756D"/>
            <w:u w:val="single"/>
            <w:lang w:eastAsia="en-GB"/>
          </w:rPr>
          <w:t>New Materials for RF and Microwave Technologies (PDF)</w:t>
        </w:r>
      </w:hyperlink>
      <w:r w:rsidRPr="00347C2D">
        <w:rPr>
          <w:rFonts w:ascii="Arial" w:eastAsia="Times New Roman" w:hAnsi="Arial" w:cs="Arial"/>
          <w:color w:val="333333"/>
          <w:lang w:eastAsia="en-GB"/>
        </w:rPr>
        <w:t>, (2014).</w:t>
      </w:r>
    </w:p>
    <w:p w14:paraId="4E111357"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Chemical Sciences and Society Summit (CS3), </w:t>
      </w:r>
      <w:hyperlink r:id="rId286" w:history="1">
        <w:r w:rsidRPr="00347C2D">
          <w:rPr>
            <w:rFonts w:ascii="Arial" w:eastAsia="Times New Roman" w:hAnsi="Arial" w:cs="Arial"/>
            <w:color w:val="00756D"/>
            <w:u w:val="single"/>
            <w:lang w:eastAsia="en-GB"/>
          </w:rPr>
          <w:t>Efficient Utilization of Elements (PDF), </w:t>
        </w:r>
      </w:hyperlink>
      <w:r w:rsidRPr="00347C2D">
        <w:rPr>
          <w:rFonts w:ascii="Arial" w:eastAsia="Times New Roman" w:hAnsi="Arial" w:cs="Arial"/>
          <w:color w:val="333333"/>
          <w:lang w:eastAsia="en-GB"/>
        </w:rPr>
        <w:t>(2013).</w:t>
      </w:r>
    </w:p>
    <w:p w14:paraId="001FCA26"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Office for Science, </w:t>
      </w:r>
      <w:hyperlink r:id="rId287" w:history="1">
        <w:r w:rsidRPr="00347C2D">
          <w:rPr>
            <w:rFonts w:ascii="Arial" w:eastAsia="Times New Roman" w:hAnsi="Arial" w:cs="Arial"/>
            <w:color w:val="00756D"/>
            <w:u w:val="single"/>
            <w:lang w:eastAsia="en-GB"/>
          </w:rPr>
          <w:t>Technology and Innovation Futures: UK Growth Opportunities for the 2020s (PDF)</w:t>
        </w:r>
      </w:hyperlink>
      <w:r w:rsidRPr="00347C2D">
        <w:rPr>
          <w:rFonts w:ascii="Arial" w:eastAsia="Times New Roman" w:hAnsi="Arial" w:cs="Arial"/>
          <w:color w:val="333333"/>
          <w:lang w:eastAsia="en-GB"/>
        </w:rPr>
        <w:t>, (2012 refresh).</w:t>
      </w:r>
    </w:p>
    <w:p w14:paraId="5E9AC99A"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McKinsey &amp; Company, </w:t>
      </w:r>
      <w:hyperlink r:id="rId288" w:history="1">
        <w:r w:rsidRPr="00347C2D">
          <w:rPr>
            <w:rFonts w:ascii="Arial" w:eastAsia="Times New Roman" w:hAnsi="Arial" w:cs="Arial"/>
            <w:color w:val="00756D"/>
            <w:u w:val="single"/>
            <w:lang w:eastAsia="en-GB"/>
          </w:rPr>
          <w:t>Disruptive Technologies: Advances That Will Transform Life, Business, and the Global Economy</w:t>
        </w:r>
      </w:hyperlink>
      <w:r w:rsidRPr="00347C2D">
        <w:rPr>
          <w:rFonts w:ascii="Arial" w:eastAsia="Times New Roman" w:hAnsi="Arial" w:cs="Arial"/>
          <w:color w:val="333333"/>
          <w:lang w:eastAsia="en-GB"/>
        </w:rPr>
        <w:t>, (2013).</w:t>
      </w:r>
    </w:p>
    <w:p w14:paraId="733502D1"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AMLC, </w:t>
      </w:r>
      <w:hyperlink r:id="rId289" w:history="1">
        <w:r w:rsidRPr="00347C2D">
          <w:rPr>
            <w:rFonts w:ascii="Arial" w:eastAsia="Times New Roman" w:hAnsi="Arial" w:cs="Arial"/>
            <w:color w:val="00756D"/>
            <w:u w:val="single"/>
            <w:lang w:eastAsia="en-GB"/>
          </w:rPr>
          <w:t>Vision papers</w:t>
        </w:r>
      </w:hyperlink>
      <w:r w:rsidRPr="00347C2D">
        <w:rPr>
          <w:rFonts w:ascii="Arial" w:eastAsia="Times New Roman" w:hAnsi="Arial" w:cs="Arial"/>
          <w:color w:val="333333"/>
          <w:lang w:eastAsia="en-GB"/>
        </w:rPr>
        <w:t>, (2016).</w:t>
      </w:r>
    </w:p>
    <w:p w14:paraId="53BA0D67" w14:textId="77777777" w:rsidR="009A76B2" w:rsidRPr="00347C2D" w:rsidRDefault="009A76B2" w:rsidP="004112F3">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Sovereign Capability Report, (2015).</w:t>
      </w:r>
    </w:p>
    <w:p w14:paraId="764910D2" w14:textId="5016D1DF" w:rsidR="00C81D68" w:rsidRDefault="009A76B2" w:rsidP="00C81D68">
      <w:pPr>
        <w:numPr>
          <w:ilvl w:val="0"/>
          <w:numId w:val="4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EPSRC data analysis of coding, large grants, </w:t>
      </w:r>
      <w:proofErr w:type="gramStart"/>
      <w:r w:rsidRPr="00347C2D">
        <w:rPr>
          <w:rFonts w:ascii="Arial" w:eastAsia="Times New Roman" w:hAnsi="Arial" w:cs="Arial"/>
          <w:color w:val="333333"/>
          <w:lang w:eastAsia="en-GB"/>
        </w:rPr>
        <w:t>fellowships</w:t>
      </w:r>
      <w:proofErr w:type="gramEnd"/>
      <w:r w:rsidRPr="00347C2D">
        <w:rPr>
          <w:rFonts w:ascii="Arial" w:eastAsia="Times New Roman" w:hAnsi="Arial" w:cs="Arial"/>
          <w:color w:val="333333"/>
          <w:lang w:eastAsia="en-GB"/>
        </w:rPr>
        <w:t xml:space="preserve"> and knowledge maps.</w:t>
      </w:r>
    </w:p>
    <w:p w14:paraId="167E2F4E" w14:textId="77777777" w:rsidR="00C81D68" w:rsidRPr="00C81D68"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62702B8C" w14:textId="0445412B"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90" w:tgtFrame="_self" w:history="1">
        <w:r w:rsidR="00CB4877" w:rsidRPr="00347C2D">
          <w:rPr>
            <w:rFonts w:ascii="Arial" w:eastAsia="Times New Roman" w:hAnsi="Arial" w:cs="Arial"/>
            <w:color w:val="00756D"/>
            <w:lang w:eastAsia="en-GB"/>
          </w:rPr>
          <w:t>Geometry and topology</w:t>
        </w:r>
      </w:hyperlink>
    </w:p>
    <w:p w14:paraId="0394DBA0" w14:textId="77777777" w:rsidR="0026759E" w:rsidRPr="00347C2D" w:rsidRDefault="0026759E" w:rsidP="004112F3">
      <w:pPr>
        <w:numPr>
          <w:ilvl w:val="0"/>
          <w:numId w:val="5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91" w:history="1">
        <w:r w:rsidRPr="00347C2D">
          <w:rPr>
            <w:rFonts w:ascii="Arial" w:eastAsia="Times New Roman" w:hAnsi="Arial" w:cs="Arial"/>
            <w:color w:val="00756D"/>
            <w:u w:val="single"/>
            <w:lang w:eastAsia="en-GB"/>
          </w:rPr>
          <w:t>Pure Mathematics Evidence and Engagement Workshop Report (PDF)</w:t>
        </w:r>
      </w:hyperlink>
      <w:r w:rsidRPr="00347C2D">
        <w:rPr>
          <w:rFonts w:ascii="Arial" w:eastAsia="Times New Roman" w:hAnsi="Arial" w:cs="Arial"/>
          <w:color w:val="333333"/>
          <w:lang w:eastAsia="en-GB"/>
        </w:rPr>
        <w:t>, (2016).</w:t>
      </w:r>
    </w:p>
    <w:p w14:paraId="00BA4333" w14:textId="77777777" w:rsidR="0026759E" w:rsidRPr="00347C2D" w:rsidRDefault="0026759E" w:rsidP="004112F3">
      <w:pPr>
        <w:numPr>
          <w:ilvl w:val="0"/>
          <w:numId w:val="5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92" w:history="1">
        <w:r w:rsidRPr="00347C2D">
          <w:rPr>
            <w:rFonts w:ascii="Arial" w:eastAsia="Times New Roman" w:hAnsi="Arial" w:cs="Arial"/>
            <w:color w:val="00756D"/>
            <w:u w:val="single"/>
            <w:lang w:eastAsia="en-GB"/>
          </w:rPr>
          <w:t>EPSRC Mathematical Sciences Community Overview Documents (PDF)</w:t>
        </w:r>
      </w:hyperlink>
      <w:r w:rsidRPr="00347C2D">
        <w:rPr>
          <w:rFonts w:ascii="Arial" w:eastAsia="Times New Roman" w:hAnsi="Arial" w:cs="Arial"/>
          <w:color w:val="333333"/>
          <w:lang w:eastAsia="en-GB"/>
        </w:rPr>
        <w:t>, (2016)</w:t>
      </w:r>
    </w:p>
    <w:p w14:paraId="04B0A63E" w14:textId="77777777" w:rsidR="0026759E" w:rsidRPr="00347C2D" w:rsidRDefault="0026759E" w:rsidP="004112F3">
      <w:pPr>
        <w:numPr>
          <w:ilvl w:val="0"/>
          <w:numId w:val="5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Alan Turing Institute, </w:t>
      </w:r>
      <w:hyperlink r:id="rId293" w:history="1">
        <w:r w:rsidRPr="00347C2D">
          <w:rPr>
            <w:rFonts w:ascii="Arial" w:eastAsia="Times New Roman" w:hAnsi="Arial" w:cs="Arial"/>
            <w:color w:val="00756D"/>
            <w:u w:val="single"/>
            <w:lang w:eastAsia="en-GB"/>
          </w:rPr>
          <w:t>Shaping our Strategy (PDF)</w:t>
        </w:r>
      </w:hyperlink>
      <w:r w:rsidRPr="00347C2D">
        <w:rPr>
          <w:rFonts w:ascii="Arial" w:eastAsia="Times New Roman" w:hAnsi="Arial" w:cs="Arial"/>
          <w:color w:val="333333"/>
          <w:lang w:eastAsia="en-GB"/>
        </w:rPr>
        <w:t>, (2016).</w:t>
      </w:r>
    </w:p>
    <w:p w14:paraId="07E63A2C" w14:textId="77777777" w:rsidR="0026759E" w:rsidRPr="00347C2D" w:rsidRDefault="0026759E" w:rsidP="004112F3">
      <w:pPr>
        <w:numPr>
          <w:ilvl w:val="0"/>
          <w:numId w:val="5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Council for the Mathematical Sciences, </w:t>
      </w:r>
      <w:hyperlink r:id="rId294" w:history="1">
        <w:r w:rsidRPr="00347C2D">
          <w:rPr>
            <w:rFonts w:ascii="Arial" w:eastAsia="Times New Roman" w:hAnsi="Arial" w:cs="Arial"/>
            <w:color w:val="00756D"/>
            <w:u w:val="single"/>
            <w:lang w:eastAsia="en-GB"/>
          </w:rPr>
          <w:t>The Mathematical Sciences People Pipeline (PDF)</w:t>
        </w:r>
      </w:hyperlink>
      <w:r w:rsidRPr="00347C2D">
        <w:rPr>
          <w:rFonts w:ascii="Arial" w:eastAsia="Times New Roman" w:hAnsi="Arial" w:cs="Arial"/>
          <w:color w:val="333333"/>
          <w:lang w:eastAsia="en-GB"/>
        </w:rPr>
        <w:t>, (2015).</w:t>
      </w:r>
    </w:p>
    <w:p w14:paraId="265257F3" w14:textId="7ED8A92C" w:rsidR="0026759E" w:rsidRDefault="0026759E" w:rsidP="004112F3">
      <w:pPr>
        <w:numPr>
          <w:ilvl w:val="0"/>
          <w:numId w:val="5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Knowledge Transfer Network and Smith Institute. </w:t>
      </w:r>
      <w:hyperlink r:id="rId295" w:history="1">
        <w:r w:rsidRPr="00347C2D">
          <w:rPr>
            <w:rFonts w:ascii="Arial" w:eastAsia="Times New Roman" w:hAnsi="Arial" w:cs="Arial"/>
            <w:color w:val="00756D"/>
            <w:u w:val="single"/>
            <w:lang w:eastAsia="en-GB"/>
          </w:rPr>
          <w:t>Data Science: Exploring the Mathematical Foundations (PDF)</w:t>
        </w:r>
      </w:hyperlink>
      <w:r w:rsidRPr="00347C2D">
        <w:rPr>
          <w:rFonts w:ascii="Arial" w:eastAsia="Times New Roman" w:hAnsi="Arial" w:cs="Arial"/>
          <w:color w:val="333333"/>
          <w:lang w:eastAsia="en-GB"/>
        </w:rPr>
        <w:t>, (2014).</w:t>
      </w:r>
    </w:p>
    <w:p w14:paraId="58DEE79B"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7C2B8333" w14:textId="0800D15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296" w:tgtFrame="_self" w:history="1">
        <w:r w:rsidR="00CB4877" w:rsidRPr="00347C2D">
          <w:rPr>
            <w:rFonts w:ascii="Arial" w:eastAsia="Times New Roman" w:hAnsi="Arial" w:cs="Arial"/>
            <w:color w:val="00756D"/>
            <w:lang w:eastAsia="en-GB"/>
          </w:rPr>
          <w:t>Graphene and carbon nanotechnology</w:t>
        </w:r>
      </w:hyperlink>
    </w:p>
    <w:p w14:paraId="0CB71F98"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297" w:history="1">
        <w:r w:rsidRPr="00347C2D">
          <w:rPr>
            <w:rFonts w:ascii="Arial" w:eastAsia="Times New Roman" w:hAnsi="Arial" w:cs="Arial"/>
            <w:color w:val="00756D"/>
            <w:u w:val="single"/>
            <w:lang w:eastAsia="en-GB"/>
          </w:rPr>
          <w:t>Materially Better: Ensuring the UK is at the Forefront of Materials Science (PDF)</w:t>
        </w:r>
      </w:hyperlink>
      <w:r w:rsidRPr="00347C2D">
        <w:rPr>
          <w:rFonts w:ascii="Arial" w:eastAsia="Times New Roman" w:hAnsi="Arial" w:cs="Arial"/>
          <w:color w:val="333333"/>
          <w:lang w:eastAsia="en-GB"/>
        </w:rPr>
        <w:t>, (2013).</w:t>
      </w:r>
    </w:p>
    <w:p w14:paraId="6843AF9B"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European Science Foundation, </w:t>
      </w:r>
      <w:hyperlink r:id="rId298" w:history="1">
        <w:r w:rsidRPr="00347C2D">
          <w:rPr>
            <w:rFonts w:ascii="Arial" w:eastAsia="Times New Roman" w:hAnsi="Arial" w:cs="Arial"/>
            <w:color w:val="00756D"/>
            <w:u w:val="single"/>
            <w:lang w:eastAsia="en-GB"/>
          </w:rPr>
          <w:t>Materials for Key Enabling Technologies</w:t>
        </w:r>
      </w:hyperlink>
      <w:r w:rsidRPr="00347C2D">
        <w:rPr>
          <w:rFonts w:ascii="Arial" w:eastAsia="Times New Roman" w:hAnsi="Arial" w:cs="Arial"/>
          <w:color w:val="333333"/>
          <w:lang w:eastAsia="en-GB"/>
        </w:rPr>
        <w:t>, (2011).</w:t>
      </w:r>
    </w:p>
    <w:p w14:paraId="07B4BFA7"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Knowledge Transfer Network, Advanced Materials Landscape Study, (2015).</w:t>
      </w:r>
    </w:p>
    <w:p w14:paraId="3C292430"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McKinsey &amp; Company, </w:t>
      </w:r>
      <w:hyperlink r:id="rId299" w:history="1">
        <w:r w:rsidRPr="00347C2D">
          <w:rPr>
            <w:rFonts w:ascii="Arial" w:eastAsia="Times New Roman" w:hAnsi="Arial" w:cs="Arial"/>
            <w:color w:val="00756D"/>
            <w:u w:val="single"/>
            <w:lang w:eastAsia="en-GB"/>
          </w:rPr>
          <w:t>Disruptive Technologies: Advances That Will Transform Life, Business, and the Global Economy</w:t>
        </w:r>
      </w:hyperlink>
      <w:r w:rsidRPr="00347C2D">
        <w:rPr>
          <w:rFonts w:ascii="Arial" w:eastAsia="Times New Roman" w:hAnsi="Arial" w:cs="Arial"/>
          <w:color w:val="333333"/>
          <w:lang w:eastAsia="en-GB"/>
        </w:rPr>
        <w:t>, (2013).</w:t>
      </w:r>
    </w:p>
    <w:p w14:paraId="115E19F6"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Office for Science, </w:t>
      </w:r>
      <w:hyperlink r:id="rId300" w:history="1">
        <w:r w:rsidRPr="00347C2D">
          <w:rPr>
            <w:rFonts w:ascii="Arial" w:eastAsia="Times New Roman" w:hAnsi="Arial" w:cs="Arial"/>
            <w:color w:val="00756D"/>
            <w:u w:val="single"/>
            <w:lang w:eastAsia="en-GB"/>
          </w:rPr>
          <w:t>Technology and Innovation Futures: UK Growth Opportunities for the 2020s (PDF)</w:t>
        </w:r>
      </w:hyperlink>
      <w:r w:rsidRPr="00347C2D">
        <w:rPr>
          <w:rFonts w:ascii="Arial" w:eastAsia="Times New Roman" w:hAnsi="Arial" w:cs="Arial"/>
          <w:color w:val="333333"/>
          <w:lang w:eastAsia="en-GB"/>
        </w:rPr>
        <w:t>, (2012 refresh).</w:t>
      </w:r>
    </w:p>
    <w:p w14:paraId="6216A1A5"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CS3, </w:t>
      </w:r>
      <w:hyperlink r:id="rId301" w:history="1">
        <w:r w:rsidRPr="00347C2D">
          <w:rPr>
            <w:rFonts w:ascii="Arial" w:eastAsia="Times New Roman" w:hAnsi="Arial" w:cs="Arial"/>
            <w:color w:val="00756D"/>
            <w:u w:val="single"/>
            <w:lang w:eastAsia="en-GB"/>
          </w:rPr>
          <w:t>Efficient Utilization of Elements (PDF)</w:t>
        </w:r>
      </w:hyperlink>
      <w:r w:rsidRPr="00347C2D">
        <w:rPr>
          <w:rFonts w:ascii="Arial" w:eastAsia="Times New Roman" w:hAnsi="Arial" w:cs="Arial"/>
          <w:color w:val="333333"/>
          <w:lang w:eastAsia="en-GB"/>
        </w:rPr>
        <w:t>, (2013).</w:t>
      </w:r>
    </w:p>
    <w:p w14:paraId="19442863"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AMLC, </w:t>
      </w:r>
      <w:hyperlink r:id="rId302" w:history="1">
        <w:r w:rsidRPr="00347C2D">
          <w:rPr>
            <w:rFonts w:ascii="Arial" w:eastAsia="Times New Roman" w:hAnsi="Arial" w:cs="Arial"/>
            <w:color w:val="00756D"/>
            <w:u w:val="single"/>
            <w:lang w:eastAsia="en-GB"/>
          </w:rPr>
          <w:t>Vision papers</w:t>
        </w:r>
      </w:hyperlink>
      <w:r w:rsidRPr="00347C2D">
        <w:rPr>
          <w:rFonts w:ascii="Arial" w:eastAsia="Times New Roman" w:hAnsi="Arial" w:cs="Arial"/>
          <w:color w:val="333333"/>
          <w:lang w:eastAsia="en-GB"/>
        </w:rPr>
        <w:t>, (2016).</w:t>
      </w:r>
    </w:p>
    <w:p w14:paraId="66CE1197"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A.C. Ferrari et al., (2015), </w:t>
      </w:r>
      <w:hyperlink r:id="rId303" w:history="1">
        <w:r w:rsidRPr="00347C2D">
          <w:rPr>
            <w:rFonts w:ascii="Arial" w:eastAsia="Times New Roman" w:hAnsi="Arial" w:cs="Arial"/>
            <w:color w:val="00756D"/>
            <w:u w:val="single"/>
            <w:lang w:eastAsia="en-GB"/>
          </w:rPr>
          <w:t>Science and Technology Roadmap for Graphene, Related Two-dimensional Crystals, and Hybrid Systems (PDF)</w:t>
        </w:r>
      </w:hyperlink>
      <w:r w:rsidRPr="00347C2D">
        <w:rPr>
          <w:rFonts w:ascii="Arial" w:eastAsia="Times New Roman" w:hAnsi="Arial" w:cs="Arial"/>
          <w:i/>
          <w:iCs/>
          <w:color w:val="333333"/>
          <w:lang w:eastAsia="en-GB"/>
        </w:rPr>
        <w:t>, RSC Nanoscale</w:t>
      </w:r>
      <w:r w:rsidRPr="00347C2D">
        <w:rPr>
          <w:rFonts w:ascii="Arial" w:eastAsia="Times New Roman" w:hAnsi="Arial" w:cs="Arial"/>
          <w:color w:val="333333"/>
          <w:lang w:eastAsia="en-GB"/>
        </w:rPr>
        <w:t>, </w:t>
      </w:r>
      <w:r w:rsidRPr="00347C2D">
        <w:rPr>
          <w:rFonts w:ascii="Arial" w:eastAsia="Times New Roman" w:hAnsi="Arial" w:cs="Arial"/>
          <w:i/>
          <w:iCs/>
          <w:color w:val="333333"/>
          <w:lang w:eastAsia="en-GB"/>
        </w:rPr>
        <w:t>Volume 7</w:t>
      </w:r>
      <w:r w:rsidRPr="00347C2D">
        <w:rPr>
          <w:rFonts w:ascii="Arial" w:eastAsia="Times New Roman" w:hAnsi="Arial" w:cs="Arial"/>
          <w:color w:val="333333"/>
          <w:lang w:eastAsia="en-GB"/>
        </w:rPr>
        <w:t>, 11, 4587-5062.</w:t>
      </w:r>
    </w:p>
    <w:p w14:paraId="0A85AD78" w14:textId="77777777" w:rsidR="00C356DC" w:rsidRPr="00347C2D"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Sovereign capability report, (2015).</w:t>
      </w:r>
    </w:p>
    <w:p w14:paraId="455C7F61" w14:textId="3E45EFB0" w:rsidR="00C356DC" w:rsidRDefault="00C356DC" w:rsidP="004112F3">
      <w:pPr>
        <w:numPr>
          <w:ilvl w:val="0"/>
          <w:numId w:val="5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EPSRC data: student numbers, large grants, </w:t>
      </w:r>
      <w:proofErr w:type="gramStart"/>
      <w:r w:rsidRPr="00347C2D">
        <w:rPr>
          <w:rFonts w:ascii="Arial" w:eastAsia="Times New Roman" w:hAnsi="Arial" w:cs="Arial"/>
          <w:color w:val="333333"/>
          <w:lang w:eastAsia="en-GB"/>
        </w:rPr>
        <w:t>fellowships</w:t>
      </w:r>
      <w:proofErr w:type="gramEnd"/>
      <w:r w:rsidRPr="00347C2D">
        <w:rPr>
          <w:rFonts w:ascii="Arial" w:eastAsia="Times New Roman" w:hAnsi="Arial" w:cs="Arial"/>
          <w:color w:val="333333"/>
          <w:lang w:eastAsia="en-GB"/>
        </w:rPr>
        <w:t xml:space="preserve"> and knowledge maps.</w:t>
      </w:r>
    </w:p>
    <w:p w14:paraId="1C090E81"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F20B726" w14:textId="4AA59B4E"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04" w:tgtFrame="_self" w:history="1">
        <w:r w:rsidR="00CB4877" w:rsidRPr="00347C2D">
          <w:rPr>
            <w:rFonts w:ascii="Arial" w:eastAsia="Times New Roman" w:hAnsi="Arial" w:cs="Arial"/>
            <w:color w:val="00756D"/>
            <w:lang w:eastAsia="en-GB"/>
          </w:rPr>
          <w:t>Graphics and visualisation</w:t>
        </w:r>
      </w:hyperlink>
    </w:p>
    <w:p w14:paraId="2BB4DB5B"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engagement (individual input, group feedback and team visits).</w:t>
      </w:r>
    </w:p>
    <w:p w14:paraId="544FEFCC"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ICT Strategic Advisory Team, the UK Computing Research Committee (UKCRC) Executive Committee and Research Excellence Framework (REF) 2014 panellists.</w:t>
      </w:r>
    </w:p>
    <w:p w14:paraId="19AF58BA"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Department of Culture, </w:t>
      </w:r>
      <w:proofErr w:type="gramStart"/>
      <w:r w:rsidRPr="00347C2D">
        <w:rPr>
          <w:rFonts w:ascii="Arial" w:eastAsia="Times New Roman" w:hAnsi="Arial" w:cs="Arial"/>
          <w:color w:val="333333"/>
          <w:lang w:eastAsia="en-GB"/>
        </w:rPr>
        <w:t>Media</w:t>
      </w:r>
      <w:proofErr w:type="gramEnd"/>
      <w:r w:rsidRPr="00347C2D">
        <w:rPr>
          <w:rFonts w:ascii="Arial" w:eastAsia="Times New Roman" w:hAnsi="Arial" w:cs="Arial"/>
          <w:color w:val="333333"/>
          <w:lang w:eastAsia="en-GB"/>
        </w:rPr>
        <w:t xml:space="preserve"> and Sport, </w:t>
      </w:r>
      <w:hyperlink r:id="rId305" w:history="1">
        <w:r w:rsidRPr="00347C2D">
          <w:rPr>
            <w:rFonts w:ascii="Arial" w:eastAsia="Times New Roman" w:hAnsi="Arial" w:cs="Arial"/>
            <w:color w:val="00756D"/>
            <w:u w:val="single"/>
            <w:lang w:eastAsia="en-GB"/>
          </w:rPr>
          <w:t>Reports</w:t>
        </w:r>
      </w:hyperlink>
      <w:r w:rsidRPr="00347C2D">
        <w:rPr>
          <w:rFonts w:ascii="Arial" w:eastAsia="Times New Roman" w:hAnsi="Arial" w:cs="Arial"/>
          <w:color w:val="333333"/>
          <w:lang w:eastAsia="en-GB"/>
        </w:rPr>
        <w:t>, (2016).</w:t>
      </w:r>
    </w:p>
    <w:p w14:paraId="76EB9575"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Nesta, </w:t>
      </w:r>
      <w:hyperlink r:id="rId306" w:history="1">
        <w:r w:rsidRPr="00347C2D">
          <w:rPr>
            <w:rFonts w:ascii="Arial" w:eastAsia="Times New Roman" w:hAnsi="Arial" w:cs="Arial"/>
            <w:color w:val="00756D"/>
            <w:u w:val="single"/>
            <w:lang w:eastAsia="en-GB"/>
          </w:rPr>
          <w:t>A Map of the UK Games Industry (PDF)</w:t>
        </w:r>
      </w:hyperlink>
      <w:r w:rsidRPr="00347C2D">
        <w:rPr>
          <w:rFonts w:ascii="Arial" w:eastAsia="Times New Roman" w:hAnsi="Arial" w:cs="Arial"/>
          <w:color w:val="333333"/>
          <w:lang w:eastAsia="en-GB"/>
        </w:rPr>
        <w:t>, (2014).</w:t>
      </w:r>
    </w:p>
    <w:p w14:paraId="46D1AB0E"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funding data.</w:t>
      </w:r>
    </w:p>
    <w:p w14:paraId="749C142C" w14:textId="77777777" w:rsidR="00655291" w:rsidRPr="00347C2D"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Data science meeting at the Advanced Technologies Institute.</w:t>
      </w:r>
    </w:p>
    <w:p w14:paraId="22BEBEE4" w14:textId="227E1CFE" w:rsidR="00655291" w:rsidRDefault="00655291" w:rsidP="004112F3">
      <w:pPr>
        <w:numPr>
          <w:ilvl w:val="0"/>
          <w:numId w:val="5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The Alan Turing Institute, </w:t>
      </w:r>
      <w:hyperlink r:id="rId307" w:history="1">
        <w:r w:rsidRPr="00347C2D">
          <w:rPr>
            <w:rFonts w:ascii="Arial" w:eastAsia="Times New Roman" w:hAnsi="Arial" w:cs="Arial"/>
            <w:color w:val="00756D"/>
            <w:u w:val="single"/>
            <w:lang w:eastAsia="en-GB"/>
          </w:rPr>
          <w:t>Theoretical Foundation of Visual Analytics</w:t>
        </w:r>
      </w:hyperlink>
      <w:r w:rsidRPr="00347C2D">
        <w:rPr>
          <w:rFonts w:ascii="Arial" w:eastAsia="Times New Roman" w:hAnsi="Arial" w:cs="Arial"/>
          <w:color w:val="333333"/>
          <w:lang w:eastAsia="en-GB"/>
        </w:rPr>
        <w:t>, (2016). </w:t>
      </w:r>
    </w:p>
    <w:p w14:paraId="5B2B039B"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1C39E9D1" w14:textId="3C99F08F"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08" w:tgtFrame="_self" w:history="1">
        <w:r w:rsidR="00CB4877" w:rsidRPr="00347C2D">
          <w:rPr>
            <w:rFonts w:ascii="Arial" w:eastAsia="Times New Roman" w:hAnsi="Arial" w:cs="Arial"/>
            <w:color w:val="00756D"/>
            <w:lang w:eastAsia="en-GB"/>
          </w:rPr>
          <w:t>Ground engineering</w:t>
        </w:r>
      </w:hyperlink>
    </w:p>
    <w:p w14:paraId="17900FE4" w14:textId="77777777" w:rsidR="00655291" w:rsidRPr="00347C2D" w:rsidRDefault="000F5DC1" w:rsidP="004112F3">
      <w:pPr>
        <w:numPr>
          <w:ilvl w:val="0"/>
          <w:numId w:val="53"/>
        </w:numPr>
        <w:shd w:val="clear" w:color="auto" w:fill="FFFFFF"/>
        <w:spacing w:before="100" w:beforeAutospacing="1" w:after="75" w:line="240" w:lineRule="auto"/>
        <w:ind w:left="450"/>
        <w:rPr>
          <w:rFonts w:ascii="Arial" w:eastAsia="Times New Roman" w:hAnsi="Arial" w:cs="Arial"/>
          <w:color w:val="333333"/>
          <w:lang w:eastAsia="en-GB"/>
        </w:rPr>
      </w:pPr>
      <w:hyperlink r:id="rId309" w:history="1">
        <w:r w:rsidR="00655291" w:rsidRPr="00347C2D">
          <w:rPr>
            <w:rFonts w:ascii="Arial" w:eastAsia="Times New Roman" w:hAnsi="Arial" w:cs="Arial"/>
            <w:color w:val="23527C"/>
            <w:u w:val="single"/>
            <w:lang w:eastAsia="en-GB"/>
          </w:rPr>
          <w:t>Research Excellence Framework (REF) 2014, Overview Report by Main Panel B and Sub-panels 7-15 (PDF)</w:t>
        </w:r>
      </w:hyperlink>
      <w:r w:rsidR="00655291" w:rsidRPr="00347C2D">
        <w:rPr>
          <w:rFonts w:ascii="Arial" w:eastAsia="Times New Roman" w:hAnsi="Arial" w:cs="Arial"/>
          <w:color w:val="333333"/>
          <w:lang w:eastAsia="en-GB"/>
        </w:rPr>
        <w:t>, (2015).</w:t>
      </w:r>
    </w:p>
    <w:p w14:paraId="0CBE6683" w14:textId="77777777" w:rsidR="00655291" w:rsidRPr="00347C2D" w:rsidRDefault="00655291" w:rsidP="004112F3">
      <w:pPr>
        <w:numPr>
          <w:ilvl w:val="0"/>
          <w:numId w:val="53"/>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Department for Business, Innovation &amp; Skills (BIS), </w:t>
      </w:r>
      <w:hyperlink r:id="rId310" w:history="1">
        <w:r w:rsidRPr="00347C2D">
          <w:rPr>
            <w:rFonts w:ascii="Arial" w:eastAsia="Times New Roman" w:hAnsi="Arial" w:cs="Arial"/>
            <w:color w:val="00756D"/>
            <w:u w:val="single"/>
            <w:lang w:eastAsia="en-GB"/>
          </w:rPr>
          <w:t>Construction 2025 (PDF)</w:t>
        </w:r>
      </w:hyperlink>
      <w:bookmarkStart w:id="0" w:name="_Ref464721782"/>
      <w:bookmarkEnd w:id="0"/>
      <w:r w:rsidRPr="00347C2D">
        <w:rPr>
          <w:rFonts w:ascii="Arial" w:eastAsia="Times New Roman" w:hAnsi="Arial" w:cs="Arial"/>
          <w:color w:val="333333"/>
          <w:lang w:eastAsia="en-GB"/>
        </w:rPr>
        <w:t>, (2015).</w:t>
      </w:r>
    </w:p>
    <w:p w14:paraId="7F6F6A68" w14:textId="77777777" w:rsidR="00655291" w:rsidRPr="00347C2D" w:rsidRDefault="00655291" w:rsidP="004112F3">
      <w:pPr>
        <w:numPr>
          <w:ilvl w:val="0"/>
          <w:numId w:val="53"/>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 xml:space="preserve">B. Clarke, C. </w:t>
      </w:r>
      <w:proofErr w:type="gramStart"/>
      <w:r w:rsidRPr="00347C2D">
        <w:rPr>
          <w:rFonts w:ascii="Arial" w:eastAsia="Times New Roman" w:hAnsi="Arial" w:cs="Arial"/>
          <w:color w:val="333333"/>
          <w:lang w:eastAsia="en-GB"/>
        </w:rPr>
        <w:t>Middleton</w:t>
      </w:r>
      <w:proofErr w:type="gramEnd"/>
      <w:r w:rsidRPr="00347C2D">
        <w:rPr>
          <w:rFonts w:ascii="Arial" w:eastAsia="Times New Roman" w:hAnsi="Arial" w:cs="Arial"/>
          <w:color w:val="333333"/>
          <w:lang w:eastAsia="en-GB"/>
        </w:rPr>
        <w:t xml:space="preserve"> and C. Rogers, (2016), The Future of Geotechnical and Structural Engineering Research, </w:t>
      </w:r>
      <w:r w:rsidRPr="00347C2D">
        <w:rPr>
          <w:rFonts w:ascii="Arial" w:eastAsia="Times New Roman" w:hAnsi="Arial" w:cs="Arial"/>
          <w:i/>
          <w:iCs/>
          <w:color w:val="333333"/>
          <w:lang w:eastAsia="en-GB"/>
        </w:rPr>
        <w:t>Proceedings of the Institution of Civil Engineers - Civil Engineering</w:t>
      </w:r>
      <w:r w:rsidRPr="00347C2D">
        <w:rPr>
          <w:rFonts w:ascii="Arial" w:eastAsia="Times New Roman" w:hAnsi="Arial" w:cs="Arial"/>
          <w:color w:val="333333"/>
          <w:lang w:eastAsia="en-GB"/>
        </w:rPr>
        <w:t>, </w:t>
      </w:r>
      <w:r w:rsidRPr="00347C2D">
        <w:rPr>
          <w:rFonts w:ascii="Arial" w:eastAsia="Times New Roman" w:hAnsi="Arial" w:cs="Arial"/>
          <w:i/>
          <w:iCs/>
          <w:color w:val="333333"/>
          <w:lang w:eastAsia="en-GB"/>
        </w:rPr>
        <w:t>Vol.169</w:t>
      </w:r>
      <w:r w:rsidRPr="00347C2D">
        <w:rPr>
          <w:rFonts w:ascii="Arial" w:eastAsia="Times New Roman" w:hAnsi="Arial" w:cs="Arial"/>
          <w:color w:val="333333"/>
          <w:lang w:eastAsia="en-GB"/>
        </w:rPr>
        <w:t>, 1, 41-48.</w:t>
      </w:r>
    </w:p>
    <w:p w14:paraId="7052082C" w14:textId="77777777" w:rsidR="00655291" w:rsidRPr="00347C2D" w:rsidRDefault="00655291" w:rsidP="00655291">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lastRenderedPageBreak/>
        <w:t>Other sources:</w:t>
      </w:r>
    </w:p>
    <w:p w14:paraId="16106B82" w14:textId="77777777" w:rsidR="00655291" w:rsidRPr="00347C2D" w:rsidRDefault="00655291" w:rsidP="004112F3">
      <w:pPr>
        <w:numPr>
          <w:ilvl w:val="0"/>
          <w:numId w:val="54"/>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BIS, </w:t>
      </w:r>
      <w:hyperlink r:id="rId311" w:history="1">
        <w:r w:rsidRPr="00347C2D">
          <w:rPr>
            <w:rFonts w:ascii="Arial" w:eastAsia="Times New Roman" w:hAnsi="Arial" w:cs="Arial"/>
            <w:color w:val="00756D"/>
            <w:u w:val="single"/>
            <w:lang w:eastAsia="en-GB"/>
          </w:rPr>
          <w:t>The UK’s Nuclear Future</w:t>
        </w:r>
      </w:hyperlink>
      <w:r w:rsidRPr="00347C2D">
        <w:rPr>
          <w:rFonts w:ascii="Arial" w:eastAsia="Times New Roman" w:hAnsi="Arial" w:cs="Arial"/>
          <w:color w:val="333333"/>
          <w:lang w:eastAsia="en-GB"/>
        </w:rPr>
        <w:t>, (2013).</w:t>
      </w:r>
    </w:p>
    <w:p w14:paraId="0EF926E2" w14:textId="77777777" w:rsidR="00655291" w:rsidRPr="00347C2D" w:rsidRDefault="000F5DC1" w:rsidP="004112F3">
      <w:pPr>
        <w:numPr>
          <w:ilvl w:val="0"/>
          <w:numId w:val="54"/>
        </w:numPr>
        <w:shd w:val="clear" w:color="auto" w:fill="FFFFFF"/>
        <w:spacing w:before="100" w:beforeAutospacing="1" w:after="75" w:line="240" w:lineRule="auto"/>
        <w:ind w:left="450"/>
        <w:rPr>
          <w:rFonts w:ascii="Arial" w:eastAsia="Times New Roman" w:hAnsi="Arial" w:cs="Arial"/>
          <w:color w:val="333333"/>
          <w:lang w:eastAsia="en-GB"/>
        </w:rPr>
      </w:pPr>
      <w:hyperlink r:id="rId312" w:history="1">
        <w:r w:rsidR="00655291" w:rsidRPr="00347C2D">
          <w:rPr>
            <w:rFonts w:ascii="Arial" w:eastAsia="Times New Roman" w:hAnsi="Arial" w:cs="Arial"/>
            <w:color w:val="00756D"/>
            <w:u w:val="single"/>
            <w:lang w:eastAsia="en-GB"/>
          </w:rPr>
          <w:t>House of Commons, Environmental Audit Committee: Soil Health – First Report of Session 2016-17</w:t>
        </w:r>
      </w:hyperlink>
      <w:r w:rsidR="00655291" w:rsidRPr="00347C2D">
        <w:rPr>
          <w:rFonts w:ascii="Arial" w:eastAsia="Times New Roman" w:hAnsi="Arial" w:cs="Arial"/>
          <w:color w:val="333333"/>
          <w:lang w:eastAsia="en-GB"/>
        </w:rPr>
        <w:t>, (2016).</w:t>
      </w:r>
    </w:p>
    <w:p w14:paraId="0755589D" w14:textId="6F51DD2E" w:rsidR="00655291" w:rsidRDefault="000F5DC1" w:rsidP="004112F3">
      <w:pPr>
        <w:numPr>
          <w:ilvl w:val="0"/>
          <w:numId w:val="54"/>
        </w:numPr>
        <w:shd w:val="clear" w:color="auto" w:fill="FFFFFF"/>
        <w:spacing w:before="100" w:beforeAutospacing="1" w:after="75" w:line="240" w:lineRule="auto"/>
        <w:ind w:left="450"/>
        <w:rPr>
          <w:rFonts w:ascii="Arial" w:eastAsia="Times New Roman" w:hAnsi="Arial" w:cs="Arial"/>
          <w:color w:val="333333"/>
          <w:lang w:eastAsia="en-GB"/>
        </w:rPr>
      </w:pPr>
      <w:hyperlink r:id="rId313" w:history="1">
        <w:r w:rsidR="00655291" w:rsidRPr="00347C2D">
          <w:rPr>
            <w:rFonts w:ascii="Arial" w:eastAsia="Times New Roman" w:hAnsi="Arial" w:cs="Arial"/>
            <w:color w:val="00756D"/>
            <w:u w:val="single"/>
            <w:lang w:eastAsia="en-GB"/>
          </w:rPr>
          <w:t>Government Office for Science, Future Cities: The Science of Cities and Future Research Priorities</w:t>
        </w:r>
      </w:hyperlink>
      <w:r w:rsidR="00655291" w:rsidRPr="00347C2D">
        <w:rPr>
          <w:rFonts w:ascii="Arial" w:eastAsia="Times New Roman" w:hAnsi="Arial" w:cs="Arial"/>
          <w:color w:val="333333"/>
          <w:lang w:eastAsia="en-GB"/>
        </w:rPr>
        <w:t>, (2016).</w:t>
      </w:r>
    </w:p>
    <w:p w14:paraId="329F188F" w14:textId="77777777" w:rsidR="00C81D68" w:rsidRPr="00347C2D" w:rsidRDefault="00C81D68" w:rsidP="00C81D68">
      <w:pPr>
        <w:shd w:val="clear" w:color="auto" w:fill="FFFFFF"/>
        <w:spacing w:before="100" w:beforeAutospacing="1" w:after="75" w:line="240" w:lineRule="auto"/>
        <w:ind w:left="450"/>
        <w:rPr>
          <w:rFonts w:ascii="Arial" w:eastAsia="Times New Roman" w:hAnsi="Arial" w:cs="Arial"/>
          <w:color w:val="333333"/>
          <w:lang w:eastAsia="en-GB"/>
        </w:rPr>
      </w:pPr>
    </w:p>
    <w:p w14:paraId="5BBAE424" w14:textId="3F5A953C"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14" w:tgtFrame="_self" w:history="1">
        <w:r w:rsidR="00CB4877" w:rsidRPr="00347C2D">
          <w:rPr>
            <w:rFonts w:ascii="Arial" w:eastAsia="Times New Roman" w:hAnsi="Arial" w:cs="Arial"/>
            <w:color w:val="00756D"/>
            <w:lang w:eastAsia="en-GB"/>
          </w:rPr>
          <w:t>Human communication in ICT</w:t>
        </w:r>
      </w:hyperlink>
    </w:p>
    <w:p w14:paraId="1F2CCD6D"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application and student data and bibliometric data analysis.</w:t>
      </w:r>
    </w:p>
    <w:p w14:paraId="14D1842D"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 </w:t>
      </w:r>
      <w:hyperlink r:id="rId315" w:history="1">
        <w:r w:rsidRPr="00347C2D">
          <w:rPr>
            <w:rFonts w:ascii="Arial" w:eastAsia="Times New Roman" w:hAnsi="Arial" w:cs="Arial"/>
            <w:color w:val="00756D"/>
            <w:u w:val="single"/>
            <w:lang w:eastAsia="en-GB"/>
          </w:rPr>
          <w:t>The UOA 11 Report</w:t>
        </w:r>
      </w:hyperlink>
      <w:r w:rsidRPr="00347C2D">
        <w:rPr>
          <w:rFonts w:ascii="Arial" w:eastAsia="Times New Roman" w:hAnsi="Arial" w:cs="Arial"/>
          <w:color w:val="333333"/>
          <w:lang w:eastAsia="en-GB"/>
        </w:rPr>
        <w:t>, (2015).</w:t>
      </w:r>
    </w:p>
    <w:p w14:paraId="44C860F4"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Engagement: discussions with the ICT Strategic Advisory Team, relevant REF panellists, the UK Computing Research Committee (UKCRC) Executive Committee, ICT Theme workshops (including the Human-Like Computing Workshop) and leaders in the research field.</w:t>
      </w:r>
    </w:p>
    <w:p w14:paraId="563C49BB"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CITIA, </w:t>
      </w:r>
      <w:hyperlink r:id="rId316" w:history="1">
        <w:r w:rsidRPr="00347C2D">
          <w:rPr>
            <w:rFonts w:ascii="Arial" w:eastAsia="Times New Roman" w:hAnsi="Arial" w:cs="Arial"/>
            <w:color w:val="00756D"/>
            <w:u w:val="single"/>
            <w:lang w:eastAsia="en-GB"/>
          </w:rPr>
          <w:t>CITIA Roadmap for Conversational Interaction Technologies: Five Scenarios for Research and Innovation</w:t>
        </w:r>
      </w:hyperlink>
      <w:r w:rsidRPr="00347C2D">
        <w:rPr>
          <w:rFonts w:ascii="Arial" w:eastAsia="Times New Roman" w:hAnsi="Arial" w:cs="Arial"/>
          <w:color w:val="333333"/>
          <w:lang w:eastAsia="en-GB"/>
        </w:rPr>
        <w:t>, (2015).</w:t>
      </w:r>
    </w:p>
    <w:p w14:paraId="61E563A6"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EPSRC Strategy and Cyber Security: Evidence Gathered and Future Plans, (2016).</w:t>
      </w:r>
    </w:p>
    <w:p w14:paraId="382CB38B" w14:textId="77777777" w:rsidR="00103699" w:rsidRPr="00347C2D" w:rsidRDefault="00103699" w:rsidP="004112F3">
      <w:pPr>
        <w:numPr>
          <w:ilvl w:val="0"/>
          <w:numId w:val="5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Economic and Social Research Council (ESRC), </w:t>
      </w:r>
      <w:hyperlink r:id="rId317" w:history="1">
        <w:r w:rsidRPr="00347C2D">
          <w:rPr>
            <w:rFonts w:ascii="Arial" w:eastAsia="Times New Roman" w:hAnsi="Arial" w:cs="Arial"/>
            <w:color w:val="00756D"/>
            <w:u w:val="single"/>
            <w:lang w:eastAsia="en-GB"/>
          </w:rPr>
          <w:t>International Benchmarking Review of UK Psychology</w:t>
        </w:r>
      </w:hyperlink>
      <w:r w:rsidRPr="00347C2D">
        <w:rPr>
          <w:rFonts w:ascii="Arial" w:eastAsia="Times New Roman" w:hAnsi="Arial" w:cs="Arial"/>
          <w:color w:val="333333"/>
          <w:lang w:eastAsia="en-GB"/>
        </w:rPr>
        <w:t>, (2011).</w:t>
      </w:r>
    </w:p>
    <w:p w14:paraId="25F0A5FA" w14:textId="77777777" w:rsidR="00103699" w:rsidRPr="00347C2D" w:rsidRDefault="00103699" w:rsidP="00103699">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w:t>
      </w:r>
    </w:p>
    <w:p w14:paraId="1C1C306E" w14:textId="71CC70F6" w:rsidR="00103699" w:rsidRDefault="00103699" w:rsidP="004112F3">
      <w:pPr>
        <w:numPr>
          <w:ilvl w:val="0"/>
          <w:numId w:val="56"/>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18" w:history="1">
        <w:r w:rsidRPr="00347C2D">
          <w:rPr>
            <w:rFonts w:ascii="Arial" w:eastAsia="Times New Roman" w:hAnsi="Arial" w:cs="Arial"/>
            <w:color w:val="00756D"/>
            <w:u w:val="single"/>
            <w:lang w:eastAsia="en-GB"/>
          </w:rPr>
          <w:t>Review of HCI Research in the UK</w:t>
        </w:r>
      </w:hyperlink>
      <w:r w:rsidRPr="00347C2D">
        <w:rPr>
          <w:rFonts w:ascii="Arial" w:eastAsia="Times New Roman" w:hAnsi="Arial" w:cs="Arial"/>
          <w:color w:val="333333"/>
          <w:lang w:eastAsia="en-GB"/>
        </w:rPr>
        <w:t>, (2012).</w:t>
      </w:r>
    </w:p>
    <w:p w14:paraId="32842839" w14:textId="77777777" w:rsidR="00C81D68" w:rsidRPr="00347C2D" w:rsidRDefault="00C81D68" w:rsidP="00C81D68">
      <w:pPr>
        <w:shd w:val="clear" w:color="auto" w:fill="FFFFFF"/>
        <w:spacing w:before="100" w:beforeAutospacing="1" w:after="75" w:line="240" w:lineRule="auto"/>
        <w:ind w:left="450"/>
        <w:rPr>
          <w:rFonts w:ascii="Arial" w:eastAsia="Times New Roman" w:hAnsi="Arial" w:cs="Arial"/>
          <w:color w:val="333333"/>
          <w:lang w:eastAsia="en-GB"/>
        </w:rPr>
      </w:pPr>
    </w:p>
    <w:p w14:paraId="7C78976A" w14:textId="1A34C2F7"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19" w:tgtFrame="_self" w:history="1">
        <w:r w:rsidR="00CB4877" w:rsidRPr="00347C2D">
          <w:rPr>
            <w:rFonts w:ascii="Arial" w:eastAsia="Times New Roman" w:hAnsi="Arial" w:cs="Arial"/>
            <w:color w:val="00756D"/>
            <w:lang w:eastAsia="en-GB"/>
          </w:rPr>
          <w:t>Human-computer interaction</w:t>
        </w:r>
      </w:hyperlink>
    </w:p>
    <w:p w14:paraId="7E98A0E6"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application and student data and bibliometric data analysis.</w:t>
      </w:r>
    </w:p>
    <w:p w14:paraId="40619FB3"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Research Excellence Framework (REF) 2014, </w:t>
      </w:r>
      <w:hyperlink r:id="rId320" w:history="1">
        <w:r w:rsidRPr="00347C2D">
          <w:rPr>
            <w:rFonts w:ascii="Arial" w:eastAsia="Times New Roman" w:hAnsi="Arial" w:cs="Arial"/>
            <w:color w:val="00756D"/>
            <w:u w:val="single"/>
            <w:lang w:eastAsia="en-GB"/>
          </w:rPr>
          <w:t>UOA 11 Panel, The REF UOA 11 Report (PDF)</w:t>
        </w:r>
      </w:hyperlink>
      <w:r w:rsidRPr="00347C2D">
        <w:rPr>
          <w:rFonts w:ascii="Arial" w:eastAsia="Times New Roman" w:hAnsi="Arial" w:cs="Arial"/>
          <w:color w:val="333333"/>
          <w:lang w:eastAsia="en-GB"/>
        </w:rPr>
        <w:t>, (2015).</w:t>
      </w:r>
    </w:p>
    <w:p w14:paraId="7C387183"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21" w:history="1">
        <w:r w:rsidRPr="00347C2D">
          <w:rPr>
            <w:rFonts w:ascii="Arial" w:eastAsia="Times New Roman" w:hAnsi="Arial" w:cs="Arial"/>
            <w:color w:val="00756D"/>
            <w:u w:val="single"/>
            <w:lang w:eastAsia="en-GB"/>
          </w:rPr>
          <w:t>HCI Review 2012 (PDF)</w:t>
        </w:r>
      </w:hyperlink>
      <w:r w:rsidRPr="00347C2D">
        <w:rPr>
          <w:rFonts w:ascii="Arial" w:eastAsia="Times New Roman" w:hAnsi="Arial" w:cs="Arial"/>
          <w:color w:val="333333"/>
          <w:lang w:eastAsia="en-GB"/>
        </w:rPr>
        <w:t>, (2012).</w:t>
      </w:r>
    </w:p>
    <w:p w14:paraId="1C67A67A"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22" w:history="1">
        <w:r w:rsidRPr="00347C2D">
          <w:rPr>
            <w:rFonts w:ascii="Arial" w:eastAsia="Times New Roman" w:hAnsi="Arial" w:cs="Arial"/>
            <w:color w:val="00756D"/>
            <w:u w:val="single"/>
            <w:lang w:eastAsia="en-GB"/>
          </w:rPr>
          <w:t>Future Intelligent Technologies (FIT) Workshop (PDF)</w:t>
        </w:r>
      </w:hyperlink>
      <w:r w:rsidRPr="00347C2D">
        <w:rPr>
          <w:rFonts w:ascii="Arial" w:eastAsia="Times New Roman" w:hAnsi="Arial" w:cs="Arial"/>
          <w:color w:val="333333"/>
          <w:lang w:eastAsia="en-GB"/>
        </w:rPr>
        <w:t>, (2015).</w:t>
      </w:r>
    </w:p>
    <w:p w14:paraId="4F6A61C6"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23" w:history="1">
        <w:r w:rsidRPr="00347C2D">
          <w:rPr>
            <w:rFonts w:ascii="Arial" w:eastAsia="Times New Roman" w:hAnsi="Arial" w:cs="Arial"/>
            <w:color w:val="00756D"/>
            <w:u w:val="single"/>
            <w:lang w:eastAsia="en-GB"/>
          </w:rPr>
          <w:t>Healthcare Technologies Grand Challenges (PDF)</w:t>
        </w:r>
      </w:hyperlink>
      <w:r w:rsidRPr="00347C2D">
        <w:rPr>
          <w:rFonts w:ascii="Arial" w:eastAsia="Times New Roman" w:hAnsi="Arial" w:cs="Arial"/>
          <w:color w:val="333333"/>
          <w:lang w:eastAsia="en-GB"/>
        </w:rPr>
        <w:t> Report, (2014).</w:t>
      </w:r>
    </w:p>
    <w:p w14:paraId="3F35BF66"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Content Industries Research and Innovation Strategy, (2015).</w:t>
      </w:r>
    </w:p>
    <w:p w14:paraId="0BFC7710"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Engagement: discussions with the ICT Strategic Advisory Team, the Digital Economy Programme Advisory Board, relevant REF panellists, the UK Computing Research Committee (UKCRC) Executive Committee, ICT Theme workshops and leaders in the research field.</w:t>
      </w:r>
    </w:p>
    <w:p w14:paraId="6F704D78"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Knowledge Transfer Network, </w:t>
      </w:r>
      <w:hyperlink r:id="rId324" w:history="1">
        <w:r w:rsidRPr="00347C2D">
          <w:rPr>
            <w:rFonts w:ascii="Arial" w:eastAsia="Times New Roman" w:hAnsi="Arial" w:cs="Arial"/>
            <w:color w:val="00756D"/>
            <w:u w:val="single"/>
            <w:lang w:eastAsia="en-GB"/>
          </w:rPr>
          <w:t>IoT Tree of Life White Paper</w:t>
        </w:r>
      </w:hyperlink>
      <w:r w:rsidRPr="00347C2D">
        <w:rPr>
          <w:rFonts w:ascii="Arial" w:eastAsia="Times New Roman" w:hAnsi="Arial" w:cs="Arial"/>
          <w:color w:val="333333"/>
          <w:lang w:eastAsia="en-GB"/>
        </w:rPr>
        <w:t>, (2015).</w:t>
      </w:r>
    </w:p>
    <w:p w14:paraId="4258D853" w14:textId="77777777" w:rsidR="00F3543E" w:rsidRPr="00347C2D" w:rsidRDefault="00F3543E" w:rsidP="004112F3">
      <w:pPr>
        <w:numPr>
          <w:ilvl w:val="0"/>
          <w:numId w:val="57"/>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lastRenderedPageBreak/>
        <w:t>EPSRC, </w:t>
      </w:r>
      <w:hyperlink r:id="rId325" w:history="1">
        <w:r w:rsidRPr="00347C2D">
          <w:rPr>
            <w:rFonts w:ascii="Arial" w:eastAsia="Times New Roman" w:hAnsi="Arial" w:cs="Arial"/>
            <w:color w:val="00756D"/>
            <w:u w:val="single"/>
            <w:lang w:eastAsia="en-GB"/>
          </w:rPr>
          <w:t>ICT Perspectives on Big Data Analytics Workshop (PDF)</w:t>
        </w:r>
      </w:hyperlink>
      <w:r w:rsidRPr="00347C2D">
        <w:rPr>
          <w:rFonts w:ascii="Arial" w:eastAsia="Times New Roman" w:hAnsi="Arial" w:cs="Arial"/>
          <w:color w:val="333333"/>
          <w:lang w:eastAsia="en-GB"/>
        </w:rPr>
        <w:t>, (2015).</w:t>
      </w:r>
    </w:p>
    <w:p w14:paraId="656FB8FF" w14:textId="2F9D7B2A" w:rsidR="00F3543E" w:rsidRDefault="00F3543E"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Chief Scientific Adviser, </w:t>
      </w:r>
      <w:hyperlink r:id="rId326" w:history="1">
        <w:r w:rsidRPr="00347C2D">
          <w:rPr>
            <w:rFonts w:ascii="Arial" w:eastAsia="Times New Roman" w:hAnsi="Arial" w:cs="Arial"/>
            <w:color w:val="00756D"/>
            <w:u w:val="single"/>
            <w:lang w:eastAsia="en-GB"/>
          </w:rPr>
          <w:t>The Internet of Things: Making the Most of the Second Digital Revolution (PDF)</w:t>
        </w:r>
      </w:hyperlink>
      <w:r w:rsidRPr="00347C2D">
        <w:rPr>
          <w:rFonts w:ascii="Arial" w:eastAsia="Times New Roman" w:hAnsi="Arial" w:cs="Arial"/>
          <w:color w:val="333333"/>
          <w:lang w:eastAsia="en-GB"/>
        </w:rPr>
        <w:t>, (2014).</w:t>
      </w:r>
    </w:p>
    <w:p w14:paraId="478ACCFA" w14:textId="77777777" w:rsidR="00C81D68" w:rsidRPr="00347C2D" w:rsidRDefault="00C81D68" w:rsidP="00C81D68">
      <w:pPr>
        <w:shd w:val="clear" w:color="auto" w:fill="FFFFFF"/>
        <w:spacing w:before="100" w:beforeAutospacing="1" w:after="100" w:afterAutospacing="1" w:line="360" w:lineRule="atLeast"/>
        <w:ind w:right="225"/>
        <w:rPr>
          <w:rFonts w:ascii="Arial" w:eastAsia="Times New Roman" w:hAnsi="Arial" w:cs="Arial"/>
          <w:color w:val="333333"/>
          <w:lang w:eastAsia="en-GB"/>
        </w:rPr>
      </w:pPr>
    </w:p>
    <w:p w14:paraId="60758E62" w14:textId="06A7B8FE"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27" w:tgtFrame="_self" w:history="1">
        <w:r w:rsidR="00CB4877" w:rsidRPr="00347C2D">
          <w:rPr>
            <w:rFonts w:ascii="Arial" w:eastAsia="Times New Roman" w:hAnsi="Arial" w:cs="Arial"/>
            <w:color w:val="00756D"/>
            <w:lang w:eastAsia="en-GB"/>
          </w:rPr>
          <w:t>Hydrogen and alternative energy vectors</w:t>
        </w:r>
      </w:hyperlink>
    </w:p>
    <w:p w14:paraId="06F3A726"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w:t>
      </w:r>
      <w:hyperlink r:id="rId328" w:history="1">
        <w:r w:rsidRPr="00347C2D">
          <w:rPr>
            <w:rFonts w:ascii="Arial" w:eastAsia="Times New Roman" w:hAnsi="Arial" w:cs="Arial"/>
            <w:color w:val="00756D"/>
            <w:u w:val="single"/>
            <w:lang w:eastAsia="en-GB"/>
          </w:rPr>
          <w:t>The Fifth Carbon Budget (PDF)</w:t>
        </w:r>
      </w:hyperlink>
      <w:r w:rsidRPr="00347C2D">
        <w:rPr>
          <w:rFonts w:ascii="Arial" w:eastAsia="Times New Roman" w:hAnsi="Arial" w:cs="Arial"/>
          <w:color w:val="333333"/>
          <w:lang w:eastAsia="en-GB"/>
        </w:rPr>
        <w:t>, (2015).</w:t>
      </w:r>
    </w:p>
    <w:p w14:paraId="4C5FFF6C"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Royal Academy of Engineering, </w:t>
      </w:r>
      <w:hyperlink r:id="rId329" w:history="1">
        <w:r w:rsidRPr="00347C2D">
          <w:rPr>
            <w:rFonts w:ascii="Arial" w:eastAsia="Times New Roman" w:hAnsi="Arial" w:cs="Arial"/>
            <w:color w:val="00756D"/>
            <w:u w:val="single"/>
            <w:lang w:eastAsia="en-GB"/>
          </w:rPr>
          <w:t>A Critical Time for UK Energy Policy (PDF)</w:t>
        </w:r>
      </w:hyperlink>
      <w:r w:rsidRPr="00347C2D">
        <w:rPr>
          <w:rFonts w:ascii="Arial" w:eastAsia="Times New Roman" w:hAnsi="Arial" w:cs="Arial"/>
          <w:color w:val="333333"/>
          <w:lang w:eastAsia="en-GB"/>
        </w:rPr>
        <w:t>, (2015).</w:t>
      </w:r>
    </w:p>
    <w:p w14:paraId="19D6A8EE"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Optoelectronics Industry and Technology Development Association (OITDA), </w:t>
      </w:r>
      <w:hyperlink r:id="rId330" w:history="1">
        <w:r w:rsidRPr="00347C2D">
          <w:rPr>
            <w:rFonts w:ascii="Arial" w:eastAsia="Times New Roman" w:hAnsi="Arial" w:cs="Arial"/>
            <w:color w:val="00756D"/>
            <w:u w:val="single"/>
            <w:lang w:eastAsia="en-GB"/>
          </w:rPr>
          <w:t>Annual Technical Report (PDF)</w:t>
        </w:r>
      </w:hyperlink>
      <w:r w:rsidRPr="00347C2D">
        <w:rPr>
          <w:rFonts w:ascii="Arial" w:eastAsia="Times New Roman" w:hAnsi="Arial" w:cs="Arial"/>
          <w:color w:val="333333"/>
          <w:lang w:eastAsia="en-GB"/>
        </w:rPr>
        <w:t> 2014, (2015).</w:t>
      </w:r>
    </w:p>
    <w:p w14:paraId="5B1B6C01"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Low Carbon Innovation Coordination Group (LCICG), </w:t>
      </w:r>
      <w:hyperlink r:id="rId331" w:history="1">
        <w:r w:rsidRPr="00347C2D">
          <w:rPr>
            <w:rFonts w:ascii="Arial" w:eastAsia="Times New Roman" w:hAnsi="Arial" w:cs="Arial"/>
            <w:color w:val="00756D"/>
            <w:u w:val="single"/>
            <w:lang w:eastAsia="en-GB"/>
          </w:rPr>
          <w:t>Hydrogen for Transport Summary Report (PDF)</w:t>
        </w:r>
      </w:hyperlink>
      <w:r w:rsidRPr="00347C2D">
        <w:rPr>
          <w:rFonts w:ascii="Arial" w:eastAsia="Times New Roman" w:hAnsi="Arial" w:cs="Arial"/>
          <w:color w:val="333333"/>
          <w:lang w:eastAsia="en-GB"/>
        </w:rPr>
        <w:t>, (2014).</w:t>
      </w:r>
    </w:p>
    <w:p w14:paraId="460B4F62"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 xml:space="preserve">I. </w:t>
      </w:r>
      <w:proofErr w:type="spellStart"/>
      <w:r w:rsidRPr="00347C2D">
        <w:rPr>
          <w:rFonts w:ascii="Arial" w:eastAsia="Times New Roman" w:hAnsi="Arial" w:cs="Arial"/>
          <w:color w:val="333333"/>
          <w:lang w:eastAsia="en-GB"/>
        </w:rPr>
        <w:t>Cerri</w:t>
      </w:r>
      <w:proofErr w:type="spellEnd"/>
      <w:r w:rsidRPr="00347C2D">
        <w:rPr>
          <w:rFonts w:ascii="Arial" w:eastAsia="Times New Roman" w:hAnsi="Arial" w:cs="Arial"/>
          <w:color w:val="333333"/>
          <w:lang w:eastAsia="en-GB"/>
        </w:rPr>
        <w:t>, F. Lefebvre-</w:t>
      </w:r>
      <w:proofErr w:type="spellStart"/>
      <w:r w:rsidRPr="00347C2D">
        <w:rPr>
          <w:rFonts w:ascii="Arial" w:eastAsia="Times New Roman" w:hAnsi="Arial" w:cs="Arial"/>
          <w:color w:val="333333"/>
          <w:lang w:eastAsia="en-GB"/>
        </w:rPr>
        <w:t>Jourd</w:t>
      </w:r>
      <w:proofErr w:type="spellEnd"/>
      <w:r w:rsidRPr="00347C2D">
        <w:rPr>
          <w:rFonts w:ascii="Arial" w:eastAsia="Times New Roman" w:hAnsi="Arial" w:cs="Arial"/>
          <w:color w:val="333333"/>
          <w:lang w:eastAsia="en-GB"/>
        </w:rPr>
        <w:t xml:space="preserve">, P. </w:t>
      </w:r>
      <w:proofErr w:type="spellStart"/>
      <w:r w:rsidRPr="00347C2D">
        <w:rPr>
          <w:rFonts w:ascii="Arial" w:eastAsia="Times New Roman" w:hAnsi="Arial" w:cs="Arial"/>
          <w:color w:val="333333"/>
          <w:lang w:eastAsia="en-GB"/>
        </w:rPr>
        <w:t>Holtappels</w:t>
      </w:r>
      <w:proofErr w:type="spellEnd"/>
      <w:r w:rsidRPr="00347C2D">
        <w:rPr>
          <w:rFonts w:ascii="Arial" w:eastAsia="Times New Roman" w:hAnsi="Arial" w:cs="Arial"/>
          <w:color w:val="333333"/>
          <w:lang w:eastAsia="en-GB"/>
        </w:rPr>
        <w:t xml:space="preserve">, K. Honegger, T. </w:t>
      </w:r>
      <w:proofErr w:type="spellStart"/>
      <w:r w:rsidRPr="00347C2D">
        <w:rPr>
          <w:rFonts w:ascii="Arial" w:eastAsia="Times New Roman" w:hAnsi="Arial" w:cs="Arial"/>
          <w:color w:val="333333"/>
          <w:lang w:eastAsia="en-GB"/>
        </w:rPr>
        <w:t>Stubos</w:t>
      </w:r>
      <w:proofErr w:type="spellEnd"/>
      <w:r w:rsidRPr="00347C2D">
        <w:rPr>
          <w:rFonts w:ascii="Arial" w:eastAsia="Times New Roman" w:hAnsi="Arial" w:cs="Arial"/>
          <w:color w:val="333333"/>
          <w:lang w:eastAsia="en-GB"/>
        </w:rPr>
        <w:t xml:space="preserve"> and P. Millet, (2012), </w:t>
      </w:r>
      <w:hyperlink r:id="rId332" w:history="1">
        <w:r w:rsidRPr="00347C2D">
          <w:rPr>
            <w:rFonts w:ascii="Arial" w:eastAsia="Times New Roman" w:hAnsi="Arial" w:cs="Arial"/>
            <w:color w:val="00756D"/>
            <w:u w:val="single"/>
            <w:lang w:eastAsia="en-GB"/>
          </w:rPr>
          <w:t>Scientific Assessment in Support of the Materials Roadmap Enabling Low Carbon Energy Technologies: Hydrogen and Fuel Cells (PDF)</w:t>
        </w:r>
      </w:hyperlink>
    </w:p>
    <w:p w14:paraId="3AF14775"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Publications Office of the European Union (EUR; No.25293 EN).</w:t>
      </w:r>
    </w:p>
    <w:p w14:paraId="554F19B6"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Committee on Climate Change, </w:t>
      </w:r>
      <w:hyperlink r:id="rId333" w:history="1">
        <w:r w:rsidRPr="00347C2D">
          <w:rPr>
            <w:rFonts w:ascii="Arial" w:eastAsia="Times New Roman" w:hAnsi="Arial" w:cs="Arial"/>
            <w:color w:val="00756D"/>
            <w:u w:val="single"/>
            <w:lang w:eastAsia="en-GB"/>
          </w:rPr>
          <w:t>Net Zero: The UK’s Contribution to Stop Global Warming</w:t>
        </w:r>
      </w:hyperlink>
      <w:r w:rsidRPr="00347C2D">
        <w:rPr>
          <w:rFonts w:ascii="Arial" w:eastAsia="Times New Roman" w:hAnsi="Arial" w:cs="Arial"/>
          <w:color w:val="333333"/>
          <w:lang w:eastAsia="en-GB"/>
        </w:rPr>
        <w:t>, (2019)</w:t>
      </w:r>
    </w:p>
    <w:p w14:paraId="569A3C86"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Department for Transport, </w:t>
      </w:r>
      <w:hyperlink r:id="rId334" w:history="1">
        <w:r w:rsidRPr="00347C2D">
          <w:rPr>
            <w:rFonts w:ascii="Arial" w:eastAsia="Times New Roman" w:hAnsi="Arial" w:cs="Arial"/>
            <w:color w:val="00756D"/>
            <w:u w:val="single"/>
            <w:lang w:eastAsia="en-GB"/>
          </w:rPr>
          <w:t>The Road to Zero</w:t>
        </w:r>
      </w:hyperlink>
      <w:r w:rsidRPr="00347C2D">
        <w:rPr>
          <w:rFonts w:ascii="Arial" w:eastAsia="Times New Roman" w:hAnsi="Arial" w:cs="Arial"/>
          <w:color w:val="333333"/>
          <w:lang w:eastAsia="en-GB"/>
        </w:rPr>
        <w:t>, (2018)</w:t>
      </w:r>
    </w:p>
    <w:p w14:paraId="7610BF9C" w14:textId="77777777" w:rsidR="00406D5B" w:rsidRPr="00347C2D"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335" w:history="1">
        <w:r w:rsidRPr="00347C2D">
          <w:rPr>
            <w:rFonts w:ascii="Arial" w:eastAsia="Times New Roman" w:hAnsi="Arial" w:cs="Arial"/>
            <w:color w:val="00756D"/>
            <w:u w:val="single"/>
            <w:lang w:eastAsia="en-GB"/>
          </w:rPr>
          <w:t>The Clean Growth Strategy</w:t>
        </w:r>
      </w:hyperlink>
      <w:r w:rsidRPr="00347C2D">
        <w:rPr>
          <w:rFonts w:ascii="Arial" w:eastAsia="Times New Roman" w:hAnsi="Arial" w:cs="Arial"/>
          <w:color w:val="333333"/>
          <w:lang w:eastAsia="en-GB"/>
        </w:rPr>
        <w:t>, (2017)</w:t>
      </w:r>
    </w:p>
    <w:p w14:paraId="1FCDD2C7" w14:textId="77777777" w:rsidR="00C81D68" w:rsidRDefault="00406D5B" w:rsidP="004112F3">
      <w:pPr>
        <w:numPr>
          <w:ilvl w:val="0"/>
          <w:numId w:val="58"/>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347C2D">
        <w:rPr>
          <w:rFonts w:ascii="Arial" w:eastAsia="Times New Roman" w:hAnsi="Arial" w:cs="Arial"/>
          <w:color w:val="333333"/>
          <w:lang w:eastAsia="en-GB"/>
        </w:rPr>
        <w:t>Supergen</w:t>
      </w:r>
      <w:proofErr w:type="spellEnd"/>
      <w:r w:rsidRPr="00347C2D">
        <w:rPr>
          <w:rFonts w:ascii="Arial" w:eastAsia="Times New Roman" w:hAnsi="Arial" w:cs="Arial"/>
          <w:color w:val="333333"/>
          <w:lang w:eastAsia="en-GB"/>
        </w:rPr>
        <w:t xml:space="preserve"> reviews, event attendance and conversations with relevant bodies</w:t>
      </w:r>
    </w:p>
    <w:p w14:paraId="7B93C931" w14:textId="2BB9E40E" w:rsidR="00406D5B" w:rsidRPr="00347C2D" w:rsidRDefault="00406D5B"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A1C2BFD" w14:textId="7D0AEEE7"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36" w:tgtFrame="_self" w:history="1">
        <w:r w:rsidR="00CB4877" w:rsidRPr="00347C2D">
          <w:rPr>
            <w:rFonts w:ascii="Arial" w:eastAsia="Times New Roman" w:hAnsi="Arial" w:cs="Arial"/>
            <w:color w:val="00756D"/>
            <w:lang w:eastAsia="en-GB"/>
          </w:rPr>
          <w:t>ICT networks and distributed systems</w:t>
        </w:r>
      </w:hyperlink>
    </w:p>
    <w:p w14:paraId="1D8978FF" w14:textId="77777777" w:rsidR="00406D5B" w:rsidRPr="00347C2D" w:rsidRDefault="00406D5B"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and user engagement (individual input, group feedback, team visits/events, evidence-</w:t>
      </w:r>
      <w:proofErr w:type="gramStart"/>
      <w:r w:rsidRPr="00347C2D">
        <w:rPr>
          <w:rFonts w:ascii="Arial" w:eastAsia="Times New Roman" w:hAnsi="Arial" w:cs="Arial"/>
          <w:color w:val="333333"/>
          <w:lang w:eastAsia="en-GB"/>
        </w:rPr>
        <w:t>gathering</w:t>
      </w:r>
      <w:proofErr w:type="gramEnd"/>
      <w:r w:rsidRPr="00347C2D">
        <w:rPr>
          <w:rFonts w:ascii="Arial" w:eastAsia="Times New Roman" w:hAnsi="Arial" w:cs="Arial"/>
          <w:color w:val="333333"/>
          <w:lang w:eastAsia="en-GB"/>
        </w:rPr>
        <w:t xml:space="preserve"> and analysis).</w:t>
      </w:r>
    </w:p>
    <w:p w14:paraId="3DF38290" w14:textId="77777777" w:rsidR="00406D5B" w:rsidRPr="00347C2D" w:rsidRDefault="00406D5B"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ICT Strategic Advisory Team (SAT), the Manufacturing the Future SAT and Research Excellence Framework (REF) 2014 panellists.</w:t>
      </w:r>
    </w:p>
    <w:p w14:paraId="41E4A36E" w14:textId="77777777" w:rsidR="00406D5B" w:rsidRPr="00347C2D" w:rsidRDefault="000F5DC1"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37" w:history="1">
        <w:r w:rsidR="00406D5B" w:rsidRPr="00347C2D">
          <w:rPr>
            <w:rFonts w:ascii="Arial" w:eastAsia="Times New Roman" w:hAnsi="Arial" w:cs="Arial"/>
            <w:color w:val="00756D"/>
            <w:u w:val="single"/>
            <w:lang w:eastAsia="en-GB"/>
          </w:rPr>
          <w:t>Government Office for Science, The Internet of Things: Making the Most of the Second Digital Revolution (PDF)</w:t>
        </w:r>
      </w:hyperlink>
      <w:r w:rsidR="00406D5B" w:rsidRPr="00347C2D">
        <w:rPr>
          <w:rFonts w:ascii="Arial" w:eastAsia="Times New Roman" w:hAnsi="Arial" w:cs="Arial"/>
          <w:color w:val="333333"/>
          <w:lang w:eastAsia="en-GB"/>
        </w:rPr>
        <w:t>, (2014).</w:t>
      </w:r>
    </w:p>
    <w:p w14:paraId="7B5E99FC" w14:textId="77777777" w:rsidR="00406D5B" w:rsidRPr="00347C2D" w:rsidRDefault="000F5DC1"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38" w:history="1">
        <w:r w:rsidR="00406D5B" w:rsidRPr="00347C2D">
          <w:rPr>
            <w:rFonts w:ascii="Arial" w:eastAsia="Times New Roman" w:hAnsi="Arial" w:cs="Arial"/>
            <w:color w:val="00756D"/>
            <w:u w:val="single"/>
            <w:lang w:eastAsia="en-GB"/>
          </w:rPr>
          <w:t>NGMN Alliance, 5G White Paper</w:t>
        </w:r>
      </w:hyperlink>
      <w:r w:rsidR="00406D5B" w:rsidRPr="00347C2D">
        <w:rPr>
          <w:rFonts w:ascii="Arial" w:eastAsia="Times New Roman" w:hAnsi="Arial" w:cs="Arial"/>
          <w:color w:val="333333"/>
          <w:lang w:eastAsia="en-GB"/>
        </w:rPr>
        <w:t>, (2015).</w:t>
      </w:r>
    </w:p>
    <w:p w14:paraId="77464F61" w14:textId="77777777" w:rsidR="00406D5B" w:rsidRPr="00347C2D" w:rsidRDefault="000F5DC1"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39" w:history="1">
        <w:r w:rsidR="00406D5B" w:rsidRPr="00347C2D">
          <w:rPr>
            <w:rFonts w:ascii="Arial" w:eastAsia="Times New Roman" w:hAnsi="Arial" w:cs="Arial"/>
            <w:color w:val="00756D"/>
            <w:u w:val="single"/>
            <w:lang w:eastAsia="en-GB"/>
          </w:rPr>
          <w:t>5G PPP Architecture Working Group, View on 5G Architecture (PDF)</w:t>
        </w:r>
      </w:hyperlink>
      <w:r w:rsidR="00406D5B" w:rsidRPr="00347C2D">
        <w:rPr>
          <w:rFonts w:ascii="Arial" w:eastAsia="Times New Roman" w:hAnsi="Arial" w:cs="Arial"/>
          <w:color w:val="333333"/>
          <w:lang w:eastAsia="en-GB"/>
        </w:rPr>
        <w:t>, (2016).</w:t>
      </w:r>
    </w:p>
    <w:p w14:paraId="5F603FBC" w14:textId="77777777" w:rsidR="00406D5B" w:rsidRPr="00347C2D" w:rsidRDefault="000F5DC1"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40" w:history="1">
        <w:r w:rsidR="00406D5B" w:rsidRPr="00347C2D">
          <w:rPr>
            <w:rFonts w:ascii="Arial" w:eastAsia="Times New Roman" w:hAnsi="Arial" w:cs="Arial"/>
            <w:color w:val="00756D"/>
            <w:u w:val="single"/>
            <w:lang w:eastAsia="en-GB"/>
          </w:rPr>
          <w:t>Cabinet Office, The UK Cyber Security Strategy</w:t>
        </w:r>
      </w:hyperlink>
      <w:r w:rsidR="00406D5B" w:rsidRPr="00347C2D">
        <w:rPr>
          <w:rFonts w:ascii="Arial" w:eastAsia="Times New Roman" w:hAnsi="Arial" w:cs="Arial"/>
          <w:color w:val="333333"/>
          <w:lang w:eastAsia="en-GB"/>
        </w:rPr>
        <w:t>, (2011).</w:t>
      </w:r>
    </w:p>
    <w:p w14:paraId="0A7A071C" w14:textId="361BDC82" w:rsidR="00406D5B" w:rsidRPr="00C81D68" w:rsidRDefault="000F5DC1" w:rsidP="004112F3">
      <w:pPr>
        <w:numPr>
          <w:ilvl w:val="0"/>
          <w:numId w:val="59"/>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41" w:history="1">
        <w:r w:rsidR="00406D5B" w:rsidRPr="00347C2D">
          <w:rPr>
            <w:rFonts w:ascii="Arial" w:eastAsia="Times New Roman" w:hAnsi="Arial" w:cs="Arial"/>
            <w:color w:val="00756D"/>
            <w:u w:val="single"/>
            <w:lang w:eastAsia="en-GB"/>
          </w:rPr>
          <w:t>Cisco, Cisco Visual Networking Index: Global Mobile Data Traffic Forecast Update, 2015–2020 White Paper, (2016). </w:t>
        </w:r>
      </w:hyperlink>
    </w:p>
    <w:p w14:paraId="65E73440"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5EF1841B" w14:textId="175DFD52"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42" w:tgtFrame="_self" w:history="1">
        <w:r w:rsidR="00CB4877" w:rsidRPr="00347C2D">
          <w:rPr>
            <w:rFonts w:ascii="Arial" w:eastAsia="Times New Roman" w:hAnsi="Arial" w:cs="Arial"/>
            <w:color w:val="00756D"/>
            <w:lang w:eastAsia="en-GB"/>
          </w:rPr>
          <w:t>Image and vision computing</w:t>
        </w:r>
      </w:hyperlink>
    </w:p>
    <w:p w14:paraId="13F9B927" w14:textId="77777777" w:rsidR="004112F3" w:rsidRPr="00347C2D"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Input from the ICT, Engineering and Healthcare Strategic Advisory Teams, the UK Computing Research Committee (UKCRC) Executive Committee and Research Excellence Framework (REF) 2014 panellists.</w:t>
      </w:r>
    </w:p>
    <w:p w14:paraId="6E40CF1A" w14:textId="77777777" w:rsidR="004112F3" w:rsidRPr="00347C2D"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funding data.</w:t>
      </w:r>
    </w:p>
    <w:p w14:paraId="475612A7" w14:textId="77777777" w:rsidR="004112F3" w:rsidRPr="00347C2D"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engagement (individual input, group feedback and team visits).</w:t>
      </w:r>
    </w:p>
    <w:p w14:paraId="4C167466" w14:textId="77777777" w:rsidR="004112F3" w:rsidRPr="00347C2D"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 Government, </w:t>
      </w:r>
      <w:hyperlink r:id="rId343" w:history="1">
        <w:r w:rsidRPr="00347C2D">
          <w:rPr>
            <w:rFonts w:ascii="Arial" w:eastAsia="Times New Roman" w:hAnsi="Arial" w:cs="Arial"/>
            <w:color w:val="00756D"/>
            <w:u w:val="single"/>
            <w:lang w:eastAsia="en-GB"/>
          </w:rPr>
          <w:t>Government Department Reports</w:t>
        </w:r>
      </w:hyperlink>
      <w:r w:rsidRPr="00347C2D">
        <w:rPr>
          <w:rFonts w:ascii="Arial" w:eastAsia="Times New Roman" w:hAnsi="Arial" w:cs="Arial"/>
          <w:color w:val="333333"/>
          <w:lang w:eastAsia="en-GB"/>
        </w:rPr>
        <w:t>, (2016).</w:t>
      </w:r>
    </w:p>
    <w:p w14:paraId="147C3DD5" w14:textId="77777777" w:rsidR="004112F3" w:rsidRPr="00347C2D"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Annual Report of the Government Chief Scientific Adviser, </w:t>
      </w:r>
      <w:hyperlink r:id="rId344" w:history="1">
        <w:r w:rsidRPr="00347C2D">
          <w:rPr>
            <w:rFonts w:ascii="Arial" w:eastAsia="Times New Roman" w:hAnsi="Arial" w:cs="Arial"/>
            <w:color w:val="00756D"/>
            <w:u w:val="single"/>
            <w:lang w:eastAsia="en-GB"/>
          </w:rPr>
          <w:t>Forensic Science and Beyond</w:t>
        </w:r>
      </w:hyperlink>
      <w:r w:rsidRPr="00347C2D">
        <w:rPr>
          <w:rFonts w:ascii="Arial" w:eastAsia="Times New Roman" w:hAnsi="Arial" w:cs="Arial"/>
          <w:color w:val="333333"/>
          <w:lang w:eastAsia="en-GB"/>
        </w:rPr>
        <w:t>, (2015).</w:t>
      </w:r>
    </w:p>
    <w:p w14:paraId="64AF27A6" w14:textId="50452C6A" w:rsidR="00C81D68" w:rsidRDefault="004112F3" w:rsidP="004112F3">
      <w:pPr>
        <w:numPr>
          <w:ilvl w:val="0"/>
          <w:numId w:val="60"/>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Cisco, </w:t>
      </w:r>
      <w:hyperlink r:id="rId345" w:history="1">
        <w:r w:rsidRPr="00347C2D">
          <w:rPr>
            <w:rFonts w:ascii="Arial" w:eastAsia="Times New Roman" w:hAnsi="Arial" w:cs="Arial"/>
            <w:color w:val="00756D"/>
            <w:u w:val="single"/>
            <w:lang w:eastAsia="en-GB"/>
          </w:rPr>
          <w:t>Cisco Visual Networking Index: Forecast and Methodology</w:t>
        </w:r>
      </w:hyperlink>
      <w:r w:rsidRPr="00347C2D">
        <w:rPr>
          <w:rFonts w:ascii="Arial" w:eastAsia="Times New Roman" w:hAnsi="Arial" w:cs="Arial"/>
          <w:color w:val="333333"/>
          <w:lang w:eastAsia="en-GB"/>
        </w:rPr>
        <w:t>, (2016).</w:t>
      </w:r>
    </w:p>
    <w:p w14:paraId="08C5C311" w14:textId="77777777" w:rsidR="00C81D68"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7D214D3C" w14:textId="7D97FF33"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46" w:tgtFrame="_self" w:history="1">
        <w:r w:rsidR="00CB4877" w:rsidRPr="00347C2D">
          <w:rPr>
            <w:rFonts w:ascii="Arial" w:eastAsia="Times New Roman" w:hAnsi="Arial" w:cs="Arial"/>
            <w:color w:val="00756D"/>
            <w:lang w:eastAsia="en-GB"/>
          </w:rPr>
          <w:t>Information systems</w:t>
        </w:r>
      </w:hyperlink>
    </w:p>
    <w:p w14:paraId="37330CC5" w14:textId="77777777" w:rsidR="004112F3" w:rsidRPr="00347C2D" w:rsidRDefault="004112F3" w:rsidP="004112F3">
      <w:pPr>
        <w:numPr>
          <w:ilvl w:val="0"/>
          <w:numId w:val="6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Community engagement (individual input, group feedback and team visits) and input from the ICT Strategic Advisory Team, UK Computing Research Council Executive Committee and Research Excellence Framework (REF) 2014 panellists (sub-panel 11).</w:t>
      </w:r>
    </w:p>
    <w:p w14:paraId="3C7DB75C" w14:textId="77777777" w:rsidR="004112F3" w:rsidRPr="00347C2D" w:rsidRDefault="004112F3" w:rsidP="004112F3">
      <w:pPr>
        <w:numPr>
          <w:ilvl w:val="0"/>
          <w:numId w:val="6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47" w:history="1">
        <w:r w:rsidRPr="00347C2D">
          <w:rPr>
            <w:rFonts w:ascii="Arial" w:eastAsia="Times New Roman" w:hAnsi="Arial" w:cs="Arial"/>
            <w:color w:val="00756D"/>
            <w:u w:val="single"/>
            <w:lang w:eastAsia="en-GB"/>
          </w:rPr>
          <w:t>ICT Perspectives on Big Data Analytics: Workshop (PDF)</w:t>
        </w:r>
      </w:hyperlink>
      <w:r w:rsidRPr="00347C2D">
        <w:rPr>
          <w:rFonts w:ascii="Arial" w:eastAsia="Times New Roman" w:hAnsi="Arial" w:cs="Arial"/>
          <w:color w:val="333333"/>
          <w:lang w:eastAsia="en-GB"/>
        </w:rPr>
        <w:t>, (2015).</w:t>
      </w:r>
    </w:p>
    <w:p w14:paraId="3DF01D70" w14:textId="77777777" w:rsidR="004112F3" w:rsidRPr="00347C2D" w:rsidRDefault="004112F3" w:rsidP="004112F3">
      <w:pPr>
        <w:numPr>
          <w:ilvl w:val="0"/>
          <w:numId w:val="6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The Alan Turing Institute, </w:t>
      </w:r>
      <w:hyperlink r:id="rId348" w:history="1">
        <w:r w:rsidRPr="00347C2D">
          <w:rPr>
            <w:rFonts w:ascii="Arial" w:eastAsia="Times New Roman" w:hAnsi="Arial" w:cs="Arial"/>
            <w:color w:val="00756D"/>
            <w:u w:val="single"/>
            <w:lang w:eastAsia="en-GB"/>
          </w:rPr>
          <w:t>Shaping Our Strategy (PDF)</w:t>
        </w:r>
      </w:hyperlink>
      <w:r w:rsidRPr="00347C2D">
        <w:rPr>
          <w:rFonts w:ascii="Arial" w:eastAsia="Times New Roman" w:hAnsi="Arial" w:cs="Arial"/>
          <w:color w:val="333333"/>
          <w:lang w:eastAsia="en-GB"/>
        </w:rPr>
        <w:t>, (2016).</w:t>
      </w:r>
    </w:p>
    <w:p w14:paraId="3FA6236F" w14:textId="77777777" w:rsidR="004112F3" w:rsidRPr="00347C2D" w:rsidRDefault="004112F3" w:rsidP="004112F3">
      <w:pPr>
        <w:numPr>
          <w:ilvl w:val="0"/>
          <w:numId w:val="6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Analysis of EPSRC application and student data.</w:t>
      </w:r>
    </w:p>
    <w:p w14:paraId="63AA39AE" w14:textId="17626B9D" w:rsidR="004112F3" w:rsidRDefault="004112F3" w:rsidP="004112F3">
      <w:pPr>
        <w:numPr>
          <w:ilvl w:val="0"/>
          <w:numId w:val="61"/>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EPSRC, </w:t>
      </w:r>
      <w:hyperlink r:id="rId349" w:history="1">
        <w:r w:rsidRPr="00347C2D">
          <w:rPr>
            <w:rFonts w:ascii="Arial" w:eastAsia="Times New Roman" w:hAnsi="Arial" w:cs="Arial"/>
            <w:color w:val="00756D"/>
            <w:u w:val="single"/>
            <w:lang w:eastAsia="en-GB"/>
          </w:rPr>
          <w:t>Healthcare Technologies Grand Challenges Report (PDF)</w:t>
        </w:r>
      </w:hyperlink>
      <w:r w:rsidRPr="00347C2D">
        <w:rPr>
          <w:rFonts w:ascii="Arial" w:eastAsia="Times New Roman" w:hAnsi="Arial" w:cs="Arial"/>
          <w:color w:val="333333"/>
          <w:lang w:eastAsia="en-GB"/>
        </w:rPr>
        <w:t>, (2014).</w:t>
      </w:r>
    </w:p>
    <w:p w14:paraId="35C72460"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2F988FE7" w14:textId="16D05561"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50" w:tgtFrame="_self" w:history="1">
        <w:r w:rsidR="00CB4877" w:rsidRPr="00347C2D">
          <w:rPr>
            <w:rFonts w:ascii="Arial" w:eastAsia="Times New Roman" w:hAnsi="Arial" w:cs="Arial"/>
            <w:color w:val="00756D"/>
            <w:lang w:eastAsia="en-GB"/>
          </w:rPr>
          <w:t>Infrastructure and urban systems</w:t>
        </w:r>
      </w:hyperlink>
    </w:p>
    <w:p w14:paraId="48F9333A" w14:textId="77777777" w:rsidR="001D7847" w:rsidRPr="00347C2D" w:rsidRDefault="000F5DC1" w:rsidP="001D7847">
      <w:pPr>
        <w:numPr>
          <w:ilvl w:val="0"/>
          <w:numId w:val="6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51" w:history="1">
        <w:r w:rsidR="001D7847" w:rsidRPr="00347C2D">
          <w:rPr>
            <w:rFonts w:ascii="Arial" w:eastAsia="Times New Roman" w:hAnsi="Arial" w:cs="Arial"/>
            <w:color w:val="00756D"/>
            <w:u w:val="single"/>
            <w:lang w:eastAsia="en-GB"/>
          </w:rPr>
          <w:t>UKCRIC website</w:t>
        </w:r>
      </w:hyperlink>
      <w:r w:rsidR="001D7847" w:rsidRPr="00347C2D">
        <w:rPr>
          <w:rFonts w:ascii="Arial" w:eastAsia="Times New Roman" w:hAnsi="Arial" w:cs="Arial"/>
          <w:color w:val="333333"/>
          <w:lang w:eastAsia="en-GB"/>
        </w:rPr>
        <w:t>.</w:t>
      </w:r>
    </w:p>
    <w:p w14:paraId="1B2F229F" w14:textId="77777777" w:rsidR="001D7847" w:rsidRPr="00347C2D" w:rsidRDefault="001D7847" w:rsidP="001D7847">
      <w:pPr>
        <w:numPr>
          <w:ilvl w:val="0"/>
          <w:numId w:val="6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HM Government, </w:t>
      </w:r>
      <w:hyperlink r:id="rId352" w:history="1">
        <w:r w:rsidRPr="00347C2D">
          <w:rPr>
            <w:rFonts w:ascii="Arial" w:eastAsia="Times New Roman" w:hAnsi="Arial" w:cs="Arial"/>
            <w:color w:val="00756D"/>
            <w:u w:val="single"/>
            <w:lang w:eastAsia="en-GB"/>
          </w:rPr>
          <w:t>Construction 2025 (PDF)</w:t>
        </w:r>
      </w:hyperlink>
      <w:r w:rsidRPr="00347C2D">
        <w:rPr>
          <w:rFonts w:ascii="Arial" w:eastAsia="Times New Roman" w:hAnsi="Arial" w:cs="Arial"/>
          <w:color w:val="333333"/>
          <w:lang w:eastAsia="en-GB"/>
        </w:rPr>
        <w:t>, (2013).</w:t>
      </w:r>
    </w:p>
    <w:p w14:paraId="7A4FEC79" w14:textId="77777777" w:rsidR="001D7847" w:rsidRPr="00347C2D" w:rsidRDefault="001D7847" w:rsidP="001D7847">
      <w:pPr>
        <w:numPr>
          <w:ilvl w:val="0"/>
          <w:numId w:val="6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Government Office for Science, </w:t>
      </w:r>
      <w:hyperlink r:id="rId353" w:history="1">
        <w:r w:rsidRPr="00347C2D">
          <w:rPr>
            <w:rFonts w:ascii="Arial" w:eastAsia="Times New Roman" w:hAnsi="Arial" w:cs="Arial"/>
            <w:color w:val="00756D"/>
            <w:u w:val="single"/>
            <w:lang w:eastAsia="en-GB"/>
          </w:rPr>
          <w:t>Future of Cities: The Science of Cities and Future Research Priorities</w:t>
        </w:r>
      </w:hyperlink>
      <w:r w:rsidRPr="00347C2D">
        <w:rPr>
          <w:rFonts w:ascii="Arial" w:eastAsia="Times New Roman" w:hAnsi="Arial" w:cs="Arial"/>
          <w:color w:val="333333"/>
          <w:lang w:eastAsia="en-GB"/>
        </w:rPr>
        <w:t>, (2016) (and related reports on the theme).</w:t>
      </w:r>
    </w:p>
    <w:p w14:paraId="672FDF6E" w14:textId="77777777" w:rsidR="001D7847" w:rsidRPr="00347C2D" w:rsidRDefault="001D7847" w:rsidP="001D7847">
      <w:pPr>
        <w:numPr>
          <w:ilvl w:val="0"/>
          <w:numId w:val="62"/>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 Research and Innovation, </w:t>
      </w:r>
      <w:hyperlink r:id="rId354" w:history="1">
        <w:r w:rsidRPr="00347C2D">
          <w:rPr>
            <w:rFonts w:ascii="Arial" w:eastAsia="Times New Roman" w:hAnsi="Arial" w:cs="Arial"/>
            <w:color w:val="00756D"/>
            <w:u w:val="single"/>
            <w:lang w:eastAsia="en-GB"/>
          </w:rPr>
          <w:t>Urban Living Partnership</w:t>
        </w:r>
      </w:hyperlink>
      <w:r w:rsidRPr="00347C2D">
        <w:rPr>
          <w:rFonts w:ascii="Arial" w:eastAsia="Times New Roman" w:hAnsi="Arial" w:cs="Arial"/>
          <w:color w:val="333333"/>
          <w:lang w:eastAsia="en-GB"/>
        </w:rPr>
        <w:t>.</w:t>
      </w:r>
    </w:p>
    <w:p w14:paraId="329B7A5E" w14:textId="77777777" w:rsidR="001D7847" w:rsidRPr="00347C2D" w:rsidRDefault="001D7847" w:rsidP="001D7847">
      <w:pPr>
        <w:shd w:val="clear" w:color="auto" w:fill="FFFFFF"/>
        <w:spacing w:after="150" w:line="240" w:lineRule="auto"/>
        <w:rPr>
          <w:rFonts w:ascii="Arial" w:eastAsia="Times New Roman" w:hAnsi="Arial" w:cs="Arial"/>
          <w:color w:val="333333"/>
          <w:lang w:eastAsia="en-GB"/>
        </w:rPr>
      </w:pPr>
      <w:r w:rsidRPr="00347C2D">
        <w:rPr>
          <w:rFonts w:ascii="Arial" w:eastAsia="Times New Roman" w:hAnsi="Arial" w:cs="Arial"/>
          <w:color w:val="333333"/>
          <w:lang w:eastAsia="en-GB"/>
        </w:rPr>
        <w:t>Other sources:</w:t>
      </w:r>
    </w:p>
    <w:p w14:paraId="11B24836" w14:textId="77777777" w:rsidR="001D7847" w:rsidRPr="00347C2D" w:rsidRDefault="001D7847" w:rsidP="001D7847">
      <w:pPr>
        <w:numPr>
          <w:ilvl w:val="0"/>
          <w:numId w:val="63"/>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lastRenderedPageBreak/>
        <w:t>McKinsey Global Institute, </w:t>
      </w:r>
      <w:hyperlink r:id="rId355" w:history="1">
        <w:r w:rsidRPr="00347C2D">
          <w:rPr>
            <w:rFonts w:ascii="Arial" w:eastAsia="Times New Roman" w:hAnsi="Arial" w:cs="Arial"/>
            <w:color w:val="00756D"/>
            <w:u w:val="single"/>
            <w:lang w:eastAsia="en-GB"/>
          </w:rPr>
          <w:t>Infrastructure Productivity: How to Save $1 Trillion a Year</w:t>
        </w:r>
      </w:hyperlink>
      <w:r w:rsidRPr="00347C2D">
        <w:rPr>
          <w:rFonts w:ascii="Arial" w:eastAsia="Times New Roman" w:hAnsi="Arial" w:cs="Arial"/>
          <w:color w:val="333333"/>
          <w:lang w:eastAsia="en-GB"/>
        </w:rPr>
        <w:t>, (2013).</w:t>
      </w:r>
    </w:p>
    <w:p w14:paraId="7F88EDD8" w14:textId="77777777" w:rsidR="001D7847" w:rsidRPr="00347C2D" w:rsidRDefault="001D7847" w:rsidP="001D7847">
      <w:pPr>
        <w:numPr>
          <w:ilvl w:val="0"/>
          <w:numId w:val="63"/>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Royal Academy of Engineering, </w:t>
      </w:r>
      <w:hyperlink r:id="rId356" w:history="1">
        <w:r w:rsidRPr="00347C2D">
          <w:rPr>
            <w:rFonts w:ascii="Arial" w:eastAsia="Times New Roman" w:hAnsi="Arial" w:cs="Arial"/>
            <w:color w:val="00756D"/>
            <w:u w:val="single"/>
            <w:lang w:eastAsia="en-GB"/>
          </w:rPr>
          <w:t>Built for Living Landscape</w:t>
        </w:r>
      </w:hyperlink>
      <w:r w:rsidRPr="00347C2D">
        <w:rPr>
          <w:rFonts w:ascii="Arial" w:eastAsia="Times New Roman" w:hAnsi="Arial" w:cs="Arial"/>
          <w:color w:val="333333"/>
          <w:lang w:eastAsia="en-GB"/>
        </w:rPr>
        <w:t>, (2015).</w:t>
      </w:r>
    </w:p>
    <w:p w14:paraId="43197A72" w14:textId="25D90D83" w:rsidR="001D7847" w:rsidRDefault="001D7847" w:rsidP="001D7847">
      <w:pPr>
        <w:numPr>
          <w:ilvl w:val="0"/>
          <w:numId w:val="63"/>
        </w:numPr>
        <w:shd w:val="clear" w:color="auto" w:fill="FFFFFF"/>
        <w:spacing w:before="100" w:beforeAutospacing="1" w:after="75" w:line="240" w:lineRule="auto"/>
        <w:ind w:left="450"/>
        <w:rPr>
          <w:rFonts w:ascii="Arial" w:eastAsia="Times New Roman" w:hAnsi="Arial" w:cs="Arial"/>
          <w:color w:val="333333"/>
          <w:lang w:eastAsia="en-GB"/>
        </w:rPr>
      </w:pPr>
      <w:r w:rsidRPr="00347C2D">
        <w:rPr>
          <w:rFonts w:ascii="Arial" w:eastAsia="Times New Roman" w:hAnsi="Arial" w:cs="Arial"/>
          <w:color w:val="333333"/>
          <w:lang w:eastAsia="en-GB"/>
        </w:rPr>
        <w:t>EPSRC grant and portfolio data, including ECR grant volume and trends.</w:t>
      </w:r>
    </w:p>
    <w:p w14:paraId="12E8261F" w14:textId="77777777" w:rsidR="00C81D68" w:rsidRPr="00347C2D" w:rsidRDefault="00C81D68" w:rsidP="00C81D68">
      <w:pPr>
        <w:shd w:val="clear" w:color="auto" w:fill="FFFFFF"/>
        <w:spacing w:before="100" w:beforeAutospacing="1" w:after="75" w:line="240" w:lineRule="auto"/>
        <w:ind w:left="450"/>
        <w:rPr>
          <w:rFonts w:ascii="Arial" w:eastAsia="Times New Roman" w:hAnsi="Arial" w:cs="Arial"/>
          <w:color w:val="333333"/>
          <w:lang w:eastAsia="en-GB"/>
        </w:rPr>
      </w:pPr>
    </w:p>
    <w:p w14:paraId="72BF89A1" w14:textId="723910AB"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357" w:tgtFrame="_self" w:history="1">
        <w:r w:rsidR="00CB4877" w:rsidRPr="00347C2D">
          <w:rPr>
            <w:rFonts w:ascii="Arial" w:eastAsia="Times New Roman" w:hAnsi="Arial" w:cs="Arial"/>
            <w:color w:val="00756D"/>
            <w:lang w:eastAsia="en-GB"/>
          </w:rPr>
          <w:t>Light matter interaction and optical phenomena</w:t>
        </w:r>
      </w:hyperlink>
    </w:p>
    <w:p w14:paraId="5CFB09EA" w14:textId="77777777" w:rsidR="001D7847" w:rsidRPr="00347C2D" w:rsidRDefault="000F5DC1"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58" w:history="1">
        <w:r w:rsidR="001D7847" w:rsidRPr="00347C2D">
          <w:rPr>
            <w:rFonts w:ascii="Arial" w:eastAsia="Times New Roman" w:hAnsi="Arial" w:cs="Arial"/>
            <w:color w:val="00756D"/>
            <w:u w:val="single"/>
            <w:lang w:eastAsia="en-GB"/>
          </w:rPr>
          <w:t>Research Excellence Framework (REF) 2014: case studies</w:t>
        </w:r>
      </w:hyperlink>
      <w:r w:rsidR="001D7847" w:rsidRPr="00347C2D">
        <w:rPr>
          <w:rFonts w:ascii="Arial" w:eastAsia="Times New Roman" w:hAnsi="Arial" w:cs="Arial"/>
          <w:color w:val="333333"/>
          <w:lang w:eastAsia="en-GB"/>
        </w:rPr>
        <w:t>.</w:t>
      </w:r>
    </w:p>
    <w:p w14:paraId="25B84B7F" w14:textId="77777777" w:rsidR="001D7847" w:rsidRPr="00347C2D" w:rsidRDefault="001D7847"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347C2D">
        <w:rPr>
          <w:rFonts w:ascii="Arial" w:eastAsia="Times New Roman" w:hAnsi="Arial" w:cs="Arial"/>
          <w:color w:val="333333"/>
          <w:lang w:eastAsia="en-GB"/>
        </w:rPr>
        <w:t>UK National Quantum Technologies Programme,</w:t>
      </w:r>
      <w:hyperlink r:id="rId359" w:history="1">
        <w:r w:rsidRPr="00347C2D">
          <w:rPr>
            <w:rFonts w:ascii="Arial" w:eastAsia="Times New Roman" w:hAnsi="Arial" w:cs="Arial"/>
            <w:color w:val="00756D"/>
            <w:u w:val="single"/>
            <w:lang w:eastAsia="en-GB"/>
          </w:rPr>
          <w:t> A Roadmap for Quantum Technologies in the UK (PDF)</w:t>
        </w:r>
      </w:hyperlink>
      <w:r w:rsidRPr="00347C2D">
        <w:rPr>
          <w:rFonts w:ascii="Arial" w:eastAsia="Times New Roman" w:hAnsi="Arial" w:cs="Arial"/>
          <w:color w:val="333333"/>
          <w:lang w:eastAsia="en-GB"/>
        </w:rPr>
        <w:t>, (2015).</w:t>
      </w:r>
    </w:p>
    <w:p w14:paraId="2A3519C9" w14:textId="77777777" w:rsidR="001D7847" w:rsidRPr="00347C2D" w:rsidRDefault="000F5DC1"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60" w:history="1">
        <w:r w:rsidR="001D7847" w:rsidRPr="00347C2D">
          <w:rPr>
            <w:rFonts w:ascii="Arial" w:eastAsia="Times New Roman" w:hAnsi="Arial" w:cs="Arial"/>
            <w:color w:val="00756D"/>
            <w:u w:val="single"/>
            <w:lang w:eastAsia="en-GB"/>
          </w:rPr>
          <w:t>Dstl, UK Quantum Technology Landscape 2014 (PDF)</w:t>
        </w:r>
      </w:hyperlink>
      <w:r w:rsidR="001D7847" w:rsidRPr="00347C2D">
        <w:rPr>
          <w:rFonts w:ascii="Arial" w:eastAsia="Times New Roman" w:hAnsi="Arial" w:cs="Arial"/>
          <w:color w:val="333333"/>
          <w:lang w:eastAsia="en-GB"/>
        </w:rPr>
        <w:t>, (2014).</w:t>
      </w:r>
    </w:p>
    <w:p w14:paraId="522AF4E8" w14:textId="77777777" w:rsidR="001D7847" w:rsidRPr="00347C2D" w:rsidRDefault="000F5DC1"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61" w:history="1">
        <w:r w:rsidR="001D7847" w:rsidRPr="00347C2D">
          <w:rPr>
            <w:rFonts w:ascii="Arial" w:eastAsia="Times New Roman" w:hAnsi="Arial" w:cs="Arial"/>
            <w:color w:val="00756D"/>
            <w:u w:val="single"/>
            <w:lang w:eastAsia="en-GB"/>
          </w:rPr>
          <w:t>Photonics Leadership Group, UK Photonics: Future Growth Opportunity Roadmap (PDF)</w:t>
        </w:r>
      </w:hyperlink>
      <w:r w:rsidR="001D7847" w:rsidRPr="00347C2D">
        <w:rPr>
          <w:rFonts w:ascii="Arial" w:eastAsia="Times New Roman" w:hAnsi="Arial" w:cs="Arial"/>
          <w:color w:val="333333"/>
          <w:lang w:eastAsia="en-GB"/>
        </w:rPr>
        <w:t>, (2015).</w:t>
      </w:r>
    </w:p>
    <w:p w14:paraId="55024DA9" w14:textId="77777777" w:rsidR="001D7847" w:rsidRPr="00347C2D" w:rsidRDefault="000F5DC1"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62" w:history="1">
        <w:r w:rsidR="001D7847" w:rsidRPr="00347C2D">
          <w:rPr>
            <w:rFonts w:ascii="Arial" w:eastAsia="Times New Roman" w:hAnsi="Arial" w:cs="Arial"/>
            <w:color w:val="00756D"/>
            <w:u w:val="single"/>
            <w:lang w:eastAsia="en-GB"/>
          </w:rPr>
          <w:t>Institute of Physics (IOP), The UK's Performance in Physics Research: National and International Perspectives (PDF)</w:t>
        </w:r>
      </w:hyperlink>
      <w:r w:rsidR="001D7847" w:rsidRPr="00347C2D">
        <w:rPr>
          <w:rFonts w:ascii="Arial" w:eastAsia="Times New Roman" w:hAnsi="Arial" w:cs="Arial"/>
          <w:color w:val="333333"/>
          <w:lang w:eastAsia="en-GB"/>
        </w:rPr>
        <w:t>, (2014).</w:t>
      </w:r>
    </w:p>
    <w:p w14:paraId="546A1D04" w14:textId="4B35B3DE" w:rsidR="001D7847" w:rsidRDefault="000F5DC1" w:rsidP="001D7847">
      <w:pPr>
        <w:numPr>
          <w:ilvl w:val="0"/>
          <w:numId w:val="6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hyperlink r:id="rId363" w:history="1">
        <w:r w:rsidR="001D7847" w:rsidRPr="00347C2D">
          <w:rPr>
            <w:rFonts w:ascii="Arial" w:eastAsia="Times New Roman" w:hAnsi="Arial" w:cs="Arial"/>
            <w:color w:val="00756D"/>
            <w:u w:val="single"/>
            <w:lang w:eastAsia="en-GB"/>
          </w:rPr>
          <w:t>European Strategy Forum on Research Infrastructures (ESFRI), ESFRI Roadmap 2016</w:t>
        </w:r>
      </w:hyperlink>
      <w:r w:rsidR="001D7847" w:rsidRPr="00347C2D">
        <w:rPr>
          <w:rFonts w:ascii="Arial" w:eastAsia="Times New Roman" w:hAnsi="Arial" w:cs="Arial"/>
          <w:color w:val="333333"/>
          <w:lang w:eastAsia="en-GB"/>
        </w:rPr>
        <w:t>, (2016).</w:t>
      </w:r>
    </w:p>
    <w:p w14:paraId="66423419" w14:textId="77777777" w:rsidR="00C81D68" w:rsidRPr="00347C2D" w:rsidRDefault="00C81D68" w:rsidP="00C81D68">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489E14B" w14:textId="5776A319"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364" w:tgtFrame="_self" w:history="1">
        <w:r w:rsidR="00CB4877" w:rsidRPr="00347C2D">
          <w:rPr>
            <w:rFonts w:ascii="Arial" w:eastAsia="Times New Roman" w:hAnsi="Arial" w:cs="Arial"/>
            <w:color w:val="00756D"/>
            <w:lang w:eastAsia="en-GB"/>
          </w:rPr>
          <w:t>Logic and combinatorics</w:t>
        </w:r>
      </w:hyperlink>
    </w:p>
    <w:p w14:paraId="182E61D6" w14:textId="77777777" w:rsidR="00FB5B40" w:rsidRPr="00347C2D" w:rsidRDefault="00FB5B40" w:rsidP="00FB5B40">
      <w:pPr>
        <w:numPr>
          <w:ilvl w:val="0"/>
          <w:numId w:val="6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Cabinet Office, </w:t>
      </w:r>
      <w:hyperlink r:id="rId365" w:history="1">
        <w:r w:rsidRPr="00347C2D">
          <w:rPr>
            <w:rStyle w:val="Hyperlink"/>
            <w:rFonts w:ascii="Arial" w:hAnsi="Arial" w:cs="Arial"/>
            <w:color w:val="00756D"/>
          </w:rPr>
          <w:t>The UK Cyber Security Strategy 2011-2016: Annual Report 2016 (PDF)</w:t>
        </w:r>
      </w:hyperlink>
      <w:r w:rsidRPr="00347C2D">
        <w:rPr>
          <w:rFonts w:ascii="Arial" w:hAnsi="Arial" w:cs="Arial"/>
          <w:color w:val="333333"/>
        </w:rPr>
        <w:t>, (2016).</w:t>
      </w:r>
    </w:p>
    <w:p w14:paraId="466C10E7" w14:textId="77777777" w:rsidR="00FB5B40" w:rsidRPr="00347C2D" w:rsidRDefault="000F5DC1" w:rsidP="00FB5B40">
      <w:pPr>
        <w:numPr>
          <w:ilvl w:val="0"/>
          <w:numId w:val="65"/>
        </w:numPr>
        <w:shd w:val="clear" w:color="auto" w:fill="FFFFFF"/>
        <w:spacing w:before="100" w:beforeAutospacing="1" w:after="100" w:afterAutospacing="1" w:line="360" w:lineRule="atLeast"/>
        <w:ind w:left="945" w:right="225"/>
        <w:rPr>
          <w:rFonts w:ascii="Arial" w:hAnsi="Arial" w:cs="Arial"/>
          <w:color w:val="333333"/>
        </w:rPr>
      </w:pPr>
      <w:hyperlink r:id="rId366" w:history="1">
        <w:r w:rsidR="00FB5B40" w:rsidRPr="00347C2D">
          <w:rPr>
            <w:rStyle w:val="Hyperlink"/>
            <w:rFonts w:ascii="Arial" w:hAnsi="Arial" w:cs="Arial"/>
            <w:color w:val="00756D"/>
          </w:rPr>
          <w:t>EPSRC, Community Overview Documents for Logic and Combinatorics (PDF)</w:t>
        </w:r>
      </w:hyperlink>
      <w:r w:rsidR="00FB5B40" w:rsidRPr="00347C2D">
        <w:rPr>
          <w:rFonts w:ascii="Arial" w:hAnsi="Arial" w:cs="Arial"/>
          <w:color w:val="333333"/>
        </w:rPr>
        <w:t>, (2016).</w:t>
      </w:r>
    </w:p>
    <w:p w14:paraId="3AD156AB" w14:textId="77777777" w:rsidR="00FB5B40" w:rsidRPr="00347C2D" w:rsidRDefault="000F5DC1" w:rsidP="00FB5B40">
      <w:pPr>
        <w:numPr>
          <w:ilvl w:val="0"/>
          <w:numId w:val="65"/>
        </w:numPr>
        <w:shd w:val="clear" w:color="auto" w:fill="FFFFFF"/>
        <w:spacing w:before="100" w:beforeAutospacing="1" w:after="100" w:afterAutospacing="1" w:line="360" w:lineRule="atLeast"/>
        <w:ind w:left="945" w:right="225"/>
        <w:rPr>
          <w:rFonts w:ascii="Arial" w:hAnsi="Arial" w:cs="Arial"/>
          <w:color w:val="333333"/>
        </w:rPr>
      </w:pPr>
      <w:hyperlink r:id="rId367" w:history="1">
        <w:r w:rsidR="00FB5B40" w:rsidRPr="00347C2D">
          <w:rPr>
            <w:rStyle w:val="Hyperlink"/>
            <w:rFonts w:ascii="Arial" w:hAnsi="Arial" w:cs="Arial"/>
            <w:color w:val="00756D"/>
          </w:rPr>
          <w:t>EPSRC, Pure Mathematics Evidence and Engagement Workshop Report (PDF)</w:t>
        </w:r>
      </w:hyperlink>
      <w:r w:rsidR="00FB5B40" w:rsidRPr="00347C2D">
        <w:rPr>
          <w:rFonts w:ascii="Arial" w:hAnsi="Arial" w:cs="Arial"/>
          <w:color w:val="333333"/>
        </w:rPr>
        <w:t>, (2016).</w:t>
      </w:r>
    </w:p>
    <w:p w14:paraId="0BF6B56B" w14:textId="77777777" w:rsidR="00FB5B40" w:rsidRPr="00347C2D" w:rsidRDefault="00FB5B40" w:rsidP="00FB5B40">
      <w:pPr>
        <w:numPr>
          <w:ilvl w:val="0"/>
          <w:numId w:val="6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Mathematical Sciences Regional Workshops 2016.</w:t>
      </w:r>
    </w:p>
    <w:p w14:paraId="129A6E70" w14:textId="47E9B695" w:rsidR="00FB5B40" w:rsidRDefault="00FB5B40" w:rsidP="00FB5B40">
      <w:pPr>
        <w:numPr>
          <w:ilvl w:val="0"/>
          <w:numId w:val="6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Council for the Mathematical Sciences (CMS), </w:t>
      </w:r>
      <w:hyperlink r:id="rId368" w:history="1">
        <w:r w:rsidRPr="00347C2D">
          <w:rPr>
            <w:rStyle w:val="Hyperlink"/>
            <w:rFonts w:ascii="Arial" w:hAnsi="Arial" w:cs="Arial"/>
            <w:color w:val="00756D"/>
          </w:rPr>
          <w:t>The Mathematical Sciences People Pipeline (PDF)</w:t>
        </w:r>
      </w:hyperlink>
      <w:r w:rsidRPr="00347C2D">
        <w:rPr>
          <w:rFonts w:ascii="Arial" w:hAnsi="Arial" w:cs="Arial"/>
          <w:color w:val="333333"/>
        </w:rPr>
        <w:t>, (2015).</w:t>
      </w:r>
    </w:p>
    <w:p w14:paraId="6C0E41B3"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3F036008" w14:textId="28045179"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369" w:tgtFrame="_self" w:history="1">
        <w:r w:rsidR="00CB4877" w:rsidRPr="00347C2D">
          <w:rPr>
            <w:rFonts w:ascii="Arial" w:eastAsia="Times New Roman" w:hAnsi="Arial" w:cs="Arial"/>
            <w:color w:val="00756D"/>
            <w:lang w:eastAsia="en-GB"/>
          </w:rPr>
          <w:t>Manufacturing technologies</w:t>
        </w:r>
      </w:hyperlink>
    </w:p>
    <w:p w14:paraId="75FC0D3E"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EEF, </w:t>
      </w:r>
      <w:hyperlink r:id="rId370" w:history="1">
        <w:r w:rsidRPr="00347C2D">
          <w:rPr>
            <w:rStyle w:val="Hyperlink"/>
            <w:rFonts w:ascii="Arial" w:hAnsi="Arial" w:cs="Arial"/>
            <w:color w:val="00756D"/>
          </w:rPr>
          <w:t>Manufacturing, Britain's Future</w:t>
        </w:r>
      </w:hyperlink>
      <w:r w:rsidRPr="00347C2D">
        <w:rPr>
          <w:rFonts w:ascii="Arial" w:hAnsi="Arial" w:cs="Arial"/>
          <w:color w:val="333333"/>
        </w:rPr>
        <w:t>, (2015).</w:t>
      </w:r>
    </w:p>
    <w:p w14:paraId="6194EEF8"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371" w:history="1">
        <w:r w:rsidRPr="00347C2D">
          <w:rPr>
            <w:rStyle w:val="Hyperlink"/>
            <w:rFonts w:ascii="Arial" w:hAnsi="Arial" w:cs="Arial"/>
            <w:color w:val="00756D"/>
          </w:rPr>
          <w:t>Knowledge Maps</w:t>
        </w:r>
      </w:hyperlink>
      <w:r w:rsidRPr="00347C2D">
        <w:rPr>
          <w:rFonts w:ascii="Arial" w:hAnsi="Arial" w:cs="Arial"/>
          <w:color w:val="333333"/>
        </w:rPr>
        <w:t>, (2015).</w:t>
      </w:r>
    </w:p>
    <w:p w14:paraId="29A08C38" w14:textId="77777777" w:rsidR="00EA274E" w:rsidRPr="00347C2D" w:rsidRDefault="000F5DC1"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hyperlink r:id="rId372" w:history="1">
        <w:r w:rsidR="00EA274E" w:rsidRPr="00347C2D">
          <w:rPr>
            <w:rStyle w:val="Hyperlink"/>
            <w:rFonts w:ascii="Arial" w:hAnsi="Arial" w:cs="Arial"/>
            <w:color w:val="00756D"/>
          </w:rPr>
          <w:t>UK Manufacturing Review</w:t>
        </w:r>
      </w:hyperlink>
      <w:r w:rsidR="00EA274E" w:rsidRPr="00347C2D">
        <w:rPr>
          <w:rFonts w:ascii="Arial" w:hAnsi="Arial" w:cs="Arial"/>
          <w:color w:val="333333"/>
        </w:rPr>
        <w:t> 2015-2016.</w:t>
      </w:r>
    </w:p>
    <w:p w14:paraId="0F2FF7F2"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Research Excellence Framework (REF) 2014, manufacturing submissions contributing to aeronautical, mechanical chemical and manufacturing engineering.</w:t>
      </w:r>
    </w:p>
    <w:p w14:paraId="3E47A9D9"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Centres for Innovative Manufacturing Mid-term Reviews (providing international benchmarking), (2013-2016).</w:t>
      </w:r>
    </w:p>
    <w:p w14:paraId="5E4BC6BE"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Office for National Statistics,  </w:t>
      </w:r>
      <w:hyperlink r:id="rId373" w:history="1">
        <w:r w:rsidRPr="00347C2D">
          <w:rPr>
            <w:rStyle w:val="Hyperlink"/>
            <w:rFonts w:ascii="Arial" w:hAnsi="Arial" w:cs="Arial"/>
            <w:color w:val="00756D"/>
          </w:rPr>
          <w:t>Statistical Bulletin: UK Labour Market - April 2016</w:t>
        </w:r>
      </w:hyperlink>
      <w:r w:rsidRPr="00347C2D">
        <w:rPr>
          <w:rFonts w:ascii="Arial" w:hAnsi="Arial" w:cs="Arial"/>
          <w:color w:val="333333"/>
        </w:rPr>
        <w:t>, (2016).</w:t>
      </w:r>
    </w:p>
    <w:p w14:paraId="1C1449DB" w14:textId="77777777" w:rsidR="00EA274E" w:rsidRPr="00347C2D" w:rsidRDefault="000F5DC1"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hyperlink r:id="rId374" w:history="1">
        <w:r w:rsidR="00EA274E" w:rsidRPr="00347C2D">
          <w:rPr>
            <w:rStyle w:val="Hyperlink"/>
            <w:rFonts w:ascii="Arial" w:hAnsi="Arial" w:cs="Arial"/>
            <w:color w:val="00756D"/>
          </w:rPr>
          <w:t>House of Commons Briefing Paper, Manufacturing: Statistics and Policy (PDF)</w:t>
        </w:r>
      </w:hyperlink>
      <w:r w:rsidR="00EA274E" w:rsidRPr="00347C2D">
        <w:rPr>
          <w:rFonts w:ascii="Arial" w:hAnsi="Arial" w:cs="Arial"/>
          <w:color w:val="333333"/>
        </w:rPr>
        <w:t>, (2015).</w:t>
      </w:r>
    </w:p>
    <w:p w14:paraId="51622070" w14:textId="77777777" w:rsidR="00EA274E" w:rsidRPr="00347C2D" w:rsidRDefault="000F5DC1"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hyperlink r:id="rId375" w:history="1">
        <w:r w:rsidR="00EA274E" w:rsidRPr="00347C2D">
          <w:rPr>
            <w:rStyle w:val="Hyperlink"/>
            <w:rFonts w:ascii="Arial" w:hAnsi="Arial" w:cs="Arial"/>
            <w:color w:val="00756D"/>
          </w:rPr>
          <w:t xml:space="preserve">EEF: </w:t>
        </w:r>
        <w:proofErr w:type="gramStart"/>
        <w:r w:rsidR="00EA274E" w:rsidRPr="00347C2D">
          <w:rPr>
            <w:rStyle w:val="Hyperlink"/>
            <w:rFonts w:ascii="Arial" w:hAnsi="Arial" w:cs="Arial"/>
            <w:color w:val="00756D"/>
          </w:rPr>
          <w:t>the</w:t>
        </w:r>
        <w:proofErr w:type="gramEnd"/>
        <w:r w:rsidR="00EA274E" w:rsidRPr="00347C2D">
          <w:rPr>
            <w:rStyle w:val="Hyperlink"/>
            <w:rFonts w:ascii="Arial" w:hAnsi="Arial" w:cs="Arial"/>
            <w:color w:val="00756D"/>
          </w:rPr>
          <w:t xml:space="preserve"> Manufacturers' Organisation, website.</w:t>
        </w:r>
      </w:hyperlink>
    </w:p>
    <w:p w14:paraId="3C834646" w14:textId="77777777" w:rsidR="00EA274E" w:rsidRPr="00347C2D"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for Science, </w:t>
      </w:r>
      <w:hyperlink r:id="rId376" w:history="1">
        <w:r w:rsidRPr="00347C2D">
          <w:rPr>
            <w:rStyle w:val="Hyperlink"/>
            <w:rFonts w:ascii="Arial" w:hAnsi="Arial" w:cs="Arial"/>
            <w:color w:val="00756D"/>
          </w:rPr>
          <w:t>The Future of Manufacturing: A New Era of Opportunity and Challenge for the UK (PDF)</w:t>
        </w:r>
      </w:hyperlink>
      <w:r w:rsidRPr="00347C2D">
        <w:rPr>
          <w:rFonts w:ascii="Arial" w:hAnsi="Arial" w:cs="Arial"/>
          <w:color w:val="333333"/>
        </w:rPr>
        <w:t>, (2013).</w:t>
      </w:r>
    </w:p>
    <w:p w14:paraId="132BC040" w14:textId="4DDA2F7E" w:rsidR="00EA274E" w:rsidRDefault="00EA274E" w:rsidP="00EA274E">
      <w:pPr>
        <w:numPr>
          <w:ilvl w:val="0"/>
          <w:numId w:val="6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EEF, </w:t>
      </w:r>
      <w:hyperlink r:id="rId377" w:history="1">
        <w:r w:rsidRPr="00347C2D">
          <w:rPr>
            <w:rStyle w:val="Hyperlink"/>
            <w:rFonts w:ascii="Arial" w:hAnsi="Arial" w:cs="Arial"/>
            <w:color w:val="00756D"/>
          </w:rPr>
          <w:t>Innovation Support Report Card</w:t>
        </w:r>
      </w:hyperlink>
      <w:r w:rsidRPr="00347C2D">
        <w:rPr>
          <w:rFonts w:ascii="Arial" w:hAnsi="Arial" w:cs="Arial"/>
          <w:color w:val="333333"/>
        </w:rPr>
        <w:t>, (2015).</w:t>
      </w:r>
    </w:p>
    <w:p w14:paraId="465CC9E4"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184BD50D" w14:textId="78CD6537"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378" w:tgtFrame="_self" w:history="1">
        <w:r w:rsidR="00CB4877" w:rsidRPr="00347C2D">
          <w:rPr>
            <w:rFonts w:ascii="Arial" w:eastAsia="Times New Roman" w:hAnsi="Arial" w:cs="Arial"/>
            <w:color w:val="00756D"/>
            <w:lang w:eastAsia="en-GB"/>
          </w:rPr>
          <w:t>Marine wave and tidal</w:t>
        </w:r>
      </w:hyperlink>
    </w:p>
    <w:p w14:paraId="265C0677"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J. </w:t>
      </w:r>
      <w:proofErr w:type="spellStart"/>
      <w:r w:rsidRPr="00347C2D">
        <w:rPr>
          <w:rFonts w:ascii="Arial" w:hAnsi="Arial" w:cs="Arial"/>
          <w:color w:val="333333"/>
        </w:rPr>
        <w:t>Skea</w:t>
      </w:r>
      <w:proofErr w:type="spellEnd"/>
      <w:r w:rsidRPr="00347C2D">
        <w:rPr>
          <w:rFonts w:ascii="Arial" w:hAnsi="Arial" w:cs="Arial"/>
          <w:color w:val="333333"/>
        </w:rPr>
        <w:t>, Investing in a Brighter Energy Future: Energy Research and Training Prospectus (PDF), (2013).</w:t>
      </w:r>
    </w:p>
    <w:p w14:paraId="3370C17F"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proofErr w:type="gramStart"/>
      <w:r w:rsidRPr="00347C2D">
        <w:rPr>
          <w:rFonts w:ascii="Arial" w:hAnsi="Arial" w:cs="Arial"/>
          <w:color w:val="333333"/>
        </w:rPr>
        <w:t xml:space="preserve">The </w:t>
      </w:r>
      <w:proofErr w:type="spellStart"/>
      <w:r w:rsidRPr="00347C2D">
        <w:rPr>
          <w:rFonts w:ascii="Arial" w:hAnsi="Arial" w:cs="Arial"/>
          <w:color w:val="333333"/>
        </w:rPr>
        <w:t>Supergen</w:t>
      </w:r>
      <w:proofErr w:type="spellEnd"/>
      <w:r w:rsidRPr="00347C2D">
        <w:rPr>
          <w:rFonts w:ascii="Arial" w:hAnsi="Arial" w:cs="Arial"/>
          <w:color w:val="333333"/>
        </w:rPr>
        <w:t xml:space="preserve"> Programme review process,</w:t>
      </w:r>
      <w:proofErr w:type="gramEnd"/>
      <w:r w:rsidRPr="00347C2D">
        <w:rPr>
          <w:rFonts w:ascii="Arial" w:hAnsi="Arial" w:cs="Arial"/>
          <w:color w:val="333333"/>
        </w:rPr>
        <w:t xml:space="preserve"> gathered evidence and reports, (2016).</w:t>
      </w:r>
    </w:p>
    <w:p w14:paraId="07BBFCCE"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Consultation with the Department of Energy and Climate Change, and subsequently the Department for Business, Energy &amp; Industrial Strategy (BEIS), about their research needs, (2016).</w:t>
      </w:r>
    </w:p>
    <w:p w14:paraId="51DE323E"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BEIS, </w:t>
      </w:r>
      <w:hyperlink r:id="rId379" w:history="1">
        <w:r w:rsidRPr="00347C2D">
          <w:rPr>
            <w:rStyle w:val="Hyperlink"/>
            <w:rFonts w:ascii="Arial" w:hAnsi="Arial" w:cs="Arial"/>
            <w:color w:val="00756D"/>
          </w:rPr>
          <w:t>Digest of UK Energy Statistics (DUKES)</w:t>
        </w:r>
      </w:hyperlink>
      <w:r w:rsidRPr="00347C2D">
        <w:rPr>
          <w:rFonts w:ascii="Arial" w:hAnsi="Arial" w:cs="Arial"/>
          <w:color w:val="333333"/>
        </w:rPr>
        <w:t>, (2016).</w:t>
      </w:r>
    </w:p>
    <w:p w14:paraId="543A5255"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DECC (now BEIS), </w:t>
      </w:r>
      <w:hyperlink r:id="rId380" w:history="1">
        <w:r w:rsidRPr="00347C2D">
          <w:rPr>
            <w:rStyle w:val="Hyperlink"/>
            <w:rFonts w:ascii="Arial" w:hAnsi="Arial" w:cs="Arial"/>
            <w:color w:val="00756D"/>
          </w:rPr>
          <w:t>UK Renewable Energy Roadmap (PDF)</w:t>
        </w:r>
      </w:hyperlink>
      <w:r w:rsidRPr="00347C2D">
        <w:rPr>
          <w:rFonts w:ascii="Arial" w:hAnsi="Arial" w:cs="Arial"/>
          <w:color w:val="333333"/>
        </w:rPr>
        <w:t>, (2011).  </w:t>
      </w:r>
    </w:p>
    <w:p w14:paraId="5C75709A"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Scottish Government, </w:t>
      </w:r>
      <w:hyperlink r:id="rId381" w:history="1">
        <w:r w:rsidRPr="00347C2D">
          <w:rPr>
            <w:rStyle w:val="Hyperlink"/>
            <w:rFonts w:ascii="Arial" w:hAnsi="Arial" w:cs="Arial"/>
            <w:color w:val="00756D"/>
          </w:rPr>
          <w:t xml:space="preserve">Energy 2020 </w:t>
        </w:r>
        <w:proofErr w:type="spellStart"/>
        <w:r w:rsidRPr="00347C2D">
          <w:rPr>
            <w:rStyle w:val="Hyperlink"/>
            <w:rFonts w:ascii="Arial" w:hAnsi="Arial" w:cs="Arial"/>
            <w:color w:val="00756D"/>
          </w:rPr>
          <w:t>Routemap</w:t>
        </w:r>
        <w:proofErr w:type="spellEnd"/>
        <w:r w:rsidRPr="00347C2D">
          <w:rPr>
            <w:rStyle w:val="Hyperlink"/>
            <w:rFonts w:ascii="Arial" w:hAnsi="Arial" w:cs="Arial"/>
            <w:color w:val="00756D"/>
          </w:rPr>
          <w:t xml:space="preserve"> for Renewable Energy in Scotland: Update (PDF)</w:t>
        </w:r>
      </w:hyperlink>
      <w:r w:rsidRPr="00347C2D">
        <w:rPr>
          <w:rFonts w:ascii="Arial" w:hAnsi="Arial" w:cs="Arial"/>
          <w:color w:val="333333"/>
        </w:rPr>
        <w:t>, (2015).  </w:t>
      </w:r>
    </w:p>
    <w:p w14:paraId="206DA91A"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Welsh Government, </w:t>
      </w:r>
      <w:hyperlink r:id="rId382" w:history="1">
        <w:r w:rsidRPr="00347C2D">
          <w:rPr>
            <w:rStyle w:val="Hyperlink"/>
            <w:rFonts w:ascii="Arial" w:hAnsi="Arial" w:cs="Arial"/>
            <w:color w:val="00756D"/>
          </w:rPr>
          <w:t>Energy Wales: A Low Carbon Transition Delivery Plan,</w:t>
        </w:r>
      </w:hyperlink>
      <w:r w:rsidRPr="00347C2D">
        <w:rPr>
          <w:rFonts w:ascii="Arial" w:hAnsi="Arial" w:cs="Arial"/>
          <w:color w:val="333333"/>
        </w:rPr>
        <w:t> (2016).  </w:t>
      </w:r>
    </w:p>
    <w:p w14:paraId="29FD062A"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Low Carbon Innovation Coordination Group (LCICG), </w:t>
      </w:r>
      <w:hyperlink r:id="rId383" w:history="1">
        <w:r w:rsidRPr="00347C2D">
          <w:rPr>
            <w:rStyle w:val="Hyperlink"/>
            <w:rFonts w:ascii="Arial" w:hAnsi="Arial" w:cs="Arial"/>
            <w:color w:val="00756D"/>
          </w:rPr>
          <w:t>Marine Energy Technology Innovation Needs Assessment (TINA)</w:t>
        </w:r>
      </w:hyperlink>
      <w:r w:rsidRPr="00347C2D">
        <w:rPr>
          <w:rFonts w:ascii="Arial" w:hAnsi="Arial" w:cs="Arial"/>
          <w:color w:val="333333"/>
        </w:rPr>
        <w:t>, (2012, refreshed 2015).   </w:t>
      </w:r>
    </w:p>
    <w:p w14:paraId="6AE24A2E"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Energy Technologies Institute (ETI) and UK Energy Research Centre (UKERC), </w:t>
      </w:r>
      <w:hyperlink r:id="rId384" w:history="1">
        <w:r w:rsidRPr="00347C2D">
          <w:rPr>
            <w:rStyle w:val="Hyperlink"/>
            <w:rFonts w:ascii="Arial" w:hAnsi="Arial" w:cs="Arial"/>
            <w:color w:val="00756D"/>
          </w:rPr>
          <w:t>Marine Energy Technology Roadmap (PDF)</w:t>
        </w:r>
      </w:hyperlink>
      <w:r w:rsidRPr="00347C2D">
        <w:rPr>
          <w:rFonts w:ascii="Arial" w:hAnsi="Arial" w:cs="Arial"/>
          <w:color w:val="333333"/>
        </w:rPr>
        <w:t>, (2014).</w:t>
      </w:r>
    </w:p>
    <w:p w14:paraId="0644A726" w14:textId="77777777" w:rsidR="00EA274E" w:rsidRPr="00347C2D"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European Ocean Energy, </w:t>
      </w:r>
      <w:hyperlink r:id="rId385" w:history="1">
        <w:r w:rsidRPr="00347C2D">
          <w:rPr>
            <w:rStyle w:val="Hyperlink"/>
            <w:rFonts w:ascii="Arial" w:hAnsi="Arial" w:cs="Arial"/>
            <w:color w:val="00756D"/>
          </w:rPr>
          <w:t>Industry Vision Paper (PDF)</w:t>
        </w:r>
      </w:hyperlink>
      <w:r w:rsidRPr="00347C2D">
        <w:rPr>
          <w:rFonts w:ascii="Arial" w:hAnsi="Arial" w:cs="Arial"/>
          <w:color w:val="333333"/>
        </w:rPr>
        <w:t>, (2013).</w:t>
      </w:r>
    </w:p>
    <w:p w14:paraId="12CD0798" w14:textId="70BA16DA" w:rsidR="00EA274E" w:rsidRDefault="00EA274E" w:rsidP="00EA274E">
      <w:pPr>
        <w:numPr>
          <w:ilvl w:val="0"/>
          <w:numId w:val="6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Climate Change Committee, </w:t>
      </w:r>
      <w:hyperlink r:id="rId386" w:history="1">
        <w:r w:rsidRPr="00347C2D">
          <w:rPr>
            <w:rStyle w:val="Hyperlink"/>
            <w:rFonts w:ascii="Arial" w:hAnsi="Arial" w:cs="Arial"/>
            <w:color w:val="00756D"/>
          </w:rPr>
          <w:t>The Fifth Carbon Budget</w:t>
        </w:r>
      </w:hyperlink>
      <w:r w:rsidRPr="00347C2D">
        <w:rPr>
          <w:rFonts w:ascii="Arial" w:hAnsi="Arial" w:cs="Arial"/>
          <w:color w:val="333333"/>
        </w:rPr>
        <w:t>, (2016).</w:t>
      </w:r>
    </w:p>
    <w:p w14:paraId="2E0BA008"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52C0892D" w14:textId="0BF92CF5"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387" w:tgtFrame="_self" w:history="1">
        <w:r w:rsidR="00CB4877" w:rsidRPr="00347C2D">
          <w:rPr>
            <w:rFonts w:ascii="Arial" w:eastAsia="Times New Roman" w:hAnsi="Arial" w:cs="Arial"/>
            <w:color w:val="00756D"/>
            <w:lang w:eastAsia="en-GB"/>
          </w:rPr>
          <w:t>Materials engineering - ceramics</w:t>
        </w:r>
      </w:hyperlink>
    </w:p>
    <w:p w14:paraId="768F5351" w14:textId="77777777" w:rsidR="006818AE" w:rsidRPr="00347C2D" w:rsidRDefault="006818AE" w:rsidP="006818AE">
      <w:pPr>
        <w:numPr>
          <w:ilvl w:val="0"/>
          <w:numId w:val="6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Advanced Materials Leadership Council (AMLC), </w:t>
      </w:r>
      <w:hyperlink r:id="rId388" w:history="1">
        <w:r w:rsidRPr="00347C2D">
          <w:rPr>
            <w:rStyle w:val="Hyperlink"/>
            <w:rFonts w:ascii="Arial" w:hAnsi="Arial" w:cs="Arial"/>
            <w:color w:val="00756D"/>
          </w:rPr>
          <w:t>Vision Papers 2016: Advanced Structural Materials, Materials for Demanding Environments, Design of Materials and Processes</w:t>
        </w:r>
      </w:hyperlink>
      <w:r w:rsidRPr="00347C2D">
        <w:rPr>
          <w:rFonts w:ascii="Arial" w:hAnsi="Arial" w:cs="Arial"/>
          <w:color w:val="333333"/>
        </w:rPr>
        <w:t>, (2016).</w:t>
      </w:r>
    </w:p>
    <w:p w14:paraId="737C44C8" w14:textId="77777777" w:rsidR="006818AE" w:rsidRPr="00347C2D" w:rsidRDefault="006818AE" w:rsidP="006818AE">
      <w:pPr>
        <w:numPr>
          <w:ilvl w:val="0"/>
          <w:numId w:val="6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Ceramics Community Engagement Meeting and associated report, (2016).</w:t>
      </w:r>
    </w:p>
    <w:p w14:paraId="01679E54" w14:textId="77777777" w:rsidR="006818AE" w:rsidRPr="00347C2D" w:rsidRDefault="000F5DC1" w:rsidP="006818AE">
      <w:pPr>
        <w:numPr>
          <w:ilvl w:val="0"/>
          <w:numId w:val="68"/>
        </w:numPr>
        <w:shd w:val="clear" w:color="auto" w:fill="FFFFFF"/>
        <w:spacing w:before="100" w:beforeAutospacing="1" w:after="100" w:afterAutospacing="1" w:line="360" w:lineRule="atLeast"/>
        <w:ind w:left="945" w:right="225"/>
        <w:rPr>
          <w:rFonts w:ascii="Arial" w:hAnsi="Arial" w:cs="Arial"/>
          <w:color w:val="333333"/>
        </w:rPr>
      </w:pPr>
      <w:hyperlink r:id="rId389" w:history="1">
        <w:r w:rsidR="006818AE" w:rsidRPr="00347C2D">
          <w:rPr>
            <w:rStyle w:val="Hyperlink"/>
            <w:rFonts w:ascii="Arial" w:hAnsi="Arial" w:cs="Arial"/>
            <w:color w:val="00756D"/>
          </w:rPr>
          <w:t>EPSRC, International Perceptions of the UK Materials Research Base (PDF)</w:t>
        </w:r>
      </w:hyperlink>
      <w:r w:rsidR="006818AE" w:rsidRPr="00347C2D">
        <w:rPr>
          <w:rFonts w:ascii="Arial" w:hAnsi="Arial" w:cs="Arial"/>
          <w:color w:val="333333"/>
        </w:rPr>
        <w:t>, (2008).</w:t>
      </w:r>
    </w:p>
    <w:p w14:paraId="7F319EC1" w14:textId="77777777" w:rsidR="006818AE" w:rsidRPr="00347C2D" w:rsidRDefault="006818AE" w:rsidP="006818AE">
      <w:pPr>
        <w:numPr>
          <w:ilvl w:val="0"/>
          <w:numId w:val="6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w:t>
      </w:r>
      <w:proofErr w:type="spellStart"/>
      <w:r w:rsidR="00D52F06">
        <w:fldChar w:fldCharType="begin"/>
      </w:r>
      <w:r w:rsidR="00D52F06">
        <w:instrText xml:space="preserve"> HYPERLINK "http://www.ceramfed.co.uk/uploads/popular_downloads/04ed1d019530eec2cfe5fd2f4e174a19bbd363ae.pdf" </w:instrText>
      </w:r>
      <w:r w:rsidR="00D52F06">
        <w:fldChar w:fldCharType="separate"/>
      </w:r>
      <w:r w:rsidRPr="00347C2D">
        <w:rPr>
          <w:rStyle w:val="Hyperlink"/>
          <w:rFonts w:ascii="Arial" w:hAnsi="Arial" w:cs="Arial"/>
          <w:color w:val="00756D"/>
        </w:rPr>
        <w:t>Cerame-Unie</w:t>
      </w:r>
      <w:proofErr w:type="spellEnd"/>
      <w:r w:rsidRPr="00347C2D">
        <w:rPr>
          <w:rStyle w:val="Hyperlink"/>
          <w:rFonts w:ascii="Arial" w:hAnsi="Arial" w:cs="Arial"/>
          <w:color w:val="00756D"/>
        </w:rPr>
        <w:t>, Paving the Way to 2050: The Ceramic Industry Roadmap (PDF)</w:t>
      </w:r>
      <w:r w:rsidR="00D52F06">
        <w:rPr>
          <w:rStyle w:val="Hyperlink"/>
          <w:rFonts w:ascii="Arial" w:hAnsi="Arial" w:cs="Arial"/>
          <w:color w:val="00756D"/>
        </w:rPr>
        <w:fldChar w:fldCharType="end"/>
      </w:r>
      <w:r w:rsidRPr="00347C2D">
        <w:rPr>
          <w:rFonts w:ascii="Arial" w:hAnsi="Arial" w:cs="Arial"/>
          <w:color w:val="333333"/>
        </w:rPr>
        <w:t>, (2012).</w:t>
      </w:r>
    </w:p>
    <w:p w14:paraId="2DA452B1" w14:textId="77777777" w:rsidR="006818AE" w:rsidRPr="00347C2D" w:rsidRDefault="006818AE" w:rsidP="006818AE">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713E6D12" w14:textId="5AB9A240" w:rsidR="006818AE" w:rsidRDefault="000F5DC1" w:rsidP="00C81D68">
      <w:pPr>
        <w:numPr>
          <w:ilvl w:val="0"/>
          <w:numId w:val="69"/>
        </w:numPr>
        <w:shd w:val="clear" w:color="auto" w:fill="FFFFFF"/>
        <w:spacing w:before="100" w:beforeAutospacing="1" w:after="75" w:line="240" w:lineRule="auto"/>
        <w:ind w:left="450"/>
        <w:rPr>
          <w:rFonts w:ascii="Arial" w:hAnsi="Arial" w:cs="Arial"/>
          <w:color w:val="333333"/>
        </w:rPr>
      </w:pPr>
      <w:hyperlink r:id="rId390" w:history="1">
        <w:r w:rsidR="006818AE" w:rsidRPr="00347C2D">
          <w:rPr>
            <w:rStyle w:val="Hyperlink"/>
            <w:rFonts w:ascii="Arial" w:hAnsi="Arial" w:cs="Arial"/>
            <w:color w:val="00756D"/>
          </w:rPr>
          <w:t>Research Excellence Framework (REF) 2014, Panel B Report, UOA 13: Electrical and Electronic Engineering, Metallurgy and Materials (PDF)</w:t>
        </w:r>
      </w:hyperlink>
      <w:r w:rsidR="006818AE" w:rsidRPr="00347C2D">
        <w:rPr>
          <w:rFonts w:ascii="Arial" w:hAnsi="Arial" w:cs="Arial"/>
          <w:color w:val="333333"/>
        </w:rPr>
        <w:t>, (2015).</w:t>
      </w:r>
    </w:p>
    <w:p w14:paraId="1E925701" w14:textId="77777777" w:rsidR="00C81D68" w:rsidRPr="00C81D68" w:rsidRDefault="00C81D68" w:rsidP="00C81D68">
      <w:pPr>
        <w:shd w:val="clear" w:color="auto" w:fill="FFFFFF"/>
        <w:spacing w:before="100" w:beforeAutospacing="1" w:after="75" w:line="240" w:lineRule="auto"/>
        <w:ind w:left="450"/>
        <w:rPr>
          <w:rFonts w:ascii="Arial" w:hAnsi="Arial" w:cs="Arial"/>
          <w:color w:val="333333"/>
        </w:rPr>
      </w:pPr>
    </w:p>
    <w:p w14:paraId="01ADC516" w14:textId="659DD453"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391" w:tgtFrame="_self" w:history="1">
        <w:r w:rsidR="00CB4877" w:rsidRPr="00347C2D">
          <w:rPr>
            <w:rFonts w:ascii="Arial" w:eastAsia="Times New Roman" w:hAnsi="Arial" w:cs="Arial"/>
            <w:color w:val="00756D"/>
            <w:lang w:eastAsia="en-GB"/>
          </w:rPr>
          <w:t>Materials engineering - composites</w:t>
        </w:r>
      </w:hyperlink>
    </w:p>
    <w:p w14:paraId="09A2B399" w14:textId="77777777" w:rsidR="00834947" w:rsidRPr="00347C2D" w:rsidRDefault="00834947"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AMLC, </w:t>
      </w:r>
      <w:hyperlink r:id="rId392" w:history="1">
        <w:r w:rsidRPr="00347C2D">
          <w:rPr>
            <w:rStyle w:val="Hyperlink"/>
            <w:rFonts w:ascii="Arial" w:hAnsi="Arial" w:cs="Arial"/>
            <w:color w:val="00756D"/>
          </w:rPr>
          <w:t>Vision Papers 2016: Advanced Structural Materials; Materials for Demanding Environments, Design of Materials and Processes</w:t>
        </w:r>
      </w:hyperlink>
      <w:r w:rsidRPr="00347C2D">
        <w:rPr>
          <w:rFonts w:ascii="Arial" w:hAnsi="Arial" w:cs="Arial"/>
          <w:color w:val="333333"/>
        </w:rPr>
        <w:t>, (2016).</w:t>
      </w:r>
    </w:p>
    <w:p w14:paraId="41D0B313"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3" w:history="1">
        <w:r w:rsidR="00834947" w:rsidRPr="00347C2D">
          <w:rPr>
            <w:rStyle w:val="Hyperlink"/>
            <w:rFonts w:ascii="Arial" w:hAnsi="Arial" w:cs="Arial"/>
            <w:color w:val="00756D"/>
          </w:rPr>
          <w:t>Composites Leadership Forum (CLF), The 2016 UK Composites Strategy (PDF)</w:t>
        </w:r>
      </w:hyperlink>
      <w:r w:rsidR="00834947" w:rsidRPr="00347C2D">
        <w:rPr>
          <w:rFonts w:ascii="Arial" w:hAnsi="Arial" w:cs="Arial"/>
          <w:color w:val="333333"/>
        </w:rPr>
        <w:t>, (2016).</w:t>
      </w:r>
    </w:p>
    <w:p w14:paraId="7E72A61B"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4" w:history="1">
        <w:r w:rsidR="00834947" w:rsidRPr="00347C2D">
          <w:rPr>
            <w:rStyle w:val="Hyperlink"/>
            <w:rFonts w:ascii="Arial" w:hAnsi="Arial" w:cs="Arial"/>
            <w:color w:val="00756D"/>
          </w:rPr>
          <w:t>Department for Business, Innovation and Skills (BIS), The UK Composites Strategy (PDF)</w:t>
        </w:r>
      </w:hyperlink>
      <w:r w:rsidR="00834947" w:rsidRPr="00347C2D">
        <w:rPr>
          <w:rFonts w:ascii="Arial" w:hAnsi="Arial" w:cs="Arial"/>
          <w:color w:val="333333"/>
        </w:rPr>
        <w:t>, (2009).</w:t>
      </w:r>
    </w:p>
    <w:p w14:paraId="0F5B6195"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5" w:history="1">
        <w:r w:rsidR="00834947" w:rsidRPr="00347C2D">
          <w:rPr>
            <w:rStyle w:val="Hyperlink"/>
            <w:rFonts w:ascii="Arial" w:hAnsi="Arial" w:cs="Arial"/>
            <w:color w:val="00756D"/>
          </w:rPr>
          <w:t>CLF, </w:t>
        </w:r>
      </w:hyperlink>
      <w:hyperlink r:id="rId396" w:history="1">
        <w:r w:rsidR="00834947" w:rsidRPr="00347C2D">
          <w:rPr>
            <w:rStyle w:val="Hyperlink"/>
            <w:rFonts w:ascii="Arial" w:hAnsi="Arial" w:cs="Arial"/>
            <w:color w:val="00756D"/>
          </w:rPr>
          <w:t>UK Composites 2013 (PDF)</w:t>
        </w:r>
      </w:hyperlink>
      <w:r w:rsidR="00834947" w:rsidRPr="00347C2D">
        <w:rPr>
          <w:rFonts w:ascii="Arial" w:hAnsi="Arial" w:cs="Arial"/>
          <w:color w:val="333333"/>
        </w:rPr>
        <w:t>, (2013).</w:t>
      </w:r>
    </w:p>
    <w:p w14:paraId="3FBB49B3"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7" w:history="1">
        <w:r w:rsidR="00834947" w:rsidRPr="00347C2D">
          <w:rPr>
            <w:rStyle w:val="Hyperlink"/>
            <w:rFonts w:ascii="Arial" w:hAnsi="Arial" w:cs="Arial"/>
            <w:color w:val="00756D"/>
          </w:rPr>
          <w:t>Aerospace Technology Institute (ATI), Building Momentum for UK Aerospace (PDF), </w:t>
        </w:r>
      </w:hyperlink>
      <w:r w:rsidR="00834947" w:rsidRPr="00347C2D">
        <w:rPr>
          <w:rFonts w:ascii="Arial" w:hAnsi="Arial" w:cs="Arial"/>
          <w:color w:val="333333"/>
        </w:rPr>
        <w:t>(2015).</w:t>
      </w:r>
    </w:p>
    <w:p w14:paraId="0F073731"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8" w:history="1">
        <w:r w:rsidR="00834947" w:rsidRPr="00347C2D">
          <w:rPr>
            <w:rStyle w:val="Hyperlink"/>
            <w:rFonts w:ascii="Arial" w:hAnsi="Arial" w:cs="Arial"/>
            <w:color w:val="00756D"/>
          </w:rPr>
          <w:t>ATI, Technology Strategy and Portfolio Update 2016,</w:t>
        </w:r>
      </w:hyperlink>
      <w:r w:rsidR="00834947" w:rsidRPr="00347C2D">
        <w:rPr>
          <w:rFonts w:ascii="Arial" w:hAnsi="Arial" w:cs="Arial"/>
          <w:color w:val="333333"/>
        </w:rPr>
        <w:t> (2016).</w:t>
      </w:r>
    </w:p>
    <w:p w14:paraId="22DCFA24"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399" w:history="1">
        <w:r w:rsidR="00834947" w:rsidRPr="00347C2D">
          <w:rPr>
            <w:rStyle w:val="Hyperlink"/>
            <w:rFonts w:ascii="Arial" w:hAnsi="Arial" w:cs="Arial"/>
            <w:color w:val="00756D"/>
          </w:rPr>
          <w:t>Automotive Council UK, Driving Success: A Strategy for Growth and Sustainability in the UK (PDF)</w:t>
        </w:r>
      </w:hyperlink>
      <w:r w:rsidR="00834947" w:rsidRPr="00347C2D">
        <w:rPr>
          <w:rFonts w:ascii="Arial" w:hAnsi="Arial" w:cs="Arial"/>
          <w:color w:val="333333"/>
        </w:rPr>
        <w:t>, (2013).</w:t>
      </w:r>
    </w:p>
    <w:p w14:paraId="1274F86B" w14:textId="77777777" w:rsidR="00834947" w:rsidRPr="00347C2D" w:rsidRDefault="00834947"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CLF, </w:t>
      </w:r>
      <w:hyperlink r:id="rId400" w:history="1">
        <w:r w:rsidRPr="00347C2D">
          <w:rPr>
            <w:rStyle w:val="Hyperlink"/>
            <w:rFonts w:ascii="Arial" w:hAnsi="Arial" w:cs="Arial"/>
            <w:color w:val="00756D"/>
          </w:rPr>
          <w:t>Delivering UK Growth through the Multi-Sector Application of Composites (PDF)</w:t>
        </w:r>
      </w:hyperlink>
      <w:r w:rsidRPr="00347C2D">
        <w:rPr>
          <w:rFonts w:ascii="Arial" w:hAnsi="Arial" w:cs="Arial"/>
          <w:color w:val="333333"/>
        </w:rPr>
        <w:t>, (2014).</w:t>
      </w:r>
    </w:p>
    <w:p w14:paraId="2C6AE356"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401" w:history="1">
        <w:r w:rsidR="00834947" w:rsidRPr="00347C2D">
          <w:rPr>
            <w:rStyle w:val="Hyperlink"/>
            <w:rFonts w:ascii="Arial" w:hAnsi="Arial" w:cs="Arial"/>
            <w:color w:val="00756D"/>
          </w:rPr>
          <w:t>Institution of Mechanical Engineers (IMechE), Composites: Consolidating the UK’s Competitiveness</w:t>
        </w:r>
      </w:hyperlink>
      <w:r w:rsidR="00834947" w:rsidRPr="00347C2D">
        <w:rPr>
          <w:rFonts w:ascii="Arial" w:hAnsi="Arial" w:cs="Arial"/>
          <w:color w:val="333333"/>
        </w:rPr>
        <w:t>, (2014).</w:t>
      </w:r>
    </w:p>
    <w:p w14:paraId="1BA01224" w14:textId="77777777" w:rsidR="00834947" w:rsidRPr="00347C2D" w:rsidRDefault="000F5DC1" w:rsidP="00834947">
      <w:pPr>
        <w:numPr>
          <w:ilvl w:val="0"/>
          <w:numId w:val="70"/>
        </w:numPr>
        <w:shd w:val="clear" w:color="auto" w:fill="FFFFFF"/>
        <w:spacing w:before="100" w:beforeAutospacing="1" w:after="100" w:afterAutospacing="1" w:line="360" w:lineRule="atLeast"/>
        <w:ind w:left="945" w:right="225"/>
        <w:rPr>
          <w:rFonts w:ascii="Arial" w:hAnsi="Arial" w:cs="Arial"/>
          <w:color w:val="333333"/>
        </w:rPr>
      </w:pPr>
      <w:hyperlink r:id="rId402" w:history="1">
        <w:r w:rsidR="00834947" w:rsidRPr="00347C2D">
          <w:rPr>
            <w:rStyle w:val="Hyperlink"/>
            <w:rFonts w:ascii="Arial" w:hAnsi="Arial" w:cs="Arial"/>
            <w:color w:val="00756D"/>
          </w:rPr>
          <w:t>EPSRC, International Perceptions of the UK Materials Research Base (PDF)</w:t>
        </w:r>
      </w:hyperlink>
      <w:r w:rsidR="00834947" w:rsidRPr="00347C2D">
        <w:rPr>
          <w:rFonts w:ascii="Arial" w:hAnsi="Arial" w:cs="Arial"/>
          <w:color w:val="333333"/>
        </w:rPr>
        <w:t>, (2008).</w:t>
      </w:r>
    </w:p>
    <w:p w14:paraId="66E4B5E2" w14:textId="77777777" w:rsidR="00834947" w:rsidRPr="00347C2D" w:rsidRDefault="00834947" w:rsidP="00834947">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6F2291E4" w14:textId="77777777" w:rsidR="00834947" w:rsidRPr="00347C2D" w:rsidRDefault="000F5DC1" w:rsidP="00834947">
      <w:pPr>
        <w:numPr>
          <w:ilvl w:val="0"/>
          <w:numId w:val="71"/>
        </w:numPr>
        <w:shd w:val="clear" w:color="auto" w:fill="FFFFFF"/>
        <w:spacing w:before="100" w:beforeAutospacing="1" w:after="75" w:line="240" w:lineRule="auto"/>
        <w:ind w:left="450"/>
        <w:rPr>
          <w:rFonts w:ascii="Arial" w:hAnsi="Arial" w:cs="Arial"/>
          <w:color w:val="333333"/>
        </w:rPr>
      </w:pPr>
      <w:hyperlink r:id="rId403" w:history="1">
        <w:r w:rsidR="00834947" w:rsidRPr="00347C2D">
          <w:rPr>
            <w:rStyle w:val="Hyperlink"/>
            <w:rFonts w:ascii="Arial" w:hAnsi="Arial" w:cs="Arial"/>
            <w:color w:val="00756D"/>
          </w:rPr>
          <w:t>Research Excellence Framework (REF) 2014, Panel B Report, UOA 13: Electrical and Electronic Engineering, Metallurgy and Materials (PDF)</w:t>
        </w:r>
      </w:hyperlink>
      <w:r w:rsidR="00834947" w:rsidRPr="00347C2D">
        <w:rPr>
          <w:rFonts w:ascii="Arial" w:hAnsi="Arial" w:cs="Arial"/>
          <w:color w:val="333333"/>
        </w:rPr>
        <w:t>, (2015).</w:t>
      </w:r>
    </w:p>
    <w:p w14:paraId="72E753AF" w14:textId="77777777" w:rsidR="00834947" w:rsidRPr="00347C2D" w:rsidRDefault="00834947" w:rsidP="00CB4877">
      <w:pPr>
        <w:shd w:val="clear" w:color="auto" w:fill="FFFFFF"/>
        <w:spacing w:after="150" w:line="240" w:lineRule="auto"/>
        <w:rPr>
          <w:rFonts w:ascii="Arial" w:eastAsia="Times New Roman" w:hAnsi="Arial" w:cs="Arial"/>
          <w:color w:val="66003D"/>
          <w:lang w:eastAsia="en-GB"/>
        </w:rPr>
      </w:pPr>
    </w:p>
    <w:p w14:paraId="73F50C27" w14:textId="1EFF0AA0"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04" w:tgtFrame="_self" w:history="1">
        <w:r w:rsidR="00CB4877" w:rsidRPr="00347C2D">
          <w:rPr>
            <w:rFonts w:ascii="Arial" w:eastAsia="Times New Roman" w:hAnsi="Arial" w:cs="Arial"/>
            <w:color w:val="00756D"/>
            <w:lang w:eastAsia="en-GB"/>
          </w:rPr>
          <w:t>Materials engineering - metals and alloys</w:t>
        </w:r>
      </w:hyperlink>
    </w:p>
    <w:p w14:paraId="1B69312E" w14:textId="77777777" w:rsidR="00834947" w:rsidRPr="00347C2D" w:rsidRDefault="00834947"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Advanced Materials Leadership Council (ALMC), </w:t>
      </w:r>
      <w:hyperlink r:id="rId405" w:history="1">
        <w:r w:rsidRPr="00347C2D">
          <w:rPr>
            <w:rStyle w:val="Hyperlink"/>
            <w:rFonts w:ascii="Arial" w:hAnsi="Arial" w:cs="Arial"/>
            <w:color w:val="00756D"/>
          </w:rPr>
          <w:t>Vision Papers 2016: Advanced Structural Materials – Materials for Demanding Environments, Design of Materials and Processes</w:t>
        </w:r>
      </w:hyperlink>
      <w:r w:rsidRPr="00347C2D">
        <w:rPr>
          <w:rFonts w:ascii="Arial" w:hAnsi="Arial" w:cs="Arial"/>
          <w:color w:val="333333"/>
        </w:rPr>
        <w:t>, (2016)</w:t>
      </w:r>
    </w:p>
    <w:p w14:paraId="2D9060C4" w14:textId="77777777" w:rsidR="00834947" w:rsidRPr="00347C2D" w:rsidRDefault="00834947"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06" w:history="1">
        <w:r w:rsidRPr="00347C2D">
          <w:rPr>
            <w:rStyle w:val="Hyperlink"/>
            <w:rFonts w:ascii="Arial" w:hAnsi="Arial" w:cs="Arial"/>
            <w:color w:val="00756D"/>
          </w:rPr>
          <w:t>Reports from the Materials Research Exchange 2014 (PDF)</w:t>
        </w:r>
      </w:hyperlink>
      <w:r w:rsidRPr="00347C2D">
        <w:rPr>
          <w:rFonts w:ascii="Arial" w:hAnsi="Arial" w:cs="Arial"/>
          <w:color w:val="333333"/>
        </w:rPr>
        <w:t>, (2014)</w:t>
      </w:r>
    </w:p>
    <w:p w14:paraId="16DD1BBE" w14:textId="77777777" w:rsidR="00834947" w:rsidRPr="00347C2D" w:rsidRDefault="00834947"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Aerospace Technology Institute (ATI), </w:t>
      </w:r>
      <w:hyperlink r:id="rId407" w:history="1">
        <w:r w:rsidRPr="00347C2D">
          <w:rPr>
            <w:rStyle w:val="Hyperlink"/>
            <w:rFonts w:ascii="Arial" w:hAnsi="Arial" w:cs="Arial"/>
            <w:color w:val="00756D"/>
          </w:rPr>
          <w:t>Building Momentum for UK Aerospace</w:t>
        </w:r>
      </w:hyperlink>
      <w:r w:rsidRPr="00347C2D">
        <w:rPr>
          <w:rFonts w:ascii="Arial" w:hAnsi="Arial" w:cs="Arial"/>
          <w:color w:val="333333"/>
        </w:rPr>
        <w:t>, (2015)</w:t>
      </w:r>
    </w:p>
    <w:p w14:paraId="3B7E0803" w14:textId="77777777" w:rsidR="00834947" w:rsidRPr="00347C2D" w:rsidRDefault="00834947"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ATI, </w:t>
      </w:r>
      <w:hyperlink r:id="rId408" w:history="1">
        <w:r w:rsidRPr="00347C2D">
          <w:rPr>
            <w:rStyle w:val="Hyperlink"/>
            <w:rFonts w:ascii="Arial" w:hAnsi="Arial" w:cs="Arial"/>
            <w:color w:val="00756D"/>
          </w:rPr>
          <w:t>Technology Strategy and Portfolio Update 2016,</w:t>
        </w:r>
      </w:hyperlink>
      <w:r w:rsidRPr="00347C2D">
        <w:rPr>
          <w:rFonts w:ascii="Arial" w:hAnsi="Arial" w:cs="Arial"/>
          <w:color w:val="333333"/>
        </w:rPr>
        <w:t> (2016)</w:t>
      </w:r>
    </w:p>
    <w:p w14:paraId="6D063992"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09" w:history="1">
        <w:r w:rsidR="00834947" w:rsidRPr="00347C2D">
          <w:rPr>
            <w:rStyle w:val="Hyperlink"/>
            <w:rFonts w:ascii="Arial" w:hAnsi="Arial" w:cs="Arial"/>
            <w:color w:val="00756D"/>
          </w:rPr>
          <w:t>Automotive Council UK, Driving Success: A Strategy for Growth and Sustainability in the UK (PDF)</w:t>
        </w:r>
      </w:hyperlink>
      <w:r w:rsidR="00834947" w:rsidRPr="00347C2D">
        <w:rPr>
          <w:rFonts w:ascii="Arial" w:hAnsi="Arial" w:cs="Arial"/>
          <w:color w:val="333333"/>
        </w:rPr>
        <w:t> Automotive Sector, (2013)</w:t>
      </w:r>
    </w:p>
    <w:p w14:paraId="22DB981E"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10" w:history="1">
        <w:r w:rsidR="00834947" w:rsidRPr="00347C2D">
          <w:rPr>
            <w:rStyle w:val="Hyperlink"/>
            <w:rFonts w:ascii="Arial" w:hAnsi="Arial" w:cs="Arial"/>
            <w:color w:val="00756D"/>
          </w:rPr>
          <w:t>HM Government, The UK’s Nuclear Future (PDF)</w:t>
        </w:r>
      </w:hyperlink>
      <w:r w:rsidR="00834947" w:rsidRPr="00347C2D">
        <w:rPr>
          <w:rFonts w:ascii="Arial" w:hAnsi="Arial" w:cs="Arial"/>
          <w:color w:val="333333"/>
        </w:rPr>
        <w:t>, (2013)</w:t>
      </w:r>
    </w:p>
    <w:p w14:paraId="5D6776F6"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11" w:history="1">
        <w:r w:rsidR="00834947" w:rsidRPr="00347C2D">
          <w:rPr>
            <w:rStyle w:val="Hyperlink"/>
            <w:rFonts w:ascii="Arial" w:hAnsi="Arial" w:cs="Arial"/>
            <w:color w:val="00756D"/>
          </w:rPr>
          <w:t>Metals Forum, Vision 2030: The UK Metals Industry’s New Strategic Approach (PDF)</w:t>
        </w:r>
      </w:hyperlink>
      <w:r w:rsidR="00834947" w:rsidRPr="00347C2D">
        <w:rPr>
          <w:rFonts w:ascii="Arial" w:hAnsi="Arial" w:cs="Arial"/>
          <w:color w:val="333333"/>
        </w:rPr>
        <w:t>, (2015)</w:t>
      </w:r>
    </w:p>
    <w:p w14:paraId="654BA0D1"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12" w:history="1">
        <w:r w:rsidR="00834947" w:rsidRPr="00347C2D">
          <w:rPr>
            <w:rStyle w:val="Hyperlink"/>
            <w:rFonts w:ascii="Arial" w:hAnsi="Arial" w:cs="Arial"/>
            <w:color w:val="00756D"/>
          </w:rPr>
          <w:t>European Commission, Metallurgy Made in and for Europe (PDF)</w:t>
        </w:r>
      </w:hyperlink>
      <w:r w:rsidR="00834947" w:rsidRPr="00347C2D">
        <w:rPr>
          <w:rFonts w:ascii="Arial" w:hAnsi="Arial" w:cs="Arial"/>
          <w:color w:val="333333"/>
        </w:rPr>
        <w:t>, (2014)</w:t>
      </w:r>
    </w:p>
    <w:p w14:paraId="21656FE2"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13" w:history="1">
        <w:r w:rsidR="00834947" w:rsidRPr="00347C2D">
          <w:rPr>
            <w:rStyle w:val="Hyperlink"/>
            <w:rFonts w:ascii="Arial" w:hAnsi="Arial" w:cs="Arial"/>
            <w:color w:val="00756D"/>
          </w:rPr>
          <w:t>EPSRC, International Perceptions of the UK Materials Research Base (PDF)</w:t>
        </w:r>
      </w:hyperlink>
      <w:r w:rsidR="00834947" w:rsidRPr="00347C2D">
        <w:rPr>
          <w:rFonts w:ascii="Arial" w:hAnsi="Arial" w:cs="Arial"/>
          <w:color w:val="333333"/>
        </w:rPr>
        <w:t>, (2008)</w:t>
      </w:r>
    </w:p>
    <w:p w14:paraId="4B81F18A" w14:textId="77777777" w:rsidR="00834947" w:rsidRPr="00347C2D" w:rsidRDefault="000F5DC1" w:rsidP="00834947">
      <w:pPr>
        <w:numPr>
          <w:ilvl w:val="0"/>
          <w:numId w:val="72"/>
        </w:numPr>
        <w:shd w:val="clear" w:color="auto" w:fill="FFFFFF"/>
        <w:spacing w:before="100" w:beforeAutospacing="1" w:after="100" w:afterAutospacing="1" w:line="360" w:lineRule="atLeast"/>
        <w:ind w:left="945" w:right="225"/>
        <w:rPr>
          <w:rFonts w:ascii="Arial" w:hAnsi="Arial" w:cs="Arial"/>
          <w:color w:val="333333"/>
        </w:rPr>
      </w:pPr>
      <w:hyperlink r:id="rId414" w:history="1">
        <w:r w:rsidR="00834947" w:rsidRPr="00347C2D">
          <w:rPr>
            <w:rStyle w:val="Hyperlink"/>
            <w:rFonts w:ascii="Arial" w:hAnsi="Arial" w:cs="Arial"/>
            <w:color w:val="00756D"/>
          </w:rPr>
          <w:t>Research Excellence Framework (2014), Panel B Report, UOA 13: Electrical and Electronic Engineering, Metallurgy and Materials (pdf)</w:t>
        </w:r>
      </w:hyperlink>
      <w:r w:rsidR="00834947" w:rsidRPr="00347C2D">
        <w:rPr>
          <w:rFonts w:ascii="Arial" w:hAnsi="Arial" w:cs="Arial"/>
          <w:color w:val="333333"/>
        </w:rPr>
        <w:t>, (2015)</w:t>
      </w:r>
    </w:p>
    <w:p w14:paraId="263FA126" w14:textId="77777777" w:rsidR="00C81D68" w:rsidRDefault="00C81D68" w:rsidP="00CB4877">
      <w:pPr>
        <w:shd w:val="clear" w:color="auto" w:fill="FFFFFF"/>
        <w:spacing w:after="150" w:line="240" w:lineRule="auto"/>
        <w:rPr>
          <w:rFonts w:ascii="Arial" w:eastAsia="Times New Roman" w:hAnsi="Arial" w:cs="Arial"/>
          <w:color w:val="66003D"/>
          <w:lang w:eastAsia="en-GB"/>
        </w:rPr>
      </w:pPr>
    </w:p>
    <w:p w14:paraId="45753E56" w14:textId="3E0D7B4A"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15" w:tgtFrame="_self" w:history="1">
        <w:r w:rsidR="00CB4877" w:rsidRPr="00347C2D">
          <w:rPr>
            <w:rFonts w:ascii="Arial" w:eastAsia="Times New Roman" w:hAnsi="Arial" w:cs="Arial"/>
            <w:color w:val="00756D"/>
            <w:lang w:eastAsia="en-GB"/>
          </w:rPr>
          <w:t>Materials for energy applications</w:t>
        </w:r>
      </w:hyperlink>
    </w:p>
    <w:p w14:paraId="3A07BDE7" w14:textId="77777777" w:rsidR="008D1D8A" w:rsidRPr="00347C2D" w:rsidRDefault="008D1D8A"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RCUK Energy Programme Strategy Fellowship, Energy Research and Training Prospectus: Electrochemical Energy Technologies and Energy Storage (PDF), (2014)</w:t>
      </w:r>
    </w:p>
    <w:p w14:paraId="560D29AC"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16" w:history="1">
        <w:r w:rsidR="008D1D8A" w:rsidRPr="00347C2D">
          <w:rPr>
            <w:rStyle w:val="Hyperlink"/>
            <w:rFonts w:ascii="Arial" w:hAnsi="Arial" w:cs="Arial"/>
            <w:color w:val="00756D"/>
          </w:rPr>
          <w:t>EPSRC, Materially Better: Ensuring the UK is at the Forefront of Materials Science</w:t>
        </w:r>
      </w:hyperlink>
      <w:r w:rsidR="008D1D8A" w:rsidRPr="00347C2D">
        <w:rPr>
          <w:rFonts w:ascii="Arial" w:hAnsi="Arial" w:cs="Arial"/>
          <w:color w:val="333333"/>
        </w:rPr>
        <w:t>, (2013)</w:t>
      </w:r>
    </w:p>
    <w:p w14:paraId="520494C2"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17" w:history="1">
        <w:r w:rsidR="008D1D8A" w:rsidRPr="00347C2D">
          <w:rPr>
            <w:rStyle w:val="Hyperlink"/>
            <w:rFonts w:ascii="Arial" w:hAnsi="Arial" w:cs="Arial"/>
            <w:color w:val="00756D"/>
          </w:rPr>
          <w:t>Department of Energy and Climate Change (DECC), UK Solar PV Strategy Part 1: Roadmap to a Brighter Future</w:t>
        </w:r>
      </w:hyperlink>
      <w:r w:rsidR="008D1D8A" w:rsidRPr="00347C2D">
        <w:rPr>
          <w:rFonts w:ascii="Arial" w:hAnsi="Arial" w:cs="Arial"/>
          <w:color w:val="333333"/>
        </w:rPr>
        <w:t>, (2013)</w:t>
      </w:r>
    </w:p>
    <w:p w14:paraId="14CBB830"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18" w:history="1">
        <w:r w:rsidR="008D1D8A" w:rsidRPr="00347C2D">
          <w:rPr>
            <w:rStyle w:val="Hyperlink"/>
            <w:rFonts w:ascii="Arial" w:hAnsi="Arial" w:cs="Arial"/>
            <w:color w:val="00756D"/>
          </w:rPr>
          <w:t>EPSRC Independent Review of Fission and Fusion (PDF)</w:t>
        </w:r>
      </w:hyperlink>
      <w:r w:rsidR="008D1D8A" w:rsidRPr="00347C2D">
        <w:rPr>
          <w:rFonts w:ascii="Arial" w:hAnsi="Arial" w:cs="Arial"/>
          <w:color w:val="333333"/>
        </w:rPr>
        <w:t> (2016)</w:t>
      </w:r>
    </w:p>
    <w:p w14:paraId="6665B784"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19" w:history="1">
        <w:r w:rsidR="008D1D8A" w:rsidRPr="00347C2D">
          <w:rPr>
            <w:rStyle w:val="Hyperlink"/>
            <w:rFonts w:ascii="Arial" w:hAnsi="Arial" w:cs="Arial"/>
            <w:color w:val="00756D"/>
          </w:rPr>
          <w:t>DECC, Small Modular Reactors Competition: Phase One</w:t>
        </w:r>
      </w:hyperlink>
      <w:r w:rsidR="008D1D8A" w:rsidRPr="00347C2D">
        <w:rPr>
          <w:rFonts w:ascii="Arial" w:hAnsi="Arial" w:cs="Arial"/>
          <w:color w:val="333333"/>
        </w:rPr>
        <w:t>, (2016)</w:t>
      </w:r>
    </w:p>
    <w:p w14:paraId="673E37FD"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20" w:history="1">
        <w:r w:rsidR="008D1D8A" w:rsidRPr="00347C2D">
          <w:rPr>
            <w:rStyle w:val="Hyperlink"/>
            <w:rFonts w:ascii="Arial" w:hAnsi="Arial" w:cs="Arial"/>
            <w:color w:val="00756D"/>
          </w:rPr>
          <w:t>Innovate UK, Energy Systems Catapult: Welcome to the future of energy (PDF)</w:t>
        </w:r>
      </w:hyperlink>
      <w:r w:rsidR="008D1D8A" w:rsidRPr="00347C2D">
        <w:rPr>
          <w:rFonts w:ascii="Arial" w:hAnsi="Arial" w:cs="Arial"/>
          <w:color w:val="333333"/>
        </w:rPr>
        <w:t>, (2016)</w:t>
      </w:r>
    </w:p>
    <w:p w14:paraId="58F6DA79"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21" w:history="1">
        <w:r w:rsidR="008D1D8A" w:rsidRPr="00347C2D">
          <w:rPr>
            <w:rStyle w:val="Hyperlink"/>
            <w:rFonts w:ascii="Arial" w:hAnsi="Arial" w:cs="Arial"/>
            <w:color w:val="00756D"/>
          </w:rPr>
          <w:t>Council for Science and Technology, Science Landscape Seminar Report: Energy</w:t>
        </w:r>
      </w:hyperlink>
      <w:r w:rsidR="008D1D8A" w:rsidRPr="00347C2D">
        <w:rPr>
          <w:rFonts w:ascii="Arial" w:hAnsi="Arial" w:cs="Arial"/>
          <w:color w:val="333333"/>
        </w:rPr>
        <w:t>, (2015)</w:t>
      </w:r>
    </w:p>
    <w:p w14:paraId="11282D93"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22" w:history="1">
        <w:r w:rsidR="008D1D8A" w:rsidRPr="00347C2D">
          <w:rPr>
            <w:rStyle w:val="Hyperlink"/>
            <w:rFonts w:ascii="Arial" w:hAnsi="Arial" w:cs="Arial"/>
            <w:color w:val="00756D"/>
          </w:rPr>
          <w:t>Council for Science and Technology, Science Landscape Seminar Report: Advanced Materials</w:t>
        </w:r>
      </w:hyperlink>
      <w:r w:rsidR="008D1D8A" w:rsidRPr="00347C2D">
        <w:rPr>
          <w:rFonts w:ascii="Arial" w:hAnsi="Arial" w:cs="Arial"/>
          <w:color w:val="333333"/>
        </w:rPr>
        <w:t>, (2015)</w:t>
      </w:r>
    </w:p>
    <w:p w14:paraId="4D691D2B" w14:textId="77777777" w:rsidR="008D1D8A" w:rsidRPr="00347C2D" w:rsidRDefault="000F5DC1" w:rsidP="008D1D8A">
      <w:pPr>
        <w:numPr>
          <w:ilvl w:val="0"/>
          <w:numId w:val="73"/>
        </w:numPr>
        <w:shd w:val="clear" w:color="auto" w:fill="FFFFFF"/>
        <w:spacing w:before="100" w:beforeAutospacing="1" w:after="100" w:afterAutospacing="1" w:line="360" w:lineRule="atLeast"/>
        <w:ind w:left="945" w:right="225"/>
        <w:rPr>
          <w:rFonts w:ascii="Arial" w:hAnsi="Arial" w:cs="Arial"/>
          <w:color w:val="333333"/>
        </w:rPr>
      </w:pPr>
      <w:hyperlink r:id="rId423" w:history="1">
        <w:r w:rsidR="008D1D8A" w:rsidRPr="00347C2D">
          <w:rPr>
            <w:rStyle w:val="Hyperlink"/>
            <w:rFonts w:ascii="Arial" w:hAnsi="Arial" w:cs="Arial"/>
            <w:color w:val="00756D"/>
          </w:rPr>
          <w:t>North East Technology Park (</w:t>
        </w:r>
        <w:proofErr w:type="spellStart"/>
        <w:r w:rsidR="008D1D8A" w:rsidRPr="00347C2D">
          <w:rPr>
            <w:rStyle w:val="Hyperlink"/>
            <w:rFonts w:ascii="Arial" w:hAnsi="Arial" w:cs="Arial"/>
            <w:color w:val="00756D"/>
          </w:rPr>
          <w:t>NETPark</w:t>
        </w:r>
        <w:proofErr w:type="spellEnd"/>
        <w:r w:rsidR="008D1D8A" w:rsidRPr="00347C2D">
          <w:rPr>
            <w:rStyle w:val="Hyperlink"/>
            <w:rFonts w:ascii="Arial" w:hAnsi="Arial" w:cs="Arial"/>
            <w:color w:val="00756D"/>
          </w:rPr>
          <w:t>), Materials Integration for High Technology SMEs,</w:t>
        </w:r>
      </w:hyperlink>
      <w:r w:rsidR="008D1D8A" w:rsidRPr="00347C2D">
        <w:rPr>
          <w:rFonts w:ascii="Arial" w:hAnsi="Arial" w:cs="Arial"/>
          <w:color w:val="333333"/>
        </w:rPr>
        <w:t> (2015)</w:t>
      </w:r>
    </w:p>
    <w:p w14:paraId="67C0FA66" w14:textId="77777777" w:rsidR="008D1D8A" w:rsidRPr="00347C2D" w:rsidRDefault="008D1D8A" w:rsidP="00CB4877">
      <w:pPr>
        <w:shd w:val="clear" w:color="auto" w:fill="FFFFFF"/>
        <w:spacing w:after="150" w:line="240" w:lineRule="auto"/>
        <w:rPr>
          <w:rFonts w:ascii="Arial" w:eastAsia="Times New Roman" w:hAnsi="Arial" w:cs="Arial"/>
          <w:color w:val="66003D"/>
          <w:lang w:eastAsia="en-GB"/>
        </w:rPr>
      </w:pPr>
    </w:p>
    <w:p w14:paraId="4957BB5F" w14:textId="640F6A37"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24" w:tgtFrame="_self" w:history="1">
        <w:r w:rsidR="00CB4877" w:rsidRPr="00347C2D">
          <w:rPr>
            <w:rFonts w:ascii="Arial" w:eastAsia="Times New Roman" w:hAnsi="Arial" w:cs="Arial"/>
            <w:color w:val="00756D"/>
            <w:lang w:eastAsia="en-GB"/>
          </w:rPr>
          <w:t>Mathematical analysis</w:t>
        </w:r>
      </w:hyperlink>
    </w:p>
    <w:p w14:paraId="0AA459D5" w14:textId="77777777" w:rsidR="008D1D8A" w:rsidRPr="00347C2D" w:rsidRDefault="000F5DC1"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hyperlink r:id="rId425" w:history="1">
        <w:r w:rsidR="008D1D8A" w:rsidRPr="00347C2D">
          <w:rPr>
            <w:rStyle w:val="Hyperlink"/>
            <w:rFonts w:ascii="Arial" w:hAnsi="Arial" w:cs="Arial"/>
            <w:color w:val="00756D"/>
          </w:rPr>
          <w:t>International Review of Mathematics (PDF)</w:t>
        </w:r>
      </w:hyperlink>
      <w:r w:rsidR="008D1D8A" w:rsidRPr="00347C2D">
        <w:rPr>
          <w:rFonts w:ascii="Arial" w:hAnsi="Arial" w:cs="Arial"/>
          <w:color w:val="333333"/>
        </w:rPr>
        <w:t>, (2010)</w:t>
      </w:r>
    </w:p>
    <w:p w14:paraId="5E16E7A4" w14:textId="77777777" w:rsidR="008D1D8A" w:rsidRPr="00347C2D" w:rsidRDefault="008D1D8A"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26" w:history="1">
        <w:r w:rsidRPr="00347C2D">
          <w:rPr>
            <w:rStyle w:val="Hyperlink"/>
            <w:rFonts w:ascii="Arial" w:hAnsi="Arial" w:cs="Arial"/>
            <w:color w:val="00756D"/>
          </w:rPr>
          <w:t>Applied Mathematics Evidence and Engagement Workshop (PDF)</w:t>
        </w:r>
      </w:hyperlink>
      <w:r w:rsidRPr="00347C2D">
        <w:rPr>
          <w:rFonts w:ascii="Arial" w:hAnsi="Arial" w:cs="Arial"/>
          <w:color w:val="333333"/>
        </w:rPr>
        <w:t> Report, (2016)</w:t>
      </w:r>
    </w:p>
    <w:p w14:paraId="2FC15F50" w14:textId="77777777" w:rsidR="008D1D8A" w:rsidRPr="00347C2D" w:rsidRDefault="008D1D8A"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27" w:history="1">
        <w:r w:rsidRPr="00347C2D">
          <w:rPr>
            <w:rStyle w:val="Hyperlink"/>
            <w:rFonts w:ascii="Arial" w:hAnsi="Arial" w:cs="Arial"/>
            <w:color w:val="00756D"/>
          </w:rPr>
          <w:t>Pure Mathematics Evidence and Engagement Workshop (PDF)</w:t>
        </w:r>
      </w:hyperlink>
      <w:r w:rsidRPr="00347C2D">
        <w:rPr>
          <w:rFonts w:ascii="Arial" w:hAnsi="Arial" w:cs="Arial"/>
          <w:color w:val="333333"/>
        </w:rPr>
        <w:t> Report, (2016)</w:t>
      </w:r>
    </w:p>
    <w:p w14:paraId="287246A6" w14:textId="77777777" w:rsidR="008D1D8A" w:rsidRPr="00347C2D" w:rsidRDefault="008D1D8A"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28" w:history="1">
        <w:r w:rsidRPr="00347C2D">
          <w:rPr>
            <w:rStyle w:val="Hyperlink"/>
            <w:rFonts w:ascii="Arial" w:hAnsi="Arial" w:cs="Arial"/>
            <w:color w:val="00756D"/>
          </w:rPr>
          <w:t>Mathematical Analysis Community Overview Document (PDF)</w:t>
        </w:r>
      </w:hyperlink>
      <w:r w:rsidRPr="00347C2D">
        <w:rPr>
          <w:rFonts w:ascii="Arial" w:hAnsi="Arial" w:cs="Arial"/>
          <w:color w:val="333333"/>
        </w:rPr>
        <w:t>, (2016)</w:t>
      </w:r>
    </w:p>
    <w:p w14:paraId="430D05D4" w14:textId="77777777" w:rsidR="008D1D8A" w:rsidRPr="00347C2D" w:rsidRDefault="000F5DC1"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hyperlink r:id="rId429" w:history="1">
        <w:r w:rsidR="008D1D8A" w:rsidRPr="00347C2D">
          <w:rPr>
            <w:rStyle w:val="Hyperlink"/>
            <w:rFonts w:ascii="Arial" w:hAnsi="Arial" w:cs="Arial"/>
            <w:color w:val="00756D"/>
          </w:rPr>
          <w:t>Research Excellence Framework (REF) 2014 exercise (PDF)</w:t>
        </w:r>
      </w:hyperlink>
    </w:p>
    <w:p w14:paraId="65A56058" w14:textId="77777777" w:rsidR="008D1D8A" w:rsidRPr="00347C2D" w:rsidRDefault="008D1D8A"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Council for the Mathematical Sciences (CMS), </w:t>
      </w:r>
      <w:hyperlink r:id="rId430" w:history="1">
        <w:r w:rsidRPr="00347C2D">
          <w:rPr>
            <w:rStyle w:val="Hyperlink"/>
            <w:rFonts w:ascii="Arial" w:hAnsi="Arial" w:cs="Arial"/>
            <w:color w:val="00756D"/>
          </w:rPr>
          <w:t>The Mathematical Sciences People Pipeline (PDF)</w:t>
        </w:r>
      </w:hyperlink>
      <w:r w:rsidRPr="00347C2D">
        <w:rPr>
          <w:rFonts w:ascii="Arial" w:hAnsi="Arial" w:cs="Arial"/>
          <w:color w:val="333333"/>
        </w:rPr>
        <w:t>, (2015)</w:t>
      </w:r>
    </w:p>
    <w:p w14:paraId="146DF101" w14:textId="77777777" w:rsidR="008D1D8A" w:rsidRPr="00347C2D" w:rsidRDefault="008D1D8A" w:rsidP="008D1D8A">
      <w:pPr>
        <w:numPr>
          <w:ilvl w:val="0"/>
          <w:numId w:val="7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Deloitte, </w:t>
      </w:r>
      <w:hyperlink r:id="rId431" w:history="1">
        <w:r w:rsidRPr="00347C2D">
          <w:rPr>
            <w:rStyle w:val="Hyperlink"/>
            <w:rFonts w:ascii="Arial" w:hAnsi="Arial" w:cs="Arial"/>
            <w:color w:val="00756D"/>
          </w:rPr>
          <w:t>Measuring the Economic Benefits of Mathematical Science Research in the UK</w:t>
        </w:r>
      </w:hyperlink>
      <w:r w:rsidRPr="00347C2D">
        <w:rPr>
          <w:rFonts w:ascii="Arial" w:hAnsi="Arial" w:cs="Arial"/>
          <w:color w:val="333333"/>
        </w:rPr>
        <w:t>, (2012)</w:t>
      </w:r>
    </w:p>
    <w:p w14:paraId="3E6ABC10" w14:textId="77777777" w:rsidR="008D1D8A" w:rsidRPr="00347C2D" w:rsidRDefault="008D1D8A" w:rsidP="00CB4877">
      <w:pPr>
        <w:shd w:val="clear" w:color="auto" w:fill="FFFFFF"/>
        <w:spacing w:after="150" w:line="240" w:lineRule="auto"/>
        <w:rPr>
          <w:rFonts w:ascii="Arial" w:eastAsia="Times New Roman" w:hAnsi="Arial" w:cs="Arial"/>
          <w:color w:val="66003D"/>
          <w:lang w:eastAsia="en-GB"/>
        </w:rPr>
      </w:pPr>
    </w:p>
    <w:p w14:paraId="294230EF" w14:textId="1C1F9531"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32" w:tgtFrame="_self" w:history="1">
        <w:r w:rsidR="00CB4877" w:rsidRPr="00347C2D">
          <w:rPr>
            <w:rFonts w:ascii="Arial" w:eastAsia="Times New Roman" w:hAnsi="Arial" w:cs="Arial"/>
            <w:color w:val="00756D"/>
            <w:lang w:eastAsia="en-GB"/>
          </w:rPr>
          <w:t>Mathematical Biology</w:t>
        </w:r>
      </w:hyperlink>
    </w:p>
    <w:p w14:paraId="31CE26B2" w14:textId="77777777" w:rsidR="002D11D0" w:rsidRPr="00347C2D" w:rsidRDefault="002D11D0"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33" w:history="1">
        <w:r w:rsidRPr="00347C2D">
          <w:rPr>
            <w:rStyle w:val="Hyperlink"/>
            <w:rFonts w:ascii="Arial" w:hAnsi="Arial" w:cs="Arial"/>
            <w:color w:val="00756D"/>
          </w:rPr>
          <w:t>Applied Mathematics Evidence and Engagement Workshop (PDF)</w:t>
        </w:r>
      </w:hyperlink>
      <w:r w:rsidRPr="00347C2D">
        <w:rPr>
          <w:rFonts w:ascii="Arial" w:hAnsi="Arial" w:cs="Arial"/>
          <w:color w:val="333333"/>
        </w:rPr>
        <w:t> Report, (2016)</w:t>
      </w:r>
    </w:p>
    <w:p w14:paraId="4CAF5434" w14:textId="77777777" w:rsidR="002D11D0" w:rsidRPr="00347C2D" w:rsidRDefault="002D11D0"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34" w:history="1">
        <w:r w:rsidRPr="00347C2D">
          <w:rPr>
            <w:rStyle w:val="Hyperlink"/>
            <w:rFonts w:ascii="Arial" w:hAnsi="Arial" w:cs="Arial"/>
            <w:color w:val="00756D"/>
          </w:rPr>
          <w:t>Mathematical Biology and Medicine Community Overview Document (PDF)</w:t>
        </w:r>
      </w:hyperlink>
      <w:r w:rsidRPr="00347C2D">
        <w:rPr>
          <w:rFonts w:ascii="Arial" w:hAnsi="Arial" w:cs="Arial"/>
          <w:color w:val="333333"/>
        </w:rPr>
        <w:t>, (2016)</w:t>
      </w:r>
    </w:p>
    <w:p w14:paraId="7D3E2B0D" w14:textId="77777777" w:rsidR="002D11D0" w:rsidRPr="00347C2D" w:rsidRDefault="000F5DC1"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hyperlink r:id="rId435" w:history="1">
        <w:r w:rsidR="002D11D0" w:rsidRPr="00347C2D">
          <w:rPr>
            <w:rStyle w:val="Hyperlink"/>
            <w:rFonts w:ascii="Arial" w:hAnsi="Arial" w:cs="Arial"/>
            <w:color w:val="00756D"/>
          </w:rPr>
          <w:t>International Review of Mathematical Sciences (PDF)</w:t>
        </w:r>
      </w:hyperlink>
      <w:r w:rsidR="002D11D0" w:rsidRPr="00347C2D">
        <w:rPr>
          <w:rFonts w:ascii="Arial" w:hAnsi="Arial" w:cs="Arial"/>
          <w:color w:val="333333"/>
        </w:rPr>
        <w:t>, (2010)</w:t>
      </w:r>
    </w:p>
    <w:p w14:paraId="55067B98" w14:textId="77777777" w:rsidR="002D11D0" w:rsidRPr="00347C2D" w:rsidRDefault="002D11D0"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36" w:history="1">
        <w:r w:rsidRPr="00347C2D">
          <w:rPr>
            <w:rStyle w:val="Hyperlink"/>
            <w:rFonts w:ascii="Arial" w:hAnsi="Arial" w:cs="Arial"/>
            <w:color w:val="00756D"/>
          </w:rPr>
          <w:t>The Importance of Engineering and Physical Sciences Research to Health and Life Sciences (‘the Maxwell Review’), (PDF)</w:t>
        </w:r>
      </w:hyperlink>
      <w:r w:rsidRPr="00347C2D">
        <w:rPr>
          <w:rFonts w:ascii="Arial" w:hAnsi="Arial" w:cs="Arial"/>
          <w:color w:val="333333"/>
        </w:rPr>
        <w:t>, (2013)</w:t>
      </w:r>
    </w:p>
    <w:p w14:paraId="74C06961" w14:textId="77777777" w:rsidR="002D11D0" w:rsidRPr="00347C2D" w:rsidRDefault="002D11D0"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Deloitte, </w:t>
      </w:r>
      <w:hyperlink r:id="rId437" w:history="1">
        <w:r w:rsidRPr="00347C2D">
          <w:rPr>
            <w:rStyle w:val="Hyperlink"/>
            <w:rFonts w:ascii="Arial" w:hAnsi="Arial" w:cs="Arial"/>
            <w:color w:val="00756D"/>
          </w:rPr>
          <w:t>Measuring the Economic Benefits of Mathematical Science Research in the UK (PDF)</w:t>
        </w:r>
      </w:hyperlink>
      <w:r w:rsidRPr="00347C2D">
        <w:rPr>
          <w:rFonts w:ascii="Arial" w:hAnsi="Arial" w:cs="Arial"/>
          <w:color w:val="333333"/>
        </w:rPr>
        <w:t>, (2012)</w:t>
      </w:r>
    </w:p>
    <w:p w14:paraId="1497B569" w14:textId="77777777" w:rsidR="002D11D0" w:rsidRPr="00347C2D" w:rsidRDefault="000F5DC1"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hyperlink r:id="rId438" w:history="1">
        <w:r w:rsidR="002D11D0" w:rsidRPr="00347C2D">
          <w:rPr>
            <w:rStyle w:val="Hyperlink"/>
            <w:rFonts w:ascii="Arial" w:hAnsi="Arial" w:cs="Arial"/>
            <w:color w:val="00756D"/>
          </w:rPr>
          <w:t>Research Excellence Framework (REF) exercise</w:t>
        </w:r>
      </w:hyperlink>
      <w:r w:rsidR="002D11D0" w:rsidRPr="00347C2D">
        <w:rPr>
          <w:rFonts w:ascii="Arial" w:hAnsi="Arial" w:cs="Arial"/>
          <w:color w:val="333333"/>
        </w:rPr>
        <w:t>, (2014)</w:t>
      </w:r>
    </w:p>
    <w:p w14:paraId="1B174AB3" w14:textId="77777777" w:rsidR="002D11D0" w:rsidRPr="00347C2D" w:rsidRDefault="002D11D0" w:rsidP="002D11D0">
      <w:pPr>
        <w:numPr>
          <w:ilvl w:val="0"/>
          <w:numId w:val="7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BBSRC and MRC, </w:t>
      </w:r>
      <w:hyperlink r:id="rId439" w:history="1">
        <w:r w:rsidRPr="00347C2D">
          <w:rPr>
            <w:rStyle w:val="Hyperlink"/>
            <w:rFonts w:ascii="Arial" w:hAnsi="Arial" w:cs="Arial"/>
            <w:color w:val="00756D"/>
          </w:rPr>
          <w:t>Review of Vulnerable Skills and Capabilities (PDF)</w:t>
        </w:r>
      </w:hyperlink>
      <w:r w:rsidRPr="00347C2D">
        <w:rPr>
          <w:rFonts w:ascii="Arial" w:hAnsi="Arial" w:cs="Arial"/>
          <w:color w:val="333333"/>
        </w:rPr>
        <w:t>, (2014)</w:t>
      </w:r>
    </w:p>
    <w:p w14:paraId="02AB4921" w14:textId="77777777" w:rsidR="002D11D0" w:rsidRPr="00347C2D" w:rsidRDefault="002D11D0" w:rsidP="00CB4877">
      <w:pPr>
        <w:shd w:val="clear" w:color="auto" w:fill="FFFFFF"/>
        <w:spacing w:after="150" w:line="240" w:lineRule="auto"/>
        <w:rPr>
          <w:rFonts w:ascii="Arial" w:eastAsia="Times New Roman" w:hAnsi="Arial" w:cs="Arial"/>
          <w:color w:val="66003D"/>
          <w:lang w:eastAsia="en-GB"/>
        </w:rPr>
      </w:pPr>
    </w:p>
    <w:p w14:paraId="0FD1CA7C" w14:textId="3255015D"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40" w:tgtFrame="_self" w:history="1">
        <w:r w:rsidR="00CB4877" w:rsidRPr="00347C2D">
          <w:rPr>
            <w:rFonts w:ascii="Arial" w:eastAsia="Times New Roman" w:hAnsi="Arial" w:cs="Arial"/>
            <w:color w:val="00756D"/>
            <w:lang w:eastAsia="en-GB"/>
          </w:rPr>
          <w:t>Mathematical physics</w:t>
        </w:r>
      </w:hyperlink>
    </w:p>
    <w:p w14:paraId="253B4EA8" w14:textId="77777777" w:rsidR="00DD18B6" w:rsidRPr="00347C2D" w:rsidRDefault="000F5DC1"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hyperlink r:id="rId441" w:history="1">
        <w:r w:rsidR="00DD18B6" w:rsidRPr="00347C2D">
          <w:rPr>
            <w:rStyle w:val="Hyperlink"/>
            <w:rFonts w:ascii="Arial" w:hAnsi="Arial" w:cs="Arial"/>
            <w:color w:val="00756D"/>
          </w:rPr>
          <w:t>International Review of Mathematics (PDF)</w:t>
        </w:r>
      </w:hyperlink>
      <w:r w:rsidR="00DD18B6" w:rsidRPr="00347C2D">
        <w:rPr>
          <w:rFonts w:ascii="Arial" w:hAnsi="Arial" w:cs="Arial"/>
          <w:color w:val="333333"/>
        </w:rPr>
        <w:t>, (2010)</w:t>
      </w:r>
    </w:p>
    <w:p w14:paraId="6F453FB8" w14:textId="77777777" w:rsidR="00DD18B6" w:rsidRPr="00347C2D" w:rsidRDefault="000F5DC1"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hyperlink r:id="rId442" w:history="1">
        <w:r w:rsidR="00DD18B6" w:rsidRPr="00347C2D">
          <w:rPr>
            <w:rStyle w:val="Hyperlink"/>
            <w:rFonts w:ascii="Arial" w:hAnsi="Arial" w:cs="Arial"/>
            <w:color w:val="00756D"/>
          </w:rPr>
          <w:t>Research Excellence Framework (REF) exercise</w:t>
        </w:r>
      </w:hyperlink>
      <w:r w:rsidR="00DD18B6" w:rsidRPr="00347C2D">
        <w:rPr>
          <w:rFonts w:ascii="Arial" w:hAnsi="Arial" w:cs="Arial"/>
          <w:color w:val="333333"/>
        </w:rPr>
        <w:t>, (2014)</w:t>
      </w:r>
    </w:p>
    <w:p w14:paraId="4EAA7AFE" w14:textId="77777777" w:rsidR="00DD18B6" w:rsidRPr="00347C2D" w:rsidRDefault="00DD18B6"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EPSRC, </w:t>
      </w:r>
      <w:hyperlink r:id="rId443" w:history="1">
        <w:r w:rsidRPr="00347C2D">
          <w:rPr>
            <w:rStyle w:val="Hyperlink"/>
            <w:rFonts w:ascii="Arial" w:hAnsi="Arial" w:cs="Arial"/>
            <w:color w:val="00756D"/>
          </w:rPr>
          <w:t>Mathematical Physics Evidence and Engagement Workshop (PDF)</w:t>
        </w:r>
      </w:hyperlink>
      <w:r w:rsidRPr="00347C2D">
        <w:rPr>
          <w:rFonts w:ascii="Arial" w:hAnsi="Arial" w:cs="Arial"/>
          <w:color w:val="333333"/>
        </w:rPr>
        <w:t> Report, (2016)</w:t>
      </w:r>
    </w:p>
    <w:p w14:paraId="7D3D3391" w14:textId="77777777" w:rsidR="00DD18B6" w:rsidRPr="00347C2D" w:rsidRDefault="00DD18B6"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44" w:history="1">
        <w:r w:rsidRPr="00347C2D">
          <w:rPr>
            <w:rStyle w:val="Hyperlink"/>
            <w:rFonts w:ascii="Arial" w:hAnsi="Arial" w:cs="Arial"/>
            <w:color w:val="00756D"/>
          </w:rPr>
          <w:t>Mathematical Physics Community Overview Document (PDF)</w:t>
        </w:r>
      </w:hyperlink>
      <w:r w:rsidRPr="00347C2D">
        <w:rPr>
          <w:rFonts w:ascii="Arial" w:hAnsi="Arial" w:cs="Arial"/>
          <w:color w:val="333333"/>
        </w:rPr>
        <w:t>, (2016)</w:t>
      </w:r>
    </w:p>
    <w:p w14:paraId="2FF044F4" w14:textId="77777777" w:rsidR="00DD18B6" w:rsidRPr="00347C2D" w:rsidRDefault="00DD18B6"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Council for the Mathematical Sciences (CMS), </w:t>
      </w:r>
      <w:hyperlink r:id="rId445" w:history="1">
        <w:r w:rsidRPr="00347C2D">
          <w:rPr>
            <w:rStyle w:val="Hyperlink"/>
            <w:rFonts w:ascii="Arial" w:hAnsi="Arial" w:cs="Arial"/>
            <w:color w:val="00756D"/>
          </w:rPr>
          <w:t>The Mathematical Sciences People Pipeline (PDF)</w:t>
        </w:r>
      </w:hyperlink>
      <w:r w:rsidRPr="00347C2D">
        <w:rPr>
          <w:rFonts w:ascii="Arial" w:hAnsi="Arial" w:cs="Arial"/>
          <w:color w:val="333333"/>
        </w:rPr>
        <w:t>, (2015)</w:t>
      </w:r>
    </w:p>
    <w:p w14:paraId="2F92011C" w14:textId="77777777" w:rsidR="00DD18B6" w:rsidRPr="00347C2D" w:rsidRDefault="00DD18B6"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Deloitte, </w:t>
      </w:r>
      <w:hyperlink r:id="rId446" w:history="1">
        <w:r w:rsidRPr="00347C2D">
          <w:rPr>
            <w:rStyle w:val="Hyperlink"/>
            <w:rFonts w:ascii="Arial" w:hAnsi="Arial" w:cs="Arial"/>
            <w:color w:val="00756D"/>
          </w:rPr>
          <w:t>Measuring the Economic Benefits of Mathematical Science Research in the UK</w:t>
        </w:r>
      </w:hyperlink>
      <w:r w:rsidRPr="00347C2D">
        <w:rPr>
          <w:rFonts w:ascii="Arial" w:hAnsi="Arial" w:cs="Arial"/>
          <w:color w:val="333333"/>
        </w:rPr>
        <w:t>, (2012)</w:t>
      </w:r>
    </w:p>
    <w:p w14:paraId="0F41590E" w14:textId="2F1C341F" w:rsidR="00DD18B6" w:rsidRDefault="00DD18B6" w:rsidP="00347C2D">
      <w:pPr>
        <w:numPr>
          <w:ilvl w:val="0"/>
          <w:numId w:val="7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Institute of Physics, </w:t>
      </w:r>
      <w:hyperlink r:id="rId447" w:history="1">
        <w:r w:rsidRPr="00347C2D">
          <w:rPr>
            <w:rStyle w:val="Hyperlink"/>
            <w:rFonts w:ascii="Arial" w:hAnsi="Arial" w:cs="Arial"/>
            <w:color w:val="00756D"/>
          </w:rPr>
          <w:t>Mathematical Physics: What Is It and Why Do We Need It?</w:t>
        </w:r>
      </w:hyperlink>
      <w:r w:rsidRPr="00347C2D">
        <w:rPr>
          <w:rFonts w:ascii="Arial" w:hAnsi="Arial" w:cs="Arial"/>
          <w:color w:val="333333"/>
        </w:rPr>
        <w:t>, (2014)</w:t>
      </w:r>
    </w:p>
    <w:p w14:paraId="68085DEE"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2BED17A8" w14:textId="69E62134"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48" w:tgtFrame="_self" w:history="1">
        <w:r w:rsidR="00CB4877" w:rsidRPr="00347C2D">
          <w:rPr>
            <w:rFonts w:ascii="Arial" w:eastAsia="Times New Roman" w:hAnsi="Arial" w:cs="Arial"/>
            <w:color w:val="00756D"/>
            <w:lang w:eastAsia="en-GB"/>
          </w:rPr>
          <w:t>Medical imaging (including medical image and vision computing)</w:t>
        </w:r>
      </w:hyperlink>
    </w:p>
    <w:p w14:paraId="50E2EE92" w14:textId="77777777" w:rsidR="00E81633" w:rsidRPr="00347C2D"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World Health Organisation, </w:t>
      </w:r>
      <w:hyperlink r:id="rId449" w:history="1">
        <w:r w:rsidRPr="00347C2D">
          <w:rPr>
            <w:rStyle w:val="Hyperlink"/>
            <w:rFonts w:ascii="Arial" w:hAnsi="Arial" w:cs="Arial"/>
            <w:color w:val="00756D"/>
          </w:rPr>
          <w:t>Compendium of Innovative Health Technologies for Low-resource Settings: Assistive Devices, eHealth Solutions, Medical Devices</w:t>
        </w:r>
      </w:hyperlink>
      <w:r w:rsidRPr="00347C2D">
        <w:rPr>
          <w:rFonts w:ascii="Arial" w:hAnsi="Arial" w:cs="Arial"/>
          <w:color w:val="333333"/>
        </w:rPr>
        <w:t>, (2014)</w:t>
      </w:r>
    </w:p>
    <w:p w14:paraId="2CE73CDE" w14:textId="77777777" w:rsidR="00E81633" w:rsidRPr="00347C2D"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WELMEC, </w:t>
      </w:r>
      <w:hyperlink r:id="rId450" w:history="1">
        <w:r w:rsidRPr="00347C2D">
          <w:rPr>
            <w:rStyle w:val="Hyperlink"/>
            <w:rFonts w:ascii="Arial" w:hAnsi="Arial" w:cs="Arial"/>
            <w:color w:val="00756D"/>
          </w:rPr>
          <w:t>Medical Engineering Initiative: Opportunities and Challenges Report</w:t>
        </w:r>
      </w:hyperlink>
      <w:r w:rsidRPr="00347C2D">
        <w:rPr>
          <w:rFonts w:ascii="Arial" w:hAnsi="Arial" w:cs="Arial"/>
          <w:color w:val="333333"/>
        </w:rPr>
        <w:t>, (2015)</w:t>
      </w:r>
    </w:p>
    <w:p w14:paraId="3E16E4B8" w14:textId="77777777" w:rsidR="00E81633" w:rsidRPr="00347C2D"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Bishop et al., </w:t>
      </w:r>
      <w:hyperlink r:id="rId451" w:history="1">
        <w:r w:rsidRPr="00347C2D">
          <w:rPr>
            <w:rStyle w:val="Hyperlink"/>
            <w:rFonts w:ascii="Arial" w:hAnsi="Arial" w:cs="Arial"/>
            <w:color w:val="00756D"/>
          </w:rPr>
          <w:t>EPSRC/MRC Report of the Medical Imaging Technology Working Group</w:t>
        </w:r>
      </w:hyperlink>
      <w:r w:rsidRPr="00347C2D">
        <w:rPr>
          <w:rFonts w:ascii="Arial" w:hAnsi="Arial" w:cs="Arial"/>
          <w:color w:val="333333"/>
        </w:rPr>
        <w:t>, (2012)</w:t>
      </w:r>
    </w:p>
    <w:p w14:paraId="0F51390B" w14:textId="77777777" w:rsidR="00E81633" w:rsidRPr="00347C2D"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National Cancer Research Institute (NCRI), </w:t>
      </w:r>
      <w:hyperlink r:id="rId452" w:history="1">
        <w:r w:rsidRPr="00347C2D">
          <w:rPr>
            <w:rStyle w:val="Hyperlink"/>
            <w:rFonts w:ascii="Arial" w:hAnsi="Arial" w:cs="Arial"/>
            <w:color w:val="00756D"/>
          </w:rPr>
          <w:t>Imaging Research in the UK: An NCRI Survey</w:t>
        </w:r>
      </w:hyperlink>
      <w:r w:rsidRPr="00347C2D">
        <w:rPr>
          <w:rFonts w:ascii="Arial" w:hAnsi="Arial" w:cs="Arial"/>
          <w:color w:val="333333"/>
        </w:rPr>
        <w:t>, (2012)</w:t>
      </w:r>
    </w:p>
    <w:p w14:paraId="3A061870" w14:textId="77777777" w:rsidR="00E81633" w:rsidRPr="00347C2D"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53" w:history="1">
        <w:r w:rsidRPr="00347C2D">
          <w:rPr>
            <w:rStyle w:val="Hyperlink"/>
            <w:rFonts w:ascii="Arial" w:hAnsi="Arial" w:cs="Arial"/>
            <w:color w:val="00756D"/>
          </w:rPr>
          <w:t>The Importance of Engineering and Physical Sciences Research to Health and Life Sciences (‘the Maxwell review')</w:t>
        </w:r>
      </w:hyperlink>
      <w:r w:rsidRPr="00347C2D">
        <w:rPr>
          <w:rFonts w:ascii="Arial" w:hAnsi="Arial" w:cs="Arial"/>
          <w:color w:val="333333"/>
        </w:rPr>
        <w:t>, (2014)</w:t>
      </w:r>
    </w:p>
    <w:p w14:paraId="16E4586E" w14:textId="668E72F0" w:rsidR="00E81633" w:rsidRDefault="00E81633" w:rsidP="00347C2D">
      <w:pPr>
        <w:numPr>
          <w:ilvl w:val="0"/>
          <w:numId w:val="7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Academy of Medical Sciences, </w:t>
      </w:r>
      <w:hyperlink r:id="rId454" w:history="1">
        <w:r w:rsidRPr="00347C2D">
          <w:rPr>
            <w:rStyle w:val="Hyperlink"/>
            <w:rFonts w:ascii="Arial" w:hAnsi="Arial" w:cs="Arial"/>
            <w:color w:val="00756D"/>
          </w:rPr>
          <w:t>Realising the Potential of Stratified Medicine</w:t>
        </w:r>
      </w:hyperlink>
      <w:r w:rsidRPr="00347C2D">
        <w:rPr>
          <w:rFonts w:ascii="Arial" w:hAnsi="Arial" w:cs="Arial"/>
          <w:color w:val="333333"/>
        </w:rPr>
        <w:t>, (2013)</w:t>
      </w:r>
    </w:p>
    <w:p w14:paraId="01DC3F4D"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19D004F5" w14:textId="0F2D98FB"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55" w:tgtFrame="_self" w:history="1">
        <w:r w:rsidR="00CB4877" w:rsidRPr="00347C2D">
          <w:rPr>
            <w:rFonts w:ascii="Arial" w:eastAsia="Times New Roman" w:hAnsi="Arial" w:cs="Arial"/>
            <w:color w:val="00756D"/>
            <w:lang w:eastAsia="en-GB"/>
          </w:rPr>
          <w:t>Microelectronic device technology</w:t>
        </w:r>
      </w:hyperlink>
    </w:p>
    <w:p w14:paraId="1FDE0793" w14:textId="77777777" w:rsidR="006079C3" w:rsidRPr="00347C2D" w:rsidRDefault="006079C3" w:rsidP="00347C2D">
      <w:pPr>
        <w:numPr>
          <w:ilvl w:val="0"/>
          <w:numId w:val="7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and REF panellists.</w:t>
      </w:r>
    </w:p>
    <w:p w14:paraId="23D56593" w14:textId="77777777" w:rsidR="006079C3" w:rsidRPr="00347C2D" w:rsidRDefault="006079C3" w:rsidP="00347C2D">
      <w:pPr>
        <w:numPr>
          <w:ilvl w:val="0"/>
          <w:numId w:val="7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and group feedback).</w:t>
      </w:r>
    </w:p>
    <w:p w14:paraId="4CA683B4" w14:textId="77777777" w:rsidR="006079C3" w:rsidRPr="00347C2D" w:rsidRDefault="006079C3" w:rsidP="00347C2D">
      <w:pPr>
        <w:numPr>
          <w:ilvl w:val="0"/>
          <w:numId w:val="7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Electronic Systems Challenges &amp; Opportunities (ESCO), </w:t>
      </w:r>
      <w:hyperlink r:id="rId456" w:history="1">
        <w:r w:rsidRPr="00347C2D">
          <w:rPr>
            <w:rStyle w:val="Hyperlink"/>
            <w:rFonts w:ascii="Arial" w:hAnsi="Arial" w:cs="Arial"/>
            <w:color w:val="00756D"/>
          </w:rPr>
          <w:t>A Blueprint for UK Economic Growth (PDF)</w:t>
        </w:r>
      </w:hyperlink>
      <w:r w:rsidRPr="00347C2D">
        <w:rPr>
          <w:rFonts w:ascii="Arial" w:hAnsi="Arial" w:cs="Arial"/>
          <w:color w:val="333333"/>
        </w:rPr>
        <w:t>, (2013).</w:t>
      </w:r>
    </w:p>
    <w:p w14:paraId="2B177F49" w14:textId="77777777" w:rsidR="006079C3" w:rsidRPr="00347C2D" w:rsidRDefault="006079C3" w:rsidP="00347C2D">
      <w:pPr>
        <w:numPr>
          <w:ilvl w:val="0"/>
          <w:numId w:val="7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Power Electronics UK, </w:t>
      </w:r>
      <w:hyperlink r:id="rId457" w:history="1">
        <w:r w:rsidRPr="00347C2D">
          <w:rPr>
            <w:rStyle w:val="Hyperlink"/>
            <w:rFonts w:ascii="Arial" w:hAnsi="Arial" w:cs="Arial"/>
            <w:color w:val="00756D"/>
          </w:rPr>
          <w:t>Consultation Green Paper (PDF)</w:t>
        </w:r>
      </w:hyperlink>
      <w:r w:rsidRPr="00347C2D">
        <w:rPr>
          <w:rFonts w:ascii="Arial" w:hAnsi="Arial" w:cs="Arial"/>
          <w:color w:val="333333"/>
        </w:rPr>
        <w:t>, (2014).</w:t>
      </w:r>
    </w:p>
    <w:p w14:paraId="3F7AE6C4" w14:textId="245ACD60" w:rsidR="006079C3" w:rsidRDefault="006079C3" w:rsidP="00347C2D">
      <w:pPr>
        <w:numPr>
          <w:ilvl w:val="0"/>
          <w:numId w:val="7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application and student data.</w:t>
      </w:r>
    </w:p>
    <w:p w14:paraId="4A859C9D"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394873FB" w14:textId="0928029D"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58" w:tgtFrame="_self" w:history="1">
        <w:r w:rsidR="00CB4877" w:rsidRPr="00347C2D">
          <w:rPr>
            <w:rFonts w:ascii="Arial" w:eastAsia="Times New Roman" w:hAnsi="Arial" w:cs="Arial"/>
            <w:color w:val="00756D"/>
            <w:lang w:eastAsia="en-GB"/>
          </w:rPr>
          <w:t>Microelectronics design</w:t>
        </w:r>
      </w:hyperlink>
    </w:p>
    <w:p w14:paraId="4BBB6EEF"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and REF panellists</w:t>
      </w:r>
    </w:p>
    <w:p w14:paraId="709B96EC"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ESCO, </w:t>
      </w:r>
      <w:hyperlink r:id="rId459" w:history="1">
        <w:r w:rsidRPr="00347C2D">
          <w:rPr>
            <w:rStyle w:val="Hyperlink"/>
            <w:rFonts w:ascii="Arial" w:hAnsi="Arial" w:cs="Arial"/>
            <w:color w:val="00756D"/>
          </w:rPr>
          <w:t>A Blueprint for Economic Growth (PDF)</w:t>
        </w:r>
      </w:hyperlink>
    </w:p>
    <w:p w14:paraId="1BF9BC3F"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(both individual and group feedback)</w:t>
      </w:r>
    </w:p>
    <w:p w14:paraId="56B76E90"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proofErr w:type="spellStart"/>
      <w:r w:rsidRPr="00347C2D">
        <w:rPr>
          <w:rFonts w:ascii="Arial" w:hAnsi="Arial" w:cs="Arial"/>
          <w:color w:val="333333"/>
        </w:rPr>
        <w:t>PlanetHPC</w:t>
      </w:r>
      <w:proofErr w:type="spellEnd"/>
      <w:r w:rsidRPr="00347C2D">
        <w:rPr>
          <w:rFonts w:ascii="Arial" w:hAnsi="Arial" w:cs="Arial"/>
          <w:color w:val="333333"/>
        </w:rPr>
        <w:t>, </w:t>
      </w:r>
      <w:hyperlink r:id="rId460" w:history="1">
        <w:r w:rsidRPr="00347C2D">
          <w:rPr>
            <w:rStyle w:val="Hyperlink"/>
            <w:rFonts w:ascii="Arial" w:hAnsi="Arial" w:cs="Arial"/>
            <w:color w:val="00756D"/>
          </w:rPr>
          <w:t>A Strategy for Research and Innovation through High Performance Computing (PDF)</w:t>
        </w:r>
      </w:hyperlink>
      <w:r w:rsidRPr="00347C2D">
        <w:rPr>
          <w:rFonts w:ascii="Arial" w:hAnsi="Arial" w:cs="Arial"/>
          <w:color w:val="333333"/>
        </w:rPr>
        <w:t>, (2011)</w:t>
      </w:r>
    </w:p>
    <w:p w14:paraId="5619748F"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Computing Community Consortium, </w:t>
      </w:r>
      <w:hyperlink r:id="rId461" w:history="1">
        <w:r w:rsidRPr="00347C2D">
          <w:rPr>
            <w:rStyle w:val="Hyperlink"/>
            <w:rFonts w:ascii="Arial" w:hAnsi="Arial" w:cs="Arial"/>
            <w:color w:val="00756D"/>
          </w:rPr>
          <w:t>Review of 21st Century Computer Architecture (PDF)</w:t>
        </w:r>
      </w:hyperlink>
    </w:p>
    <w:p w14:paraId="29998185" w14:textId="77777777" w:rsidR="006079C3" w:rsidRPr="00347C2D" w:rsidRDefault="000F5DC1"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hyperlink r:id="rId462" w:history="1">
        <w:r w:rsidR="006079C3" w:rsidRPr="00347C2D">
          <w:rPr>
            <w:rStyle w:val="Hyperlink"/>
            <w:rFonts w:ascii="Arial" w:hAnsi="Arial" w:cs="Arial"/>
            <w:color w:val="00756D"/>
          </w:rPr>
          <w:t>High Performance and Embedded Architecture and Compilation (</w:t>
        </w:r>
        <w:proofErr w:type="spellStart"/>
        <w:r w:rsidR="006079C3" w:rsidRPr="00347C2D">
          <w:rPr>
            <w:rStyle w:val="Hyperlink"/>
            <w:rFonts w:ascii="Arial" w:hAnsi="Arial" w:cs="Arial"/>
            <w:color w:val="00756D"/>
          </w:rPr>
          <w:t>HiPEAC</w:t>
        </w:r>
        <w:proofErr w:type="spellEnd"/>
        <w:r w:rsidR="006079C3" w:rsidRPr="00347C2D">
          <w:rPr>
            <w:rStyle w:val="Hyperlink"/>
            <w:rFonts w:ascii="Arial" w:hAnsi="Arial" w:cs="Arial"/>
            <w:color w:val="00756D"/>
          </w:rPr>
          <w:t>), (PDF)</w:t>
        </w:r>
      </w:hyperlink>
      <w:r w:rsidR="006079C3" w:rsidRPr="00347C2D">
        <w:rPr>
          <w:rFonts w:ascii="Arial" w:hAnsi="Arial" w:cs="Arial"/>
          <w:color w:val="333333"/>
        </w:rPr>
        <w:t>, Vision 2015</w:t>
      </w:r>
    </w:p>
    <w:p w14:paraId="010A908E" w14:textId="77777777" w:rsidR="006079C3" w:rsidRPr="00347C2D"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Global Institute, </w:t>
      </w:r>
      <w:hyperlink r:id="rId463" w:history="1">
        <w:r w:rsidRPr="00347C2D">
          <w:rPr>
            <w:rStyle w:val="Hyperlink"/>
            <w:rFonts w:ascii="Arial" w:hAnsi="Arial" w:cs="Arial"/>
            <w:color w:val="00756D"/>
          </w:rPr>
          <w:t>The Internet of Things: Mapping the Value Beyond the Hype</w:t>
        </w:r>
      </w:hyperlink>
    </w:p>
    <w:p w14:paraId="0D5844C5" w14:textId="5A58D611" w:rsidR="006079C3" w:rsidRDefault="006079C3" w:rsidP="00347C2D">
      <w:pPr>
        <w:numPr>
          <w:ilvl w:val="0"/>
          <w:numId w:val="7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application and student data</w:t>
      </w:r>
    </w:p>
    <w:p w14:paraId="1D191FBF"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3A0AFEF3" w14:textId="11833662"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64" w:tgtFrame="_self" w:history="1">
        <w:r w:rsidR="00CB4877" w:rsidRPr="00347C2D">
          <w:rPr>
            <w:rFonts w:ascii="Arial" w:eastAsia="Times New Roman" w:hAnsi="Arial" w:cs="Arial"/>
            <w:color w:val="00756D"/>
            <w:lang w:eastAsia="en-GB"/>
          </w:rPr>
          <w:t>Microsystems</w:t>
        </w:r>
      </w:hyperlink>
    </w:p>
    <w:p w14:paraId="05AF51B3"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65" w:history="1">
        <w:proofErr w:type="spellStart"/>
        <w:r w:rsidR="000E44B8" w:rsidRPr="00347C2D">
          <w:rPr>
            <w:rStyle w:val="Hyperlink"/>
            <w:rFonts w:ascii="Arial" w:hAnsi="Arial" w:cs="Arial"/>
            <w:color w:val="23527C"/>
          </w:rPr>
          <w:t>Yole</w:t>
        </w:r>
        <w:proofErr w:type="spellEnd"/>
        <w:r w:rsidR="000E44B8" w:rsidRPr="00347C2D">
          <w:rPr>
            <w:rStyle w:val="Hyperlink"/>
            <w:rFonts w:ascii="Arial" w:hAnsi="Arial" w:cs="Arial"/>
            <w:color w:val="23527C"/>
          </w:rPr>
          <w:t>, Status of the MEMS Industry 2016,</w:t>
        </w:r>
      </w:hyperlink>
      <w:r w:rsidR="000E44B8" w:rsidRPr="00347C2D">
        <w:rPr>
          <w:rFonts w:ascii="Arial" w:hAnsi="Arial" w:cs="Arial"/>
          <w:color w:val="333333"/>
        </w:rPr>
        <w:t> (2016)</w:t>
      </w:r>
    </w:p>
    <w:p w14:paraId="31DDFE38"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66" w:history="1">
        <w:proofErr w:type="spellStart"/>
        <w:r w:rsidR="000E44B8" w:rsidRPr="00347C2D">
          <w:rPr>
            <w:rStyle w:val="Hyperlink"/>
            <w:rFonts w:ascii="Arial" w:hAnsi="Arial" w:cs="Arial"/>
            <w:color w:val="00756D"/>
          </w:rPr>
          <w:t>Yole</w:t>
        </w:r>
        <w:proofErr w:type="spellEnd"/>
        <w:r w:rsidR="000E44B8" w:rsidRPr="00347C2D">
          <w:rPr>
            <w:rStyle w:val="Hyperlink"/>
            <w:rFonts w:ascii="Arial" w:hAnsi="Arial" w:cs="Arial"/>
            <w:color w:val="00756D"/>
          </w:rPr>
          <w:t>, BioMEMS: Microsystems for Healthcare Applications 2016</w:t>
        </w:r>
      </w:hyperlink>
      <w:r w:rsidR="000E44B8" w:rsidRPr="00347C2D">
        <w:rPr>
          <w:rFonts w:ascii="Arial" w:hAnsi="Arial" w:cs="Arial"/>
          <w:color w:val="333333"/>
        </w:rPr>
        <w:t>, (2016)</w:t>
      </w:r>
    </w:p>
    <w:p w14:paraId="2C6E7B0B"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67" w:history="1">
        <w:proofErr w:type="spellStart"/>
        <w:r w:rsidR="000E44B8" w:rsidRPr="00347C2D">
          <w:rPr>
            <w:rStyle w:val="Hyperlink"/>
            <w:rFonts w:ascii="Arial" w:hAnsi="Arial" w:cs="Arial"/>
            <w:color w:val="00756D"/>
          </w:rPr>
          <w:t>Yole</w:t>
        </w:r>
        <w:proofErr w:type="spellEnd"/>
        <w:r w:rsidR="000E44B8" w:rsidRPr="00347C2D">
          <w:rPr>
            <w:rStyle w:val="Hyperlink"/>
            <w:rFonts w:ascii="Arial" w:hAnsi="Arial" w:cs="Arial"/>
            <w:color w:val="00756D"/>
          </w:rPr>
          <w:t>, 2017 Microfluidic Applications in the Pharmaceutical, Life Sciences, In-Vitro Diagnostic, and Medical Device Markets,</w:t>
        </w:r>
      </w:hyperlink>
      <w:r w:rsidR="000E44B8" w:rsidRPr="00347C2D">
        <w:rPr>
          <w:rFonts w:ascii="Arial" w:hAnsi="Arial" w:cs="Arial"/>
          <w:color w:val="333333"/>
        </w:rPr>
        <w:t> (2017)</w:t>
      </w:r>
    </w:p>
    <w:p w14:paraId="25732087"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68" w:history="1">
        <w:r w:rsidR="000E44B8" w:rsidRPr="00347C2D">
          <w:rPr>
            <w:rStyle w:val="Hyperlink"/>
            <w:rFonts w:ascii="Arial" w:hAnsi="Arial" w:cs="Arial"/>
            <w:color w:val="00756D"/>
          </w:rPr>
          <w:t>P&amp;S Market Research, Industry Insight: Microfluidic Devices Market Development and Demand Forecast to 2020</w:t>
        </w:r>
      </w:hyperlink>
      <w:r w:rsidR="000E44B8" w:rsidRPr="00347C2D">
        <w:rPr>
          <w:rFonts w:ascii="Arial" w:hAnsi="Arial" w:cs="Arial"/>
          <w:color w:val="333333"/>
        </w:rPr>
        <w:t>, (2015)</w:t>
      </w:r>
    </w:p>
    <w:p w14:paraId="4CB3921D"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69" w:history="1">
        <w:r w:rsidR="000E44B8" w:rsidRPr="00347C2D">
          <w:rPr>
            <w:rStyle w:val="Hyperlink"/>
            <w:rFonts w:ascii="Arial" w:hAnsi="Arial" w:cs="Arial"/>
            <w:color w:val="00756D"/>
          </w:rPr>
          <w:t>Knowledge Transfer Network, UK Sensors Community Mapping Report</w:t>
        </w:r>
      </w:hyperlink>
      <w:r w:rsidR="000E44B8" w:rsidRPr="00347C2D">
        <w:rPr>
          <w:rFonts w:ascii="Arial" w:hAnsi="Arial" w:cs="Arial"/>
          <w:color w:val="333333"/>
        </w:rPr>
        <w:t>, (2014)</w:t>
      </w:r>
    </w:p>
    <w:p w14:paraId="1FF94FC8" w14:textId="77777777" w:rsidR="000E44B8" w:rsidRPr="00347C2D" w:rsidRDefault="000E44B8"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portfolio data including current and past investments.</w:t>
      </w:r>
    </w:p>
    <w:p w14:paraId="3A767F0D" w14:textId="77777777" w:rsidR="000E44B8" w:rsidRPr="00347C2D" w:rsidRDefault="000E44B8"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including focus group discussion, (2013)</w:t>
      </w:r>
    </w:p>
    <w:p w14:paraId="6EF4F5EE"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70" w:history="1">
        <w:r w:rsidR="000E44B8" w:rsidRPr="00347C2D">
          <w:rPr>
            <w:rStyle w:val="Hyperlink"/>
            <w:rFonts w:ascii="Arial" w:hAnsi="Arial" w:cs="Arial"/>
            <w:color w:val="00756D"/>
          </w:rPr>
          <w:t xml:space="preserve">Minerva, Nanotech </w:t>
        </w:r>
        <w:proofErr w:type="gramStart"/>
        <w:r w:rsidR="000E44B8" w:rsidRPr="00347C2D">
          <w:rPr>
            <w:rStyle w:val="Hyperlink"/>
            <w:rFonts w:ascii="Arial" w:hAnsi="Arial" w:cs="Arial"/>
            <w:color w:val="00756D"/>
          </w:rPr>
          <w:t>Cluster</w:t>
        </w:r>
        <w:proofErr w:type="gramEnd"/>
        <w:r w:rsidR="000E44B8" w:rsidRPr="00347C2D">
          <w:rPr>
            <w:rStyle w:val="Hyperlink"/>
            <w:rFonts w:ascii="Arial" w:hAnsi="Arial" w:cs="Arial"/>
            <w:color w:val="00756D"/>
          </w:rPr>
          <w:t xml:space="preserve"> and Industry Landscape in Japan</w:t>
        </w:r>
      </w:hyperlink>
      <w:r w:rsidR="000E44B8" w:rsidRPr="00347C2D">
        <w:rPr>
          <w:rFonts w:ascii="Arial" w:hAnsi="Arial" w:cs="Arial"/>
          <w:color w:val="333333"/>
        </w:rPr>
        <w:t>, (2014)</w:t>
      </w:r>
    </w:p>
    <w:p w14:paraId="468B8DFE"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71" w:history="1">
        <w:proofErr w:type="spellStart"/>
        <w:r w:rsidR="000E44B8" w:rsidRPr="00347C2D">
          <w:rPr>
            <w:rStyle w:val="Hyperlink"/>
            <w:rFonts w:ascii="Arial" w:hAnsi="Arial" w:cs="Arial"/>
            <w:color w:val="00756D"/>
          </w:rPr>
          <w:t>TSensors</w:t>
        </w:r>
        <w:proofErr w:type="spellEnd"/>
        <w:r w:rsidR="000E44B8" w:rsidRPr="00347C2D">
          <w:rPr>
            <w:rStyle w:val="Hyperlink"/>
            <w:rFonts w:ascii="Arial" w:hAnsi="Arial" w:cs="Arial"/>
            <w:color w:val="00756D"/>
          </w:rPr>
          <w:t xml:space="preserve"> Summit for Trillion Sensor Roadmap</w:t>
        </w:r>
      </w:hyperlink>
      <w:r w:rsidR="000E44B8" w:rsidRPr="00347C2D">
        <w:rPr>
          <w:rFonts w:ascii="Arial" w:hAnsi="Arial" w:cs="Arial"/>
          <w:color w:val="333333"/>
        </w:rPr>
        <w:t>, (2013)</w:t>
      </w:r>
    </w:p>
    <w:p w14:paraId="72D31DB7" w14:textId="77777777" w:rsidR="000E44B8" w:rsidRPr="00347C2D" w:rsidRDefault="000F5DC1" w:rsidP="00347C2D">
      <w:pPr>
        <w:numPr>
          <w:ilvl w:val="0"/>
          <w:numId w:val="80"/>
        </w:numPr>
        <w:shd w:val="clear" w:color="auto" w:fill="FFFFFF"/>
        <w:spacing w:before="100" w:beforeAutospacing="1" w:after="100" w:afterAutospacing="1" w:line="360" w:lineRule="atLeast"/>
        <w:ind w:left="945" w:right="225"/>
        <w:rPr>
          <w:rFonts w:ascii="Arial" w:hAnsi="Arial" w:cs="Arial"/>
          <w:color w:val="333333"/>
        </w:rPr>
      </w:pPr>
      <w:hyperlink r:id="rId472" w:history="1">
        <w:r w:rsidR="000E44B8" w:rsidRPr="00347C2D">
          <w:rPr>
            <w:rStyle w:val="Hyperlink"/>
            <w:rFonts w:ascii="Arial" w:hAnsi="Arial" w:cs="Arial"/>
            <w:color w:val="00756D"/>
          </w:rPr>
          <w:t>McKinsey Global Institute, Internet of Things: Mapping the Value Beyond the Hype</w:t>
        </w:r>
      </w:hyperlink>
      <w:r w:rsidR="000E44B8" w:rsidRPr="00347C2D">
        <w:rPr>
          <w:rFonts w:ascii="Arial" w:hAnsi="Arial" w:cs="Arial"/>
          <w:color w:val="333333"/>
        </w:rPr>
        <w:t>, (2015)</w:t>
      </w:r>
    </w:p>
    <w:p w14:paraId="71CA153B" w14:textId="77777777" w:rsidR="006079C3" w:rsidRPr="00347C2D" w:rsidRDefault="006079C3" w:rsidP="00CB4877">
      <w:pPr>
        <w:shd w:val="clear" w:color="auto" w:fill="FFFFFF"/>
        <w:spacing w:after="150" w:line="240" w:lineRule="auto"/>
        <w:rPr>
          <w:rFonts w:ascii="Arial" w:eastAsia="Times New Roman" w:hAnsi="Arial" w:cs="Arial"/>
          <w:color w:val="66003D"/>
          <w:lang w:eastAsia="en-GB"/>
        </w:rPr>
      </w:pPr>
    </w:p>
    <w:p w14:paraId="767BBCCE" w14:textId="14FBE523"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73" w:tgtFrame="_self" w:history="1">
        <w:r w:rsidR="00CB4877" w:rsidRPr="00347C2D">
          <w:rPr>
            <w:rFonts w:ascii="Arial" w:eastAsia="Times New Roman" w:hAnsi="Arial" w:cs="Arial"/>
            <w:color w:val="00756D"/>
            <w:lang w:eastAsia="en-GB"/>
          </w:rPr>
          <w:t>Music and acoustic technology</w:t>
        </w:r>
      </w:hyperlink>
    </w:p>
    <w:p w14:paraId="4CDD564A" w14:textId="77777777" w:rsidR="000E44B8" w:rsidRPr="00347C2D" w:rsidRDefault="000F5DC1" w:rsidP="00347C2D">
      <w:pPr>
        <w:numPr>
          <w:ilvl w:val="0"/>
          <w:numId w:val="81"/>
        </w:numPr>
        <w:shd w:val="clear" w:color="auto" w:fill="FFFFFF"/>
        <w:spacing w:before="100" w:beforeAutospacing="1" w:after="100" w:afterAutospacing="1" w:line="360" w:lineRule="atLeast"/>
        <w:ind w:left="945" w:right="225"/>
        <w:rPr>
          <w:rFonts w:ascii="Arial" w:hAnsi="Arial" w:cs="Arial"/>
          <w:color w:val="333333"/>
        </w:rPr>
      </w:pPr>
      <w:hyperlink r:id="rId474" w:history="1">
        <w:r w:rsidR="000E44B8" w:rsidRPr="00347C2D">
          <w:rPr>
            <w:rStyle w:val="Hyperlink"/>
            <w:rFonts w:ascii="Arial" w:hAnsi="Arial" w:cs="Arial"/>
            <w:color w:val="00756D"/>
          </w:rPr>
          <w:t>IFPI, IFPI Digital Music Report 2014 (PDF)</w:t>
        </w:r>
      </w:hyperlink>
      <w:r w:rsidR="000E44B8" w:rsidRPr="00347C2D">
        <w:rPr>
          <w:rFonts w:ascii="Arial" w:hAnsi="Arial" w:cs="Arial"/>
          <w:color w:val="333333"/>
        </w:rPr>
        <w:t>: Lighting Up New Markets, (2014).</w:t>
      </w:r>
    </w:p>
    <w:p w14:paraId="62442A13" w14:textId="77777777" w:rsidR="000E44B8" w:rsidRPr="00347C2D" w:rsidRDefault="000F5DC1" w:rsidP="00347C2D">
      <w:pPr>
        <w:numPr>
          <w:ilvl w:val="0"/>
          <w:numId w:val="81"/>
        </w:numPr>
        <w:shd w:val="clear" w:color="auto" w:fill="FFFFFF"/>
        <w:spacing w:before="100" w:beforeAutospacing="1" w:after="100" w:afterAutospacing="1" w:line="360" w:lineRule="atLeast"/>
        <w:ind w:left="945" w:right="225"/>
        <w:rPr>
          <w:rFonts w:ascii="Arial" w:hAnsi="Arial" w:cs="Arial"/>
          <w:color w:val="333333"/>
        </w:rPr>
      </w:pPr>
      <w:hyperlink r:id="rId475" w:history="1">
        <w:r w:rsidR="000E44B8" w:rsidRPr="00347C2D">
          <w:rPr>
            <w:rStyle w:val="Hyperlink"/>
            <w:rFonts w:ascii="Arial" w:hAnsi="Arial" w:cs="Arial"/>
            <w:color w:val="00756D"/>
          </w:rPr>
          <w:t>UK Music, Measuring Music 2015</w:t>
        </w:r>
      </w:hyperlink>
      <w:r w:rsidR="000E44B8" w:rsidRPr="00347C2D">
        <w:rPr>
          <w:rFonts w:ascii="Arial" w:hAnsi="Arial" w:cs="Arial"/>
          <w:color w:val="333333"/>
        </w:rPr>
        <w:t>, (2015).</w:t>
      </w:r>
    </w:p>
    <w:p w14:paraId="6C0F08E5" w14:textId="77777777" w:rsidR="000E44B8" w:rsidRPr="00347C2D" w:rsidRDefault="000F5DC1" w:rsidP="00347C2D">
      <w:pPr>
        <w:numPr>
          <w:ilvl w:val="0"/>
          <w:numId w:val="81"/>
        </w:numPr>
        <w:shd w:val="clear" w:color="auto" w:fill="FFFFFF"/>
        <w:spacing w:before="100" w:beforeAutospacing="1" w:after="100" w:afterAutospacing="1" w:line="360" w:lineRule="atLeast"/>
        <w:ind w:left="945" w:right="225"/>
        <w:rPr>
          <w:rFonts w:ascii="Arial" w:hAnsi="Arial" w:cs="Arial"/>
          <w:color w:val="333333"/>
        </w:rPr>
      </w:pPr>
      <w:hyperlink r:id="rId476" w:history="1">
        <w:r w:rsidR="000E44B8" w:rsidRPr="00347C2D">
          <w:rPr>
            <w:rStyle w:val="Hyperlink"/>
            <w:rFonts w:ascii="Arial" w:hAnsi="Arial" w:cs="Arial"/>
            <w:color w:val="00756D"/>
          </w:rPr>
          <w:t>Action on Hearing Loss</w:t>
        </w:r>
      </w:hyperlink>
      <w:r w:rsidR="000E44B8" w:rsidRPr="00347C2D">
        <w:rPr>
          <w:rFonts w:ascii="Arial" w:hAnsi="Arial" w:cs="Arial"/>
          <w:color w:val="333333"/>
        </w:rPr>
        <w:t>.</w:t>
      </w:r>
    </w:p>
    <w:p w14:paraId="17D52BE9" w14:textId="77777777" w:rsidR="000E44B8" w:rsidRPr="00347C2D" w:rsidRDefault="000F5DC1" w:rsidP="00347C2D">
      <w:pPr>
        <w:numPr>
          <w:ilvl w:val="0"/>
          <w:numId w:val="81"/>
        </w:numPr>
        <w:shd w:val="clear" w:color="auto" w:fill="FFFFFF"/>
        <w:spacing w:before="100" w:beforeAutospacing="1" w:after="100" w:afterAutospacing="1" w:line="360" w:lineRule="atLeast"/>
        <w:ind w:left="945" w:right="225"/>
        <w:rPr>
          <w:rFonts w:ascii="Arial" w:hAnsi="Arial" w:cs="Arial"/>
          <w:color w:val="333333"/>
        </w:rPr>
      </w:pPr>
      <w:hyperlink r:id="rId477" w:history="1">
        <w:r w:rsidR="000E44B8" w:rsidRPr="00347C2D">
          <w:rPr>
            <w:rStyle w:val="Hyperlink"/>
            <w:rFonts w:ascii="Arial" w:hAnsi="Arial" w:cs="Arial"/>
            <w:color w:val="00756D"/>
          </w:rPr>
          <w:t>World Health Organization</w:t>
        </w:r>
      </w:hyperlink>
      <w:r w:rsidR="000E44B8" w:rsidRPr="00347C2D">
        <w:rPr>
          <w:rFonts w:ascii="Arial" w:hAnsi="Arial" w:cs="Arial"/>
          <w:color w:val="333333"/>
        </w:rPr>
        <w:t>, Deafness and Hearing Loss, (2015).</w:t>
      </w:r>
    </w:p>
    <w:p w14:paraId="680240B7" w14:textId="77777777" w:rsidR="000E44B8" w:rsidRPr="00347C2D" w:rsidRDefault="000E44B8" w:rsidP="000E44B8">
      <w:pPr>
        <w:pStyle w:val="Heading2"/>
        <w:shd w:val="clear" w:color="auto" w:fill="FFFFFF"/>
        <w:spacing w:before="300" w:after="150"/>
        <w:rPr>
          <w:rFonts w:ascii="Arial" w:hAnsi="Arial" w:cs="Arial"/>
          <w:color w:val="66003D"/>
          <w:sz w:val="22"/>
          <w:szCs w:val="22"/>
        </w:rPr>
      </w:pPr>
      <w:r w:rsidRPr="00347C2D">
        <w:rPr>
          <w:rFonts w:ascii="Arial" w:hAnsi="Arial" w:cs="Arial"/>
          <w:b/>
          <w:bCs/>
          <w:color w:val="66003D"/>
          <w:sz w:val="22"/>
          <w:szCs w:val="22"/>
        </w:rPr>
        <w:lastRenderedPageBreak/>
        <w:t>Other source:</w:t>
      </w:r>
    </w:p>
    <w:p w14:paraId="397999BA" w14:textId="77777777" w:rsidR="000E44B8" w:rsidRPr="00347C2D" w:rsidRDefault="000E44B8" w:rsidP="000E44B8">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Information and Communication Technologies (ICT) workshops with Network, Programme and CDT Directors.</w:t>
      </w:r>
    </w:p>
    <w:p w14:paraId="1E923088" w14:textId="77777777" w:rsidR="000E44B8" w:rsidRPr="00347C2D" w:rsidRDefault="000E44B8" w:rsidP="00CB4877">
      <w:pPr>
        <w:shd w:val="clear" w:color="auto" w:fill="FFFFFF"/>
        <w:spacing w:after="150" w:line="240" w:lineRule="auto"/>
        <w:rPr>
          <w:rFonts w:ascii="Arial" w:eastAsia="Times New Roman" w:hAnsi="Arial" w:cs="Arial"/>
          <w:color w:val="66003D"/>
          <w:lang w:eastAsia="en-GB"/>
        </w:rPr>
      </w:pPr>
    </w:p>
    <w:p w14:paraId="23A55851" w14:textId="3FCC3860"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78" w:tgtFrame="_self" w:history="1">
        <w:r w:rsidR="00CB4877" w:rsidRPr="00347C2D">
          <w:rPr>
            <w:rFonts w:ascii="Arial" w:eastAsia="Times New Roman" w:hAnsi="Arial" w:cs="Arial"/>
            <w:color w:val="00756D"/>
            <w:lang w:eastAsia="en-GB"/>
          </w:rPr>
          <w:t>Natural language processing</w:t>
        </w:r>
      </w:hyperlink>
    </w:p>
    <w:p w14:paraId="091BAEE8"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Analysis of Research Excellence Framework (REF) 2014 data and EPSRC Knowledge Maps, (2014)</w:t>
      </w:r>
    </w:p>
    <w:p w14:paraId="0611A093"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CITIA, </w:t>
      </w:r>
      <w:hyperlink r:id="rId479" w:history="1">
        <w:r w:rsidRPr="00347C2D">
          <w:rPr>
            <w:rStyle w:val="Hyperlink"/>
            <w:rFonts w:ascii="Arial" w:hAnsi="Arial" w:cs="Arial"/>
            <w:color w:val="00756D"/>
          </w:rPr>
          <w:t>CITIA Roadmap</w:t>
        </w:r>
      </w:hyperlink>
      <w:r w:rsidRPr="00347C2D">
        <w:rPr>
          <w:rFonts w:ascii="Arial" w:hAnsi="Arial" w:cs="Arial"/>
          <w:color w:val="333333"/>
        </w:rPr>
        <w:t>, (2016)</w:t>
      </w:r>
    </w:p>
    <w:p w14:paraId="6D49D3E8"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C.D. Manning, (2015), Computational Linguistics and Deep Learning. ACL 41(4), 701-707</w:t>
      </w:r>
    </w:p>
    <w:p w14:paraId="44536770"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input and group feedback)</w:t>
      </w:r>
    </w:p>
    <w:p w14:paraId="4EB40CC7"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J. Hirschberg and C.D. Manning, (2015), Advances in Natural Language Processing. Science 349(6), 261-266</w:t>
      </w:r>
    </w:p>
    <w:p w14:paraId="6C5B0701"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Output from the Speech Technologies exceptions process, (2015)</w:t>
      </w:r>
    </w:p>
    <w:p w14:paraId="7B28B3F6" w14:textId="77777777" w:rsidR="009A519D" w:rsidRPr="00347C2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IT Jobs Watch, </w:t>
      </w:r>
      <w:hyperlink r:id="rId480" w:history="1">
        <w:r w:rsidRPr="00347C2D">
          <w:rPr>
            <w:rStyle w:val="Hyperlink"/>
            <w:rFonts w:ascii="Arial" w:hAnsi="Arial" w:cs="Arial"/>
            <w:color w:val="00756D"/>
          </w:rPr>
          <w:t>Tracking the IT Job Market</w:t>
        </w:r>
      </w:hyperlink>
      <w:r w:rsidRPr="00347C2D">
        <w:rPr>
          <w:rFonts w:ascii="Arial" w:hAnsi="Arial" w:cs="Arial"/>
          <w:color w:val="333333"/>
        </w:rPr>
        <w:t>, (2016)</w:t>
      </w:r>
    </w:p>
    <w:p w14:paraId="638CD548" w14:textId="77777777" w:rsidR="009A519D" w:rsidRPr="00347C2D" w:rsidRDefault="000F5DC1"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hyperlink r:id="rId481" w:history="1">
        <w:r w:rsidR="009A519D" w:rsidRPr="00347C2D">
          <w:rPr>
            <w:rStyle w:val="Hyperlink"/>
            <w:rFonts w:ascii="Arial" w:hAnsi="Arial" w:cs="Arial"/>
            <w:color w:val="00756D"/>
          </w:rPr>
          <w:t>Growing the artificial intelligence industry in the UK</w:t>
        </w:r>
      </w:hyperlink>
      <w:r w:rsidR="009A519D" w:rsidRPr="00347C2D">
        <w:rPr>
          <w:rFonts w:ascii="Arial" w:hAnsi="Arial" w:cs="Arial"/>
          <w:color w:val="333333"/>
        </w:rPr>
        <w:t>, (2017)</w:t>
      </w:r>
    </w:p>
    <w:p w14:paraId="2CDF212B" w14:textId="6E9FDD1D" w:rsidR="009A519D" w:rsidRDefault="009A519D" w:rsidP="00347C2D">
      <w:pPr>
        <w:numPr>
          <w:ilvl w:val="0"/>
          <w:numId w:val="8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BEIS, </w:t>
      </w:r>
      <w:hyperlink r:id="rId482" w:history="1">
        <w:r w:rsidRPr="00347C2D">
          <w:rPr>
            <w:rStyle w:val="Hyperlink"/>
            <w:rFonts w:ascii="Arial" w:hAnsi="Arial" w:cs="Arial"/>
            <w:color w:val="00756D"/>
          </w:rPr>
          <w:t>Artificial Intelligence Sector Deal</w:t>
        </w:r>
      </w:hyperlink>
      <w:r w:rsidRPr="00347C2D">
        <w:rPr>
          <w:rFonts w:ascii="Arial" w:hAnsi="Arial" w:cs="Arial"/>
          <w:color w:val="333333"/>
        </w:rPr>
        <w:t>, (2018)</w:t>
      </w:r>
    </w:p>
    <w:p w14:paraId="05F2A08B"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7AA0B8FB" w14:textId="704C4268"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83" w:tgtFrame="_self" w:history="1">
        <w:r w:rsidR="00CB4877" w:rsidRPr="00347C2D">
          <w:rPr>
            <w:rFonts w:ascii="Arial" w:eastAsia="Times New Roman" w:hAnsi="Arial" w:cs="Arial"/>
            <w:color w:val="00756D"/>
            <w:lang w:eastAsia="en-GB"/>
          </w:rPr>
          <w:t>Non-linear systems</w:t>
        </w:r>
      </w:hyperlink>
    </w:p>
    <w:p w14:paraId="7945DB97" w14:textId="77777777" w:rsidR="009A519D" w:rsidRPr="00347C2D" w:rsidRDefault="009A519D"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The Alan Turing Institute, </w:t>
      </w:r>
      <w:hyperlink r:id="rId484" w:history="1">
        <w:r w:rsidRPr="00347C2D">
          <w:rPr>
            <w:rStyle w:val="Hyperlink"/>
            <w:rFonts w:ascii="Arial" w:hAnsi="Arial" w:cs="Arial"/>
            <w:color w:val="00756D"/>
          </w:rPr>
          <w:t>Shaping our Strategy</w:t>
        </w:r>
      </w:hyperlink>
      <w:r w:rsidRPr="00347C2D">
        <w:rPr>
          <w:rFonts w:ascii="Arial" w:hAnsi="Arial" w:cs="Arial"/>
          <w:color w:val="333333"/>
        </w:rPr>
        <w:t>, (2016)</w:t>
      </w:r>
    </w:p>
    <w:p w14:paraId="0806378E" w14:textId="77777777" w:rsidR="009A519D" w:rsidRPr="00347C2D" w:rsidRDefault="009A519D"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85" w:history="1">
        <w:r w:rsidRPr="00347C2D">
          <w:rPr>
            <w:rStyle w:val="Hyperlink"/>
            <w:rFonts w:ascii="Arial" w:hAnsi="Arial" w:cs="Arial"/>
            <w:color w:val="00756D"/>
          </w:rPr>
          <w:t>Applied Mathematics Evidence and Engagement Workshop Report (PDF)</w:t>
        </w:r>
      </w:hyperlink>
      <w:r w:rsidRPr="00347C2D">
        <w:rPr>
          <w:rFonts w:ascii="Arial" w:hAnsi="Arial" w:cs="Arial"/>
          <w:color w:val="333333"/>
        </w:rPr>
        <w:t>, (2016)</w:t>
      </w:r>
    </w:p>
    <w:p w14:paraId="718DF443" w14:textId="77777777" w:rsidR="009A519D" w:rsidRPr="00347C2D" w:rsidRDefault="009A519D"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86" w:history="1">
        <w:r w:rsidRPr="00347C2D">
          <w:rPr>
            <w:rStyle w:val="Hyperlink"/>
            <w:rFonts w:ascii="Arial" w:hAnsi="Arial" w:cs="Arial"/>
            <w:color w:val="00756D"/>
          </w:rPr>
          <w:t>Non-Linear Systems and Complexity Community Overview Document</w:t>
        </w:r>
      </w:hyperlink>
      <w:r w:rsidRPr="00347C2D">
        <w:rPr>
          <w:rFonts w:ascii="Arial" w:hAnsi="Arial" w:cs="Arial"/>
          <w:color w:val="333333"/>
        </w:rPr>
        <w:t>, (2016)</w:t>
      </w:r>
    </w:p>
    <w:p w14:paraId="6DE09896" w14:textId="77777777" w:rsidR="009A519D" w:rsidRPr="00347C2D" w:rsidRDefault="009A519D"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87" w:history="1">
        <w:r w:rsidRPr="00347C2D">
          <w:rPr>
            <w:rStyle w:val="Hyperlink"/>
            <w:rFonts w:ascii="Arial" w:hAnsi="Arial" w:cs="Arial"/>
            <w:color w:val="00756D"/>
          </w:rPr>
          <w:t>Industrial Mathematics Community Overview Document</w:t>
        </w:r>
      </w:hyperlink>
      <w:r w:rsidRPr="00347C2D">
        <w:rPr>
          <w:rFonts w:ascii="Arial" w:hAnsi="Arial" w:cs="Arial"/>
          <w:color w:val="333333"/>
        </w:rPr>
        <w:t>, (2016)</w:t>
      </w:r>
    </w:p>
    <w:p w14:paraId="5C4AA235" w14:textId="77777777" w:rsidR="009A519D" w:rsidRPr="00347C2D" w:rsidRDefault="000F5DC1"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hyperlink r:id="rId488" w:history="1">
        <w:r w:rsidR="009A519D" w:rsidRPr="00347C2D">
          <w:rPr>
            <w:rStyle w:val="Hyperlink"/>
            <w:rFonts w:ascii="Arial" w:hAnsi="Arial" w:cs="Arial"/>
            <w:color w:val="00756D"/>
          </w:rPr>
          <w:t>Deloitte, Measuring the Economic Benefits of Mathematical Science Research in the UK</w:t>
        </w:r>
      </w:hyperlink>
      <w:r w:rsidR="009A519D" w:rsidRPr="00347C2D">
        <w:rPr>
          <w:rFonts w:ascii="Arial" w:hAnsi="Arial" w:cs="Arial"/>
          <w:color w:val="333333"/>
        </w:rPr>
        <w:t>, (2012)</w:t>
      </w:r>
    </w:p>
    <w:p w14:paraId="363DC4DD" w14:textId="77777777" w:rsidR="009A519D" w:rsidRPr="00347C2D" w:rsidRDefault="000F5DC1"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hyperlink r:id="rId489" w:history="1">
        <w:r w:rsidR="009A519D" w:rsidRPr="00347C2D">
          <w:rPr>
            <w:rStyle w:val="Hyperlink"/>
            <w:rFonts w:ascii="Arial" w:hAnsi="Arial" w:cs="Arial"/>
            <w:color w:val="00756D"/>
          </w:rPr>
          <w:t>International Review of Mathematical Sciences (IRM)</w:t>
        </w:r>
      </w:hyperlink>
      <w:r w:rsidR="009A519D" w:rsidRPr="00347C2D">
        <w:rPr>
          <w:rFonts w:ascii="Arial" w:hAnsi="Arial" w:cs="Arial"/>
          <w:color w:val="333333"/>
        </w:rPr>
        <w:t>, (2010)</w:t>
      </w:r>
    </w:p>
    <w:p w14:paraId="7AB6248E" w14:textId="77777777" w:rsidR="009A519D" w:rsidRPr="00347C2D" w:rsidRDefault="000F5DC1" w:rsidP="00347C2D">
      <w:pPr>
        <w:numPr>
          <w:ilvl w:val="0"/>
          <w:numId w:val="83"/>
        </w:numPr>
        <w:shd w:val="clear" w:color="auto" w:fill="FFFFFF"/>
        <w:spacing w:before="100" w:beforeAutospacing="1" w:after="100" w:afterAutospacing="1" w:line="360" w:lineRule="atLeast"/>
        <w:ind w:left="945" w:right="225"/>
        <w:rPr>
          <w:rFonts w:ascii="Arial" w:hAnsi="Arial" w:cs="Arial"/>
          <w:color w:val="333333"/>
        </w:rPr>
      </w:pPr>
      <w:hyperlink r:id="rId490" w:history="1">
        <w:r w:rsidR="009A519D" w:rsidRPr="00347C2D">
          <w:rPr>
            <w:rStyle w:val="Hyperlink"/>
            <w:rFonts w:ascii="Arial" w:hAnsi="Arial" w:cs="Arial"/>
            <w:color w:val="00756D"/>
          </w:rPr>
          <w:t>Research Excellence Framework (REF) exercise</w:t>
        </w:r>
      </w:hyperlink>
      <w:r w:rsidR="009A519D" w:rsidRPr="00347C2D">
        <w:rPr>
          <w:rFonts w:ascii="Arial" w:hAnsi="Arial" w:cs="Arial"/>
          <w:color w:val="333333"/>
        </w:rPr>
        <w:t>, (2014)</w:t>
      </w:r>
    </w:p>
    <w:p w14:paraId="389C94C8" w14:textId="77777777" w:rsidR="009A519D" w:rsidRPr="00347C2D" w:rsidRDefault="009A519D" w:rsidP="00C81D68">
      <w:pPr>
        <w:spacing w:before="12" w:line="240" w:lineRule="auto"/>
        <w:outlineLvl w:val="3"/>
        <w:rPr>
          <w:rFonts w:ascii="Arial" w:eastAsia="Times New Roman" w:hAnsi="Arial" w:cs="Arial"/>
          <w:color w:val="66003D"/>
          <w:lang w:eastAsia="en-GB"/>
        </w:rPr>
      </w:pPr>
    </w:p>
    <w:p w14:paraId="466CF933" w14:textId="7DBC7571" w:rsidR="00CB4877" w:rsidRPr="00347C2D" w:rsidRDefault="000F5DC1" w:rsidP="00C81D68">
      <w:pPr>
        <w:shd w:val="clear" w:color="auto" w:fill="F5F5F5"/>
        <w:spacing w:before="12" w:line="240" w:lineRule="auto"/>
        <w:outlineLvl w:val="3"/>
        <w:rPr>
          <w:rFonts w:ascii="Arial" w:eastAsia="Times New Roman" w:hAnsi="Arial" w:cs="Arial"/>
          <w:color w:val="00756D"/>
          <w:lang w:eastAsia="en-GB"/>
        </w:rPr>
      </w:pPr>
      <w:hyperlink r:id="rId491" w:tgtFrame="_self" w:history="1">
        <w:r w:rsidR="00CB4877" w:rsidRPr="00347C2D">
          <w:rPr>
            <w:rFonts w:ascii="Arial" w:eastAsia="Times New Roman" w:hAnsi="Arial" w:cs="Arial"/>
            <w:color w:val="00756D"/>
            <w:lang w:eastAsia="en-GB"/>
          </w:rPr>
          <w:t>Nuclear fission</w:t>
        </w:r>
      </w:hyperlink>
    </w:p>
    <w:p w14:paraId="44B159A1"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Nuclear Industry Council, Nuclear Energy and Society (PDF), (2014)</w:t>
      </w:r>
    </w:p>
    <w:p w14:paraId="62C859AA"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Nuclear Decommissioning Authority, Strategy Document (PDF), (2016)</w:t>
      </w:r>
    </w:p>
    <w:p w14:paraId="3B24C957"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HM Government, The Clean Growth Strategy, (2017)</w:t>
      </w:r>
    </w:p>
    <w:p w14:paraId="0D4CEEBE"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lastRenderedPageBreak/>
        <w:t>National Grid, Future Energy Scenarios (PDF), (2017)</w:t>
      </w:r>
    </w:p>
    <w:p w14:paraId="5B6FA439"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HM Government, Industrial Strategy Nuclear Sector Deal (PDF), (2018)</w:t>
      </w:r>
    </w:p>
    <w:p w14:paraId="64FBF732"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HM Government, Robotics for a Safer World (2018)</w:t>
      </w:r>
    </w:p>
    <w:p w14:paraId="314726DC"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Nuclear Skills Strategy Group, Strategic Plan Update, (2018)</w:t>
      </w:r>
    </w:p>
    <w:p w14:paraId="11AA9CC4"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Committee on Climate Change, Net Zero: The UK’s Contribution to Stop Global Warming, (2019)</w:t>
      </w:r>
    </w:p>
    <w:p w14:paraId="594CD2AF"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NIRAB, Annual Report 2019 (PDF), (2019)</w:t>
      </w:r>
    </w:p>
    <w:p w14:paraId="733B685A" w14:textId="77777777" w:rsidR="00A918C0" w:rsidRPr="00A918C0" w:rsidRDefault="00A918C0" w:rsidP="00347C2D">
      <w:pPr>
        <w:numPr>
          <w:ilvl w:val="0"/>
          <w:numId w:val="84"/>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A918C0">
        <w:rPr>
          <w:rFonts w:ascii="Arial" w:eastAsia="Times New Roman" w:hAnsi="Arial" w:cs="Arial"/>
          <w:color w:val="333333"/>
          <w:lang w:eastAsia="en-GB"/>
        </w:rPr>
        <w:t>BEIS, Energy Needs Innovation Assessment, (2019)</w:t>
      </w:r>
    </w:p>
    <w:p w14:paraId="41F26EE8" w14:textId="77777777" w:rsidR="009A519D" w:rsidRPr="00347C2D" w:rsidRDefault="009A519D" w:rsidP="00CB4877">
      <w:pPr>
        <w:shd w:val="clear" w:color="auto" w:fill="FFFFFF"/>
        <w:spacing w:after="150" w:line="240" w:lineRule="auto"/>
        <w:rPr>
          <w:rFonts w:ascii="Arial" w:eastAsia="Times New Roman" w:hAnsi="Arial" w:cs="Arial"/>
          <w:color w:val="66003D"/>
          <w:lang w:eastAsia="en-GB"/>
        </w:rPr>
      </w:pPr>
    </w:p>
    <w:p w14:paraId="69BBAD21" w14:textId="1D932BE0"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92" w:tgtFrame="_self" w:history="1">
        <w:r w:rsidR="00CB4877" w:rsidRPr="00347C2D">
          <w:rPr>
            <w:rFonts w:ascii="Arial" w:eastAsia="Times New Roman" w:hAnsi="Arial" w:cs="Arial"/>
            <w:color w:val="00756D"/>
            <w:lang w:eastAsia="en-GB"/>
          </w:rPr>
          <w:t>Number theory</w:t>
        </w:r>
      </w:hyperlink>
    </w:p>
    <w:p w14:paraId="2BA317EA" w14:textId="77777777" w:rsidR="00A918C0" w:rsidRPr="00347C2D"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Department for Business, Innovation &amp; Skills (BIS), </w:t>
      </w:r>
      <w:hyperlink r:id="rId493" w:history="1">
        <w:r w:rsidRPr="00347C2D">
          <w:rPr>
            <w:rStyle w:val="Hyperlink"/>
            <w:rFonts w:ascii="Arial" w:hAnsi="Arial" w:cs="Arial"/>
            <w:color w:val="00756D"/>
          </w:rPr>
          <w:t>Competitive Analysis of the UK Cyber Security Sector (PDF)</w:t>
        </w:r>
      </w:hyperlink>
      <w:r w:rsidRPr="00347C2D">
        <w:rPr>
          <w:rFonts w:ascii="Arial" w:hAnsi="Arial" w:cs="Arial"/>
          <w:color w:val="333333"/>
        </w:rPr>
        <w:t>, (2013)</w:t>
      </w:r>
    </w:p>
    <w:p w14:paraId="2AD9422D" w14:textId="77777777" w:rsidR="00A918C0" w:rsidRPr="00347C2D"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Cabinet Office, </w:t>
      </w:r>
      <w:hyperlink r:id="rId494" w:history="1">
        <w:r w:rsidRPr="00347C2D">
          <w:rPr>
            <w:rStyle w:val="Hyperlink"/>
            <w:rFonts w:ascii="Arial" w:hAnsi="Arial" w:cs="Arial"/>
            <w:color w:val="00756D"/>
          </w:rPr>
          <w:t>The Cyber Security Strategy 2011-2016: Annual Report (PDF)</w:t>
        </w:r>
      </w:hyperlink>
      <w:r w:rsidRPr="00347C2D">
        <w:rPr>
          <w:rFonts w:ascii="Arial" w:hAnsi="Arial" w:cs="Arial"/>
          <w:color w:val="333333"/>
        </w:rPr>
        <w:t>, (2016)</w:t>
      </w:r>
    </w:p>
    <w:p w14:paraId="6BCC8DD7" w14:textId="77777777" w:rsidR="00A918C0" w:rsidRPr="00347C2D"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Excellence Framework (REF) 2014, </w:t>
      </w:r>
      <w:hyperlink r:id="rId495" w:history="1">
        <w:r w:rsidRPr="00347C2D">
          <w:rPr>
            <w:rStyle w:val="Hyperlink"/>
            <w:rFonts w:ascii="Arial" w:hAnsi="Arial" w:cs="Arial"/>
            <w:color w:val="00756D"/>
          </w:rPr>
          <w:t>Impact Case Studies</w:t>
        </w:r>
      </w:hyperlink>
      <w:r w:rsidRPr="00347C2D">
        <w:rPr>
          <w:rFonts w:ascii="Arial" w:hAnsi="Arial" w:cs="Arial"/>
          <w:color w:val="333333"/>
        </w:rPr>
        <w:t>, (2014)</w:t>
      </w:r>
    </w:p>
    <w:p w14:paraId="216A549D" w14:textId="77777777" w:rsidR="00A918C0" w:rsidRPr="00347C2D"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96" w:history="1">
        <w:r w:rsidRPr="00347C2D">
          <w:rPr>
            <w:rStyle w:val="Hyperlink"/>
            <w:rFonts w:ascii="Arial" w:hAnsi="Arial" w:cs="Arial"/>
            <w:color w:val="00756D"/>
          </w:rPr>
          <w:t>EPSRC Pure Mathematics Evidence and Engagement Workshop Report</w:t>
        </w:r>
      </w:hyperlink>
      <w:r w:rsidRPr="00347C2D">
        <w:rPr>
          <w:rFonts w:ascii="Arial" w:hAnsi="Arial" w:cs="Arial"/>
          <w:color w:val="333333"/>
        </w:rPr>
        <w:t>, (2016)</w:t>
      </w:r>
    </w:p>
    <w:p w14:paraId="073CC6E8" w14:textId="77777777" w:rsidR="00A918C0" w:rsidRPr="00347C2D"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497" w:history="1">
        <w:r w:rsidRPr="00347C2D">
          <w:rPr>
            <w:rStyle w:val="Hyperlink"/>
            <w:rFonts w:ascii="Arial" w:hAnsi="Arial" w:cs="Arial"/>
            <w:color w:val="00756D"/>
          </w:rPr>
          <w:t>EPSRC Community Overview Document: Number Theory</w:t>
        </w:r>
      </w:hyperlink>
    </w:p>
    <w:p w14:paraId="41A76AC7" w14:textId="65D19264" w:rsidR="00A918C0" w:rsidRDefault="00A918C0" w:rsidP="00347C2D">
      <w:pPr>
        <w:numPr>
          <w:ilvl w:val="0"/>
          <w:numId w:val="8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Mathematical Sciences Regional Workshops 2016</w:t>
      </w:r>
    </w:p>
    <w:p w14:paraId="33E9F632" w14:textId="77777777" w:rsidR="00C81D68" w:rsidRPr="00347C2D" w:rsidRDefault="00C81D68" w:rsidP="00C81D68">
      <w:pPr>
        <w:shd w:val="clear" w:color="auto" w:fill="FFFFFF"/>
        <w:spacing w:before="100" w:beforeAutospacing="1" w:after="100" w:afterAutospacing="1" w:line="360" w:lineRule="atLeast"/>
        <w:ind w:left="945" w:right="225"/>
        <w:rPr>
          <w:rFonts w:ascii="Arial" w:hAnsi="Arial" w:cs="Arial"/>
          <w:color w:val="333333"/>
        </w:rPr>
      </w:pPr>
    </w:p>
    <w:p w14:paraId="333E8C7C" w14:textId="7D2CA62A"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498" w:tgtFrame="_self" w:history="1">
        <w:r w:rsidR="00CB4877" w:rsidRPr="00347C2D">
          <w:rPr>
            <w:rFonts w:ascii="Arial" w:eastAsia="Times New Roman" w:hAnsi="Arial" w:cs="Arial"/>
            <w:color w:val="00756D"/>
            <w:lang w:eastAsia="en-GB"/>
          </w:rPr>
          <w:t>Numerical analysis</w:t>
        </w:r>
      </w:hyperlink>
    </w:p>
    <w:p w14:paraId="0DD923F1" w14:textId="77777777" w:rsidR="00705C4F" w:rsidRPr="00347C2D" w:rsidRDefault="00705C4F"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The Alan Turing Institute, </w:t>
      </w:r>
      <w:hyperlink r:id="rId499" w:history="1">
        <w:r w:rsidRPr="00347C2D">
          <w:rPr>
            <w:rStyle w:val="Hyperlink"/>
            <w:rFonts w:ascii="Arial" w:hAnsi="Arial" w:cs="Arial"/>
            <w:color w:val="00756D"/>
          </w:rPr>
          <w:t>Shaping Our Strategy,</w:t>
        </w:r>
      </w:hyperlink>
      <w:r w:rsidRPr="00347C2D">
        <w:rPr>
          <w:rFonts w:ascii="Arial" w:hAnsi="Arial" w:cs="Arial"/>
          <w:color w:val="333333"/>
        </w:rPr>
        <w:t> (2016)</w:t>
      </w:r>
    </w:p>
    <w:p w14:paraId="5E4490B7" w14:textId="77777777" w:rsidR="00705C4F" w:rsidRPr="00347C2D" w:rsidRDefault="00705C4F"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00" w:history="1">
        <w:r w:rsidRPr="00347C2D">
          <w:rPr>
            <w:rStyle w:val="Hyperlink"/>
            <w:rFonts w:ascii="Arial" w:hAnsi="Arial" w:cs="Arial"/>
            <w:color w:val="00756D"/>
          </w:rPr>
          <w:t>Applied Mathematics Evidence and Engagement Workshop (PDF)</w:t>
        </w:r>
      </w:hyperlink>
      <w:r w:rsidRPr="00347C2D">
        <w:rPr>
          <w:rFonts w:ascii="Arial" w:hAnsi="Arial" w:cs="Arial"/>
          <w:color w:val="333333"/>
        </w:rPr>
        <w:t>, (2016)</w:t>
      </w:r>
    </w:p>
    <w:p w14:paraId="0770B737" w14:textId="77777777" w:rsidR="00705C4F" w:rsidRPr="00347C2D" w:rsidRDefault="000F5DC1"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hyperlink r:id="rId501" w:history="1">
        <w:r w:rsidR="00705C4F" w:rsidRPr="00347C2D">
          <w:rPr>
            <w:rStyle w:val="Hyperlink"/>
            <w:rFonts w:ascii="Arial" w:hAnsi="Arial" w:cs="Arial"/>
            <w:color w:val="00756D"/>
          </w:rPr>
          <w:t>Numerical Analysis Community Overview Document (PDF)</w:t>
        </w:r>
      </w:hyperlink>
      <w:r w:rsidR="00705C4F" w:rsidRPr="00347C2D">
        <w:rPr>
          <w:rFonts w:ascii="Arial" w:hAnsi="Arial" w:cs="Arial"/>
          <w:color w:val="333333"/>
        </w:rPr>
        <w:t>, (2016)</w:t>
      </w:r>
    </w:p>
    <w:p w14:paraId="0A3180B1" w14:textId="77777777" w:rsidR="00705C4F" w:rsidRPr="00347C2D" w:rsidRDefault="000F5DC1"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hyperlink r:id="rId502" w:history="1">
        <w:r w:rsidR="00705C4F" w:rsidRPr="00347C2D">
          <w:rPr>
            <w:rStyle w:val="Hyperlink"/>
            <w:rFonts w:ascii="Arial" w:hAnsi="Arial" w:cs="Arial"/>
            <w:color w:val="00756D"/>
          </w:rPr>
          <w:t>Research Excellence Framework (REF) 2014 exercise</w:t>
        </w:r>
      </w:hyperlink>
      <w:r w:rsidR="00705C4F" w:rsidRPr="00347C2D">
        <w:rPr>
          <w:rFonts w:ascii="Arial" w:hAnsi="Arial" w:cs="Arial"/>
          <w:color w:val="333333"/>
        </w:rPr>
        <w:t>.</w:t>
      </w:r>
    </w:p>
    <w:p w14:paraId="2822B342" w14:textId="77777777" w:rsidR="00705C4F" w:rsidRPr="00347C2D" w:rsidRDefault="000F5DC1"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hyperlink r:id="rId503" w:history="1">
        <w:r w:rsidR="00705C4F" w:rsidRPr="00347C2D">
          <w:rPr>
            <w:rStyle w:val="Hyperlink"/>
            <w:rFonts w:ascii="Arial" w:hAnsi="Arial" w:cs="Arial"/>
            <w:color w:val="00756D"/>
          </w:rPr>
          <w:t>Deloitte, Measuring the Economic Benefits of Mathematical Science Research in the UK (PDF)</w:t>
        </w:r>
      </w:hyperlink>
      <w:r w:rsidR="00705C4F" w:rsidRPr="00347C2D">
        <w:rPr>
          <w:rFonts w:ascii="Arial" w:hAnsi="Arial" w:cs="Arial"/>
          <w:color w:val="333333"/>
        </w:rPr>
        <w:t>, (2012)</w:t>
      </w:r>
    </w:p>
    <w:p w14:paraId="5643C437" w14:textId="77777777" w:rsidR="00705C4F" w:rsidRPr="00347C2D" w:rsidRDefault="000F5DC1"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hyperlink r:id="rId504" w:history="1">
        <w:r w:rsidR="00705C4F" w:rsidRPr="00347C2D">
          <w:rPr>
            <w:rStyle w:val="Hyperlink"/>
            <w:rFonts w:ascii="Arial" w:hAnsi="Arial" w:cs="Arial"/>
            <w:color w:val="00756D"/>
          </w:rPr>
          <w:t>International Review of Mathematical Sciences (PDF)</w:t>
        </w:r>
      </w:hyperlink>
      <w:r w:rsidR="00705C4F" w:rsidRPr="00347C2D">
        <w:rPr>
          <w:rFonts w:ascii="Arial" w:hAnsi="Arial" w:cs="Arial"/>
          <w:color w:val="333333"/>
        </w:rPr>
        <w:t>, (2010)</w:t>
      </w:r>
    </w:p>
    <w:p w14:paraId="00CB58A3" w14:textId="77777777" w:rsidR="00705C4F" w:rsidRPr="00347C2D" w:rsidRDefault="000F5DC1" w:rsidP="00347C2D">
      <w:pPr>
        <w:numPr>
          <w:ilvl w:val="0"/>
          <w:numId w:val="86"/>
        </w:numPr>
        <w:shd w:val="clear" w:color="auto" w:fill="FFFFFF"/>
        <w:spacing w:before="100" w:beforeAutospacing="1" w:after="100" w:afterAutospacing="1" w:line="360" w:lineRule="atLeast"/>
        <w:ind w:left="945" w:right="225"/>
        <w:rPr>
          <w:rFonts w:ascii="Arial" w:hAnsi="Arial" w:cs="Arial"/>
          <w:color w:val="333333"/>
        </w:rPr>
      </w:pPr>
      <w:hyperlink r:id="rId505" w:history="1">
        <w:r w:rsidR="00705C4F" w:rsidRPr="00347C2D">
          <w:rPr>
            <w:rStyle w:val="Hyperlink"/>
            <w:rFonts w:ascii="Arial" w:hAnsi="Arial" w:cs="Arial"/>
            <w:color w:val="00756D"/>
          </w:rPr>
          <w:t>Council for Science and Technology, The Age of Algorithms (PDF)</w:t>
        </w:r>
      </w:hyperlink>
      <w:r w:rsidR="00705C4F" w:rsidRPr="00347C2D">
        <w:rPr>
          <w:rFonts w:ascii="Arial" w:hAnsi="Arial" w:cs="Arial"/>
          <w:color w:val="333333"/>
        </w:rPr>
        <w:t>, (2013)</w:t>
      </w:r>
    </w:p>
    <w:p w14:paraId="5B0CF570" w14:textId="77777777" w:rsidR="00C81D68" w:rsidRDefault="00C81D68" w:rsidP="00651529">
      <w:pPr>
        <w:spacing w:before="12" w:line="240" w:lineRule="auto"/>
        <w:outlineLvl w:val="3"/>
        <w:rPr>
          <w:rFonts w:ascii="Arial" w:eastAsia="Times New Roman" w:hAnsi="Arial" w:cs="Arial"/>
          <w:color w:val="66003D"/>
          <w:lang w:eastAsia="en-GB"/>
        </w:rPr>
      </w:pPr>
    </w:p>
    <w:p w14:paraId="65E2A627" w14:textId="21F5500E"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06" w:tgtFrame="_self" w:history="1">
        <w:r w:rsidR="00CB4877" w:rsidRPr="00347C2D">
          <w:rPr>
            <w:rFonts w:ascii="Arial" w:eastAsia="Times New Roman" w:hAnsi="Arial" w:cs="Arial"/>
            <w:color w:val="00756D"/>
            <w:lang w:eastAsia="en-GB"/>
          </w:rPr>
          <w:t>Operational Research</w:t>
        </w:r>
      </w:hyperlink>
    </w:p>
    <w:p w14:paraId="2334B06A" w14:textId="77777777" w:rsidR="00705C4F" w:rsidRPr="00347C2D" w:rsidRDefault="00705C4F"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Deloitte, </w:t>
      </w:r>
      <w:hyperlink r:id="rId507" w:history="1">
        <w:r w:rsidRPr="00347C2D">
          <w:rPr>
            <w:rStyle w:val="Hyperlink"/>
            <w:rFonts w:ascii="Arial" w:hAnsi="Arial" w:cs="Arial"/>
            <w:color w:val="00756D"/>
          </w:rPr>
          <w:t>Measuring the Economic Benefits of Mathematical Science Research in the UK (PDF)</w:t>
        </w:r>
      </w:hyperlink>
      <w:r w:rsidRPr="00347C2D">
        <w:rPr>
          <w:rFonts w:ascii="Arial" w:hAnsi="Arial" w:cs="Arial"/>
          <w:color w:val="333333"/>
        </w:rPr>
        <w:t>, (2012)</w:t>
      </w:r>
    </w:p>
    <w:p w14:paraId="376098E7" w14:textId="77777777" w:rsidR="00705C4F" w:rsidRPr="00347C2D" w:rsidRDefault="00705C4F"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Operational Research (OR) Society, </w:t>
      </w:r>
      <w:hyperlink r:id="rId508" w:history="1">
        <w:r w:rsidRPr="00347C2D">
          <w:rPr>
            <w:rStyle w:val="Hyperlink"/>
            <w:rFonts w:ascii="Arial" w:hAnsi="Arial" w:cs="Arial"/>
            <w:color w:val="00756D"/>
          </w:rPr>
          <w:t>Making an Impact</w:t>
        </w:r>
      </w:hyperlink>
      <w:r w:rsidRPr="00347C2D">
        <w:rPr>
          <w:rFonts w:ascii="Arial" w:hAnsi="Arial" w:cs="Arial"/>
          <w:color w:val="333333"/>
        </w:rPr>
        <w:t>, (2012)</w:t>
      </w:r>
    </w:p>
    <w:p w14:paraId="0FD6B591" w14:textId="77777777" w:rsidR="00705C4F" w:rsidRPr="00347C2D" w:rsidRDefault="00705C4F"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09" w:history="1">
        <w:r w:rsidRPr="00347C2D">
          <w:rPr>
            <w:rStyle w:val="Hyperlink"/>
            <w:rFonts w:ascii="Arial" w:hAnsi="Arial" w:cs="Arial"/>
            <w:color w:val="00756D"/>
          </w:rPr>
          <w:t>Operational Research Theme Day Report (PDF)</w:t>
        </w:r>
      </w:hyperlink>
      <w:r w:rsidRPr="00347C2D">
        <w:rPr>
          <w:rFonts w:ascii="Arial" w:hAnsi="Arial" w:cs="Arial"/>
          <w:color w:val="333333"/>
        </w:rPr>
        <w:t>, (2015)</w:t>
      </w:r>
    </w:p>
    <w:p w14:paraId="3B003D2A" w14:textId="77777777" w:rsidR="00705C4F" w:rsidRPr="00347C2D" w:rsidRDefault="00705C4F"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Excellence Framework (REF) 2014 exercise, </w:t>
      </w:r>
      <w:hyperlink r:id="rId510" w:history="1">
        <w:r w:rsidRPr="00347C2D">
          <w:rPr>
            <w:rStyle w:val="Hyperlink"/>
            <w:rFonts w:ascii="Arial" w:hAnsi="Arial" w:cs="Arial"/>
            <w:color w:val="00756D"/>
          </w:rPr>
          <w:t>Overview Report by Main Panel B and Sub-panels 7-15 (PDF)</w:t>
        </w:r>
      </w:hyperlink>
      <w:r w:rsidRPr="00347C2D">
        <w:rPr>
          <w:rFonts w:ascii="Arial" w:hAnsi="Arial" w:cs="Arial"/>
          <w:color w:val="333333"/>
        </w:rPr>
        <w:t>, (2014)</w:t>
      </w:r>
    </w:p>
    <w:p w14:paraId="133744A9" w14:textId="77777777" w:rsidR="00705C4F" w:rsidRPr="00347C2D" w:rsidRDefault="000F5DC1"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hyperlink r:id="rId511" w:history="1">
        <w:r w:rsidR="00705C4F" w:rsidRPr="00347C2D">
          <w:rPr>
            <w:rStyle w:val="Hyperlink"/>
            <w:rFonts w:ascii="Arial" w:hAnsi="Arial" w:cs="Arial"/>
            <w:color w:val="00756D"/>
          </w:rPr>
          <w:t>International Review of Mathematical Sciences (PDF)</w:t>
        </w:r>
      </w:hyperlink>
      <w:r w:rsidR="00705C4F" w:rsidRPr="00347C2D">
        <w:rPr>
          <w:rFonts w:ascii="Arial" w:hAnsi="Arial" w:cs="Arial"/>
          <w:color w:val="333333"/>
        </w:rPr>
        <w:t>, (2010)</w:t>
      </w:r>
    </w:p>
    <w:p w14:paraId="4A51B70C" w14:textId="77777777" w:rsidR="00705C4F" w:rsidRPr="00347C2D" w:rsidRDefault="00705C4F" w:rsidP="00347C2D">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World Health Organization (WHO), </w:t>
      </w:r>
      <w:hyperlink r:id="rId512" w:history="1">
        <w:r w:rsidRPr="00347C2D">
          <w:rPr>
            <w:rStyle w:val="Hyperlink"/>
            <w:rFonts w:ascii="Arial" w:hAnsi="Arial" w:cs="Arial"/>
            <w:color w:val="00756D"/>
          </w:rPr>
          <w:t>Meeting Global Health Challenges through Operational Research and Management Science</w:t>
        </w:r>
      </w:hyperlink>
      <w:r w:rsidRPr="00347C2D">
        <w:rPr>
          <w:rFonts w:ascii="Arial" w:hAnsi="Arial" w:cs="Arial"/>
          <w:color w:val="333333"/>
        </w:rPr>
        <w:t>, (2011)</w:t>
      </w:r>
    </w:p>
    <w:p w14:paraId="50A387AD" w14:textId="3B629D2A" w:rsidR="00C81D68" w:rsidRDefault="00705C4F" w:rsidP="00651529">
      <w:pPr>
        <w:numPr>
          <w:ilvl w:val="0"/>
          <w:numId w:val="8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National Health Service, </w:t>
      </w:r>
      <w:hyperlink r:id="rId513" w:history="1">
        <w:r w:rsidRPr="00347C2D">
          <w:rPr>
            <w:rStyle w:val="Hyperlink"/>
            <w:rFonts w:ascii="Arial" w:hAnsi="Arial" w:cs="Arial"/>
            <w:color w:val="00756D"/>
          </w:rPr>
          <w:t>Five Year Forward View (PDF)</w:t>
        </w:r>
      </w:hyperlink>
      <w:r w:rsidRPr="00347C2D">
        <w:rPr>
          <w:rFonts w:ascii="Arial" w:hAnsi="Arial" w:cs="Arial"/>
          <w:color w:val="333333"/>
        </w:rPr>
        <w:t>, (2014)</w:t>
      </w:r>
    </w:p>
    <w:p w14:paraId="513434B1" w14:textId="77777777" w:rsidR="00651529" w:rsidRPr="00651529" w:rsidRDefault="00651529" w:rsidP="00651529">
      <w:pPr>
        <w:shd w:val="clear" w:color="auto" w:fill="FFFFFF"/>
        <w:spacing w:before="100" w:beforeAutospacing="1" w:after="100" w:afterAutospacing="1" w:line="360" w:lineRule="atLeast"/>
        <w:ind w:left="945" w:right="225"/>
        <w:rPr>
          <w:rFonts w:ascii="Arial" w:hAnsi="Arial" w:cs="Arial"/>
          <w:color w:val="333333"/>
        </w:rPr>
      </w:pPr>
    </w:p>
    <w:p w14:paraId="4A78C218" w14:textId="7FD559D2"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14" w:tgtFrame="_self" w:history="1">
        <w:r w:rsidR="00CB4877" w:rsidRPr="00347C2D">
          <w:rPr>
            <w:rFonts w:ascii="Arial" w:eastAsia="Times New Roman" w:hAnsi="Arial" w:cs="Arial"/>
            <w:color w:val="00756D"/>
            <w:lang w:eastAsia="en-GB"/>
          </w:rPr>
          <w:t>Optical communications</w:t>
        </w:r>
      </w:hyperlink>
    </w:p>
    <w:p w14:paraId="0874A359" w14:textId="77777777" w:rsidR="00B67B64" w:rsidRPr="00347C2D" w:rsidRDefault="00B67B64"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Roadmap: UK III-V Community Engagement with Industry.</w:t>
      </w:r>
    </w:p>
    <w:p w14:paraId="7DAB3A5C" w14:textId="77777777" w:rsidR="00B67B64" w:rsidRPr="00347C2D" w:rsidRDefault="00B67B64"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and team visits).</w:t>
      </w:r>
    </w:p>
    <w:p w14:paraId="2CEAE1FF" w14:textId="77777777" w:rsidR="00B67B64" w:rsidRPr="00347C2D" w:rsidRDefault="00B67B64"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and Research Excellence Framework (REF) 2014 panellists.</w:t>
      </w:r>
    </w:p>
    <w:p w14:paraId="49ECAFCE" w14:textId="77777777" w:rsidR="00B67B64" w:rsidRPr="00347C2D" w:rsidRDefault="00B67B64"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Optical Communications research area data.</w:t>
      </w:r>
    </w:p>
    <w:p w14:paraId="18214635" w14:textId="77777777" w:rsidR="00B67B64" w:rsidRPr="00347C2D" w:rsidRDefault="000F5DC1"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hyperlink r:id="rId515" w:history="1">
        <w:r w:rsidR="00B67B64" w:rsidRPr="00347C2D">
          <w:rPr>
            <w:rStyle w:val="Hyperlink"/>
            <w:rFonts w:ascii="Arial" w:hAnsi="Arial" w:cs="Arial"/>
            <w:color w:val="00756D"/>
          </w:rPr>
          <w:t>Photonics Leadership Group</w:t>
        </w:r>
      </w:hyperlink>
      <w:r w:rsidR="00B67B64" w:rsidRPr="00347C2D">
        <w:rPr>
          <w:rFonts w:ascii="Arial" w:hAnsi="Arial" w:cs="Arial"/>
          <w:color w:val="333333"/>
        </w:rPr>
        <w:t>.</w:t>
      </w:r>
    </w:p>
    <w:p w14:paraId="4F8F26F6" w14:textId="77777777" w:rsidR="00B67B64" w:rsidRPr="00347C2D" w:rsidRDefault="00B67B64"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Photonics Leadership Group, </w:t>
      </w:r>
      <w:hyperlink r:id="rId516" w:history="1">
        <w:r w:rsidRPr="00347C2D">
          <w:rPr>
            <w:rStyle w:val="Hyperlink"/>
            <w:rFonts w:ascii="Arial" w:hAnsi="Arial" w:cs="Arial"/>
            <w:color w:val="00756D"/>
          </w:rPr>
          <w:t>UK Photonics: Future Growth Opportunity Roadmap (PDF)</w:t>
        </w:r>
      </w:hyperlink>
      <w:r w:rsidRPr="00347C2D">
        <w:rPr>
          <w:rFonts w:ascii="Arial" w:hAnsi="Arial" w:cs="Arial"/>
          <w:color w:val="333333"/>
        </w:rPr>
        <w:t>, (2015).</w:t>
      </w:r>
    </w:p>
    <w:p w14:paraId="41D67EB0" w14:textId="77777777" w:rsidR="00B67B64" w:rsidRPr="00347C2D" w:rsidRDefault="000F5DC1"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hyperlink r:id="rId517" w:history="1">
        <w:r w:rsidR="00B67B64" w:rsidRPr="00347C2D">
          <w:rPr>
            <w:rStyle w:val="Hyperlink"/>
            <w:rFonts w:ascii="Arial" w:hAnsi="Arial" w:cs="Arial"/>
            <w:color w:val="00756D"/>
          </w:rPr>
          <w:t xml:space="preserve">A. </w:t>
        </w:r>
        <w:proofErr w:type="spellStart"/>
        <w:r w:rsidR="00B67B64" w:rsidRPr="00347C2D">
          <w:rPr>
            <w:rStyle w:val="Hyperlink"/>
            <w:rFonts w:ascii="Arial" w:hAnsi="Arial" w:cs="Arial"/>
            <w:color w:val="00756D"/>
          </w:rPr>
          <w:t>Hamacker</w:t>
        </w:r>
        <w:proofErr w:type="spellEnd"/>
        <w:r w:rsidR="00B67B64" w:rsidRPr="00347C2D">
          <w:rPr>
            <w:rStyle w:val="Hyperlink"/>
            <w:rFonts w:ascii="Arial" w:hAnsi="Arial" w:cs="Arial"/>
            <w:color w:val="00756D"/>
          </w:rPr>
          <w:t xml:space="preserve"> and G. Jordan, Photonics: Revolutionising our World</w:t>
        </w:r>
      </w:hyperlink>
      <w:r w:rsidR="00B67B64" w:rsidRPr="00347C2D">
        <w:rPr>
          <w:rFonts w:ascii="Arial" w:hAnsi="Arial" w:cs="Arial"/>
          <w:color w:val="333333"/>
        </w:rPr>
        <w:t>, (2014).</w:t>
      </w:r>
    </w:p>
    <w:p w14:paraId="5CC6FF2D" w14:textId="77777777" w:rsidR="00B67B64" w:rsidRPr="00347C2D" w:rsidRDefault="000F5DC1" w:rsidP="00347C2D">
      <w:pPr>
        <w:numPr>
          <w:ilvl w:val="0"/>
          <w:numId w:val="88"/>
        </w:numPr>
        <w:shd w:val="clear" w:color="auto" w:fill="FFFFFF"/>
        <w:spacing w:before="100" w:beforeAutospacing="1" w:after="100" w:afterAutospacing="1" w:line="360" w:lineRule="atLeast"/>
        <w:ind w:left="945" w:right="225"/>
        <w:rPr>
          <w:rFonts w:ascii="Arial" w:hAnsi="Arial" w:cs="Arial"/>
          <w:color w:val="333333"/>
        </w:rPr>
      </w:pPr>
      <w:hyperlink r:id="rId518" w:history="1">
        <w:r w:rsidR="00B67B64" w:rsidRPr="00347C2D">
          <w:rPr>
            <w:rStyle w:val="Hyperlink"/>
            <w:rFonts w:ascii="Arial" w:hAnsi="Arial" w:cs="Arial"/>
            <w:color w:val="00756D"/>
          </w:rPr>
          <w:t>Photonics21, The Photonics Landscape Europe.</w:t>
        </w:r>
      </w:hyperlink>
    </w:p>
    <w:p w14:paraId="59384800" w14:textId="77777777" w:rsidR="00B67B64" w:rsidRPr="00347C2D" w:rsidRDefault="00B67B64" w:rsidP="00B67B64">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5F2EFBFE" w14:textId="77777777" w:rsidR="00B67B64" w:rsidRPr="00347C2D" w:rsidRDefault="000F5DC1" w:rsidP="00347C2D">
      <w:pPr>
        <w:numPr>
          <w:ilvl w:val="0"/>
          <w:numId w:val="89"/>
        </w:numPr>
        <w:shd w:val="clear" w:color="auto" w:fill="FFFFFF"/>
        <w:spacing w:before="100" w:beforeAutospacing="1" w:after="75" w:line="240" w:lineRule="auto"/>
        <w:ind w:left="450"/>
        <w:rPr>
          <w:rFonts w:ascii="Arial" w:hAnsi="Arial" w:cs="Arial"/>
          <w:color w:val="333333"/>
        </w:rPr>
      </w:pPr>
      <w:hyperlink r:id="rId519" w:history="1">
        <w:r w:rsidR="00B67B64" w:rsidRPr="00347C2D">
          <w:rPr>
            <w:rStyle w:val="Hyperlink"/>
            <w:rFonts w:ascii="Arial" w:hAnsi="Arial" w:cs="Arial"/>
            <w:color w:val="00756D"/>
          </w:rPr>
          <w:t>Policy Exchange, Eight Great Technologies (PDF)</w:t>
        </w:r>
      </w:hyperlink>
      <w:r w:rsidR="00B67B64" w:rsidRPr="00347C2D">
        <w:rPr>
          <w:rFonts w:ascii="Arial" w:hAnsi="Arial" w:cs="Arial"/>
          <w:color w:val="333333"/>
        </w:rPr>
        <w:t>, (2013).</w:t>
      </w:r>
    </w:p>
    <w:p w14:paraId="36E3D18A" w14:textId="5AD63B5F" w:rsidR="00B67B64" w:rsidRDefault="00B67B64" w:rsidP="00651529">
      <w:pPr>
        <w:spacing w:before="12" w:line="240" w:lineRule="auto"/>
        <w:outlineLvl w:val="3"/>
        <w:rPr>
          <w:rFonts w:ascii="Arial" w:eastAsia="Times New Roman" w:hAnsi="Arial" w:cs="Arial"/>
          <w:color w:val="66003D"/>
          <w:lang w:eastAsia="en-GB"/>
        </w:rPr>
      </w:pPr>
    </w:p>
    <w:p w14:paraId="67B099E1" w14:textId="77777777" w:rsidR="00651529" w:rsidRPr="00347C2D" w:rsidRDefault="00651529" w:rsidP="00651529">
      <w:pPr>
        <w:spacing w:before="12" w:line="240" w:lineRule="auto"/>
        <w:outlineLvl w:val="3"/>
        <w:rPr>
          <w:rFonts w:ascii="Arial" w:eastAsia="Times New Roman" w:hAnsi="Arial" w:cs="Arial"/>
          <w:color w:val="66003D"/>
          <w:lang w:eastAsia="en-GB"/>
        </w:rPr>
      </w:pPr>
    </w:p>
    <w:p w14:paraId="1D176253" w14:textId="29881954"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20" w:tgtFrame="_self" w:history="1">
        <w:r w:rsidR="00CB4877" w:rsidRPr="00347C2D">
          <w:rPr>
            <w:rFonts w:ascii="Arial" w:eastAsia="Times New Roman" w:hAnsi="Arial" w:cs="Arial"/>
            <w:color w:val="00756D"/>
            <w:lang w:eastAsia="en-GB"/>
          </w:rPr>
          <w:t>Optical devices and subsystems</w:t>
        </w:r>
      </w:hyperlink>
    </w:p>
    <w:p w14:paraId="44779851" w14:textId="77777777" w:rsidR="00B67B64" w:rsidRPr="00347C2D" w:rsidRDefault="00B67B64"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and team visits).</w:t>
      </w:r>
    </w:p>
    <w:p w14:paraId="3B1B295A" w14:textId="77777777" w:rsidR="00B67B64" w:rsidRPr="00347C2D" w:rsidRDefault="00B67B64"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and Research Excellence Framework (REF) 2014 panellists.</w:t>
      </w:r>
    </w:p>
    <w:p w14:paraId="1C0E37F1" w14:textId="77777777" w:rsidR="00B67B64" w:rsidRPr="00347C2D" w:rsidRDefault="00B67B64"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Optical Devices and Subsystems research area data.</w:t>
      </w:r>
    </w:p>
    <w:p w14:paraId="6884CEA6" w14:textId="77777777" w:rsidR="00B67B64" w:rsidRPr="00347C2D" w:rsidRDefault="000F5DC1"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hyperlink r:id="rId521" w:history="1">
        <w:r w:rsidR="00B67B64" w:rsidRPr="00347C2D">
          <w:rPr>
            <w:rStyle w:val="Hyperlink"/>
            <w:rFonts w:ascii="Arial" w:hAnsi="Arial" w:cs="Arial"/>
            <w:color w:val="00756D"/>
          </w:rPr>
          <w:t>Photonics Leadership Group</w:t>
        </w:r>
      </w:hyperlink>
      <w:r w:rsidR="00B67B64" w:rsidRPr="00347C2D">
        <w:rPr>
          <w:rFonts w:ascii="Arial" w:hAnsi="Arial" w:cs="Arial"/>
          <w:color w:val="333333"/>
        </w:rPr>
        <w:t>.</w:t>
      </w:r>
    </w:p>
    <w:p w14:paraId="49F895B0" w14:textId="77777777" w:rsidR="00B67B64" w:rsidRPr="00347C2D" w:rsidRDefault="000F5DC1"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hyperlink r:id="rId522" w:history="1">
        <w:r w:rsidR="00B67B64" w:rsidRPr="00347C2D">
          <w:rPr>
            <w:rStyle w:val="Hyperlink"/>
            <w:rFonts w:ascii="Arial" w:hAnsi="Arial" w:cs="Arial"/>
            <w:color w:val="00756D"/>
          </w:rPr>
          <w:t>Photonics Leadership Group, UK Photonics: Future Growth Opportunity Roadmap (PDF)</w:t>
        </w:r>
      </w:hyperlink>
      <w:r w:rsidR="00B67B64" w:rsidRPr="00347C2D">
        <w:rPr>
          <w:rFonts w:ascii="Arial" w:hAnsi="Arial" w:cs="Arial"/>
          <w:color w:val="333333"/>
        </w:rPr>
        <w:t>, (2015).</w:t>
      </w:r>
    </w:p>
    <w:p w14:paraId="6093638B" w14:textId="77777777" w:rsidR="00B67B64" w:rsidRPr="00347C2D" w:rsidRDefault="000F5DC1"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hyperlink r:id="rId523" w:history="1">
        <w:r w:rsidR="00B67B64" w:rsidRPr="00347C2D">
          <w:rPr>
            <w:rStyle w:val="Hyperlink"/>
            <w:rFonts w:ascii="Arial" w:hAnsi="Arial" w:cs="Arial"/>
            <w:color w:val="00756D"/>
          </w:rPr>
          <w:t xml:space="preserve">A. </w:t>
        </w:r>
        <w:proofErr w:type="spellStart"/>
        <w:r w:rsidR="00B67B64" w:rsidRPr="00347C2D">
          <w:rPr>
            <w:rStyle w:val="Hyperlink"/>
            <w:rFonts w:ascii="Arial" w:hAnsi="Arial" w:cs="Arial"/>
            <w:color w:val="00756D"/>
          </w:rPr>
          <w:t>Hamacker</w:t>
        </w:r>
        <w:proofErr w:type="spellEnd"/>
        <w:r w:rsidR="00B67B64" w:rsidRPr="00347C2D">
          <w:rPr>
            <w:rStyle w:val="Hyperlink"/>
            <w:rFonts w:ascii="Arial" w:hAnsi="Arial" w:cs="Arial"/>
            <w:color w:val="00756D"/>
          </w:rPr>
          <w:t xml:space="preserve"> and G. Jordan, Photonics: Revolutionising our World,</w:t>
        </w:r>
      </w:hyperlink>
      <w:r w:rsidR="00B67B64" w:rsidRPr="00347C2D">
        <w:rPr>
          <w:rFonts w:ascii="Arial" w:hAnsi="Arial" w:cs="Arial"/>
          <w:color w:val="333333"/>
        </w:rPr>
        <w:t> (2014).</w:t>
      </w:r>
    </w:p>
    <w:p w14:paraId="115EA6D6" w14:textId="77777777" w:rsidR="00B67B64" w:rsidRPr="00347C2D" w:rsidRDefault="000F5DC1"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hyperlink r:id="rId524" w:history="1">
        <w:r w:rsidR="00B67B64" w:rsidRPr="00347C2D">
          <w:rPr>
            <w:rStyle w:val="Hyperlink"/>
            <w:rFonts w:ascii="Arial" w:hAnsi="Arial" w:cs="Arial"/>
            <w:color w:val="00756D"/>
          </w:rPr>
          <w:t>Photonics21, The Photonics Landscape Europe. </w:t>
        </w:r>
      </w:hyperlink>
    </w:p>
    <w:p w14:paraId="77332353" w14:textId="77777777" w:rsidR="00B67B64" w:rsidRPr="00347C2D" w:rsidRDefault="000F5DC1" w:rsidP="00347C2D">
      <w:pPr>
        <w:numPr>
          <w:ilvl w:val="0"/>
          <w:numId w:val="90"/>
        </w:numPr>
        <w:shd w:val="clear" w:color="auto" w:fill="FFFFFF"/>
        <w:spacing w:before="100" w:beforeAutospacing="1" w:after="100" w:afterAutospacing="1" w:line="360" w:lineRule="atLeast"/>
        <w:ind w:left="945" w:right="225"/>
        <w:rPr>
          <w:rFonts w:ascii="Arial" w:hAnsi="Arial" w:cs="Arial"/>
          <w:color w:val="333333"/>
        </w:rPr>
      </w:pPr>
      <w:hyperlink r:id="rId525" w:history="1">
        <w:r w:rsidR="00B67B64" w:rsidRPr="00347C2D">
          <w:rPr>
            <w:rStyle w:val="Hyperlink"/>
            <w:rFonts w:ascii="Arial" w:hAnsi="Arial" w:cs="Arial"/>
            <w:color w:val="00756D"/>
          </w:rPr>
          <w:t>EPSRC, Laser-based Manufacturing Applications: UK Roadmap-2014 (PDF),</w:t>
        </w:r>
      </w:hyperlink>
      <w:r w:rsidR="00B67B64" w:rsidRPr="00347C2D">
        <w:rPr>
          <w:rFonts w:ascii="Arial" w:hAnsi="Arial" w:cs="Arial"/>
          <w:color w:val="333333"/>
        </w:rPr>
        <w:t> (2014).</w:t>
      </w:r>
    </w:p>
    <w:p w14:paraId="65406BBA" w14:textId="77777777" w:rsidR="00B67B64" w:rsidRPr="00347C2D" w:rsidRDefault="00B67B64" w:rsidP="00651529">
      <w:pPr>
        <w:spacing w:before="12" w:line="240" w:lineRule="auto"/>
        <w:outlineLvl w:val="3"/>
        <w:rPr>
          <w:rFonts w:ascii="Arial" w:eastAsia="Times New Roman" w:hAnsi="Arial" w:cs="Arial"/>
          <w:color w:val="66003D"/>
          <w:lang w:eastAsia="en-GB"/>
        </w:rPr>
      </w:pPr>
    </w:p>
    <w:p w14:paraId="5881E622" w14:textId="51405DBE"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26" w:tgtFrame="_self" w:history="1">
        <w:r w:rsidR="00CB4877" w:rsidRPr="00347C2D">
          <w:rPr>
            <w:rFonts w:ascii="Arial" w:eastAsia="Times New Roman" w:hAnsi="Arial" w:cs="Arial"/>
            <w:color w:val="00756D"/>
            <w:lang w:eastAsia="en-GB"/>
          </w:rPr>
          <w:t>Optoelectronic devices and circuits</w:t>
        </w:r>
      </w:hyperlink>
    </w:p>
    <w:p w14:paraId="08FB6839"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and Research Excellence Framework (REF) 2014 panellists.</w:t>
      </w:r>
    </w:p>
    <w:p w14:paraId="2FD9F82C"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Optoelectronic Devices and Circuits portfolio data.</w:t>
      </w:r>
    </w:p>
    <w:p w14:paraId="581282EE"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Photonics Leadership Group.</w:t>
      </w:r>
    </w:p>
    <w:p w14:paraId="5935C139"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Photonics Leadership Group, </w:t>
      </w:r>
      <w:hyperlink r:id="rId527" w:history="1">
        <w:r w:rsidRPr="00347C2D">
          <w:rPr>
            <w:rStyle w:val="Hyperlink"/>
            <w:rFonts w:ascii="Arial" w:hAnsi="Arial" w:cs="Arial"/>
            <w:color w:val="00756D"/>
          </w:rPr>
          <w:t>UK Photonics: Future Growth Opportunity Roadmap (PDF)</w:t>
        </w:r>
      </w:hyperlink>
      <w:r w:rsidRPr="00347C2D">
        <w:rPr>
          <w:rFonts w:ascii="Arial" w:hAnsi="Arial" w:cs="Arial"/>
          <w:color w:val="333333"/>
        </w:rPr>
        <w:t>, (2015).</w:t>
      </w:r>
    </w:p>
    <w:p w14:paraId="7E427C99" w14:textId="77777777" w:rsidR="00E605B1" w:rsidRPr="00347C2D" w:rsidRDefault="000F5DC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hyperlink r:id="rId528" w:history="1">
        <w:r w:rsidR="00E605B1" w:rsidRPr="00347C2D">
          <w:rPr>
            <w:rStyle w:val="Hyperlink"/>
            <w:rFonts w:ascii="Arial" w:hAnsi="Arial" w:cs="Arial"/>
            <w:color w:val="00756D"/>
          </w:rPr>
          <w:t xml:space="preserve">A. </w:t>
        </w:r>
        <w:proofErr w:type="spellStart"/>
        <w:r w:rsidR="00E605B1" w:rsidRPr="00347C2D">
          <w:rPr>
            <w:rStyle w:val="Hyperlink"/>
            <w:rFonts w:ascii="Arial" w:hAnsi="Arial" w:cs="Arial"/>
            <w:color w:val="00756D"/>
          </w:rPr>
          <w:t>Hamacker</w:t>
        </w:r>
        <w:proofErr w:type="spellEnd"/>
        <w:r w:rsidR="00E605B1" w:rsidRPr="00347C2D">
          <w:rPr>
            <w:rStyle w:val="Hyperlink"/>
            <w:rFonts w:ascii="Arial" w:hAnsi="Arial" w:cs="Arial"/>
            <w:color w:val="00756D"/>
          </w:rPr>
          <w:t xml:space="preserve"> and G. Jordan, Photonics Revolutionising our World</w:t>
        </w:r>
      </w:hyperlink>
      <w:r w:rsidR="00E605B1" w:rsidRPr="00347C2D">
        <w:rPr>
          <w:rFonts w:ascii="Arial" w:hAnsi="Arial" w:cs="Arial"/>
          <w:color w:val="333333"/>
        </w:rPr>
        <w:t>, (2014).</w:t>
      </w:r>
    </w:p>
    <w:p w14:paraId="57B2F211" w14:textId="77777777" w:rsidR="00E605B1" w:rsidRPr="00347C2D" w:rsidRDefault="000F5DC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hyperlink r:id="rId529" w:history="1">
        <w:r w:rsidR="00E605B1" w:rsidRPr="00347C2D">
          <w:rPr>
            <w:rStyle w:val="Hyperlink"/>
            <w:rFonts w:ascii="Arial" w:hAnsi="Arial" w:cs="Arial"/>
            <w:color w:val="00756D"/>
          </w:rPr>
          <w:t>Photonics21, Photonics Landscape Europe. </w:t>
        </w:r>
      </w:hyperlink>
    </w:p>
    <w:p w14:paraId="06FD5304"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Roadmap: UK III-V Community Engagement with Industry.</w:t>
      </w:r>
    </w:p>
    <w:p w14:paraId="3F6675F4" w14:textId="77777777" w:rsidR="00E605B1" w:rsidRPr="00347C2D" w:rsidRDefault="00E605B1" w:rsidP="00347C2D">
      <w:pPr>
        <w:numPr>
          <w:ilvl w:val="0"/>
          <w:numId w:val="9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Policy Exchange, </w:t>
      </w:r>
      <w:hyperlink r:id="rId530" w:history="1">
        <w:r w:rsidRPr="00347C2D">
          <w:rPr>
            <w:rStyle w:val="Hyperlink"/>
            <w:rFonts w:ascii="Arial" w:hAnsi="Arial" w:cs="Arial"/>
            <w:color w:val="00756D"/>
          </w:rPr>
          <w:t>Eight Great Technologies (PDF)</w:t>
        </w:r>
      </w:hyperlink>
      <w:r w:rsidRPr="00347C2D">
        <w:rPr>
          <w:rFonts w:ascii="Arial" w:hAnsi="Arial" w:cs="Arial"/>
          <w:color w:val="333333"/>
        </w:rPr>
        <w:t>, (2014).</w:t>
      </w:r>
    </w:p>
    <w:p w14:paraId="2D591C3D" w14:textId="77777777" w:rsidR="00B67B64" w:rsidRPr="00347C2D" w:rsidRDefault="00B67B64" w:rsidP="00651529">
      <w:pPr>
        <w:spacing w:before="12" w:line="240" w:lineRule="auto"/>
        <w:outlineLvl w:val="3"/>
        <w:rPr>
          <w:rFonts w:ascii="Arial" w:eastAsia="Times New Roman" w:hAnsi="Arial" w:cs="Arial"/>
          <w:color w:val="66003D"/>
          <w:lang w:eastAsia="en-GB"/>
        </w:rPr>
      </w:pPr>
    </w:p>
    <w:p w14:paraId="5B35A684" w14:textId="1AD1C243"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31" w:tgtFrame="_self" w:history="1">
        <w:r w:rsidR="00CB4877" w:rsidRPr="00347C2D">
          <w:rPr>
            <w:rFonts w:ascii="Arial" w:eastAsia="Times New Roman" w:hAnsi="Arial" w:cs="Arial"/>
            <w:color w:val="00756D"/>
            <w:lang w:eastAsia="en-GB"/>
          </w:rPr>
          <w:t>Particle technology</w:t>
        </w:r>
      </w:hyperlink>
    </w:p>
    <w:p w14:paraId="17A40992" w14:textId="77777777" w:rsidR="00E525B4" w:rsidRPr="00347C2D" w:rsidRDefault="000F5DC1"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hyperlink r:id="rId532" w:history="1">
        <w:r w:rsidR="00E525B4" w:rsidRPr="00347C2D">
          <w:rPr>
            <w:rStyle w:val="Hyperlink"/>
            <w:rFonts w:ascii="Arial" w:hAnsi="Arial" w:cs="Arial"/>
            <w:color w:val="23527C"/>
          </w:rPr>
          <w:t>European Powder Metallurgy Association (EPMA), Vision 2025: Future Developments for the EU Powder Metallurgy Industry</w:t>
        </w:r>
      </w:hyperlink>
      <w:r w:rsidR="00E525B4" w:rsidRPr="00347C2D">
        <w:rPr>
          <w:rFonts w:ascii="Arial" w:hAnsi="Arial" w:cs="Arial"/>
          <w:color w:val="333333"/>
        </w:rPr>
        <w:t>, (2015).</w:t>
      </w:r>
    </w:p>
    <w:p w14:paraId="0B0FECA0" w14:textId="77777777" w:rsidR="00E525B4" w:rsidRPr="00347C2D" w:rsidRDefault="000F5DC1"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hyperlink r:id="rId533" w:history="1">
        <w:r w:rsidR="00E525B4" w:rsidRPr="00347C2D">
          <w:rPr>
            <w:rStyle w:val="Hyperlink"/>
            <w:rFonts w:ascii="Arial" w:hAnsi="Arial" w:cs="Arial"/>
            <w:color w:val="00756D"/>
          </w:rPr>
          <w:t>ABPI, Bridging the Skills Gap in the Biopharmaceutical Industry (PDF)</w:t>
        </w:r>
      </w:hyperlink>
      <w:r w:rsidR="00E525B4" w:rsidRPr="00347C2D">
        <w:rPr>
          <w:rFonts w:ascii="Arial" w:hAnsi="Arial" w:cs="Arial"/>
          <w:color w:val="333333"/>
        </w:rPr>
        <w:t>, (2015).</w:t>
      </w:r>
    </w:p>
    <w:p w14:paraId="7CF57925" w14:textId="77777777" w:rsidR="00E525B4" w:rsidRPr="00347C2D" w:rsidRDefault="00E525B4"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portfolio data: size, investments, student numbers.</w:t>
      </w:r>
    </w:p>
    <w:p w14:paraId="70357FC8" w14:textId="77777777" w:rsidR="00E525B4" w:rsidRPr="00347C2D" w:rsidRDefault="000F5DC1"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hyperlink r:id="rId534" w:history="1">
        <w:r w:rsidR="00E525B4" w:rsidRPr="00347C2D">
          <w:rPr>
            <w:rStyle w:val="Hyperlink"/>
            <w:rFonts w:ascii="Arial" w:hAnsi="Arial" w:cs="Arial"/>
            <w:color w:val="00756D"/>
          </w:rPr>
          <w:t>Innovate UK, A Strategy for Innovation in the UK Chemistry-using Industries (PDF)</w:t>
        </w:r>
      </w:hyperlink>
      <w:r w:rsidR="00E525B4" w:rsidRPr="00347C2D">
        <w:rPr>
          <w:rFonts w:ascii="Arial" w:hAnsi="Arial" w:cs="Arial"/>
          <w:color w:val="333333"/>
        </w:rPr>
        <w:t>, (2013).</w:t>
      </w:r>
    </w:p>
    <w:p w14:paraId="4F73FD23" w14:textId="77777777" w:rsidR="00E525B4" w:rsidRPr="00347C2D" w:rsidRDefault="000F5DC1"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hyperlink r:id="rId535" w:history="1">
        <w:r w:rsidR="00E525B4" w:rsidRPr="00347C2D">
          <w:rPr>
            <w:rStyle w:val="Hyperlink"/>
            <w:rFonts w:ascii="Arial" w:hAnsi="Arial" w:cs="Arial"/>
            <w:color w:val="00756D"/>
          </w:rPr>
          <w:t>Innovate UK, Realising the Potential for Formulation in the UK (PDF)</w:t>
        </w:r>
      </w:hyperlink>
      <w:r w:rsidR="00E525B4" w:rsidRPr="00347C2D">
        <w:rPr>
          <w:rFonts w:ascii="Arial" w:hAnsi="Arial" w:cs="Arial"/>
          <w:color w:val="333333"/>
        </w:rPr>
        <w:t>, (2013).</w:t>
      </w:r>
    </w:p>
    <w:p w14:paraId="2FC30DB2" w14:textId="77777777" w:rsidR="00E525B4" w:rsidRPr="00347C2D" w:rsidRDefault="000F5DC1" w:rsidP="00347C2D">
      <w:pPr>
        <w:numPr>
          <w:ilvl w:val="0"/>
          <w:numId w:val="92"/>
        </w:numPr>
        <w:shd w:val="clear" w:color="auto" w:fill="FFFFFF"/>
        <w:spacing w:before="100" w:beforeAutospacing="1" w:after="100" w:afterAutospacing="1" w:line="360" w:lineRule="atLeast"/>
        <w:ind w:left="945" w:right="225"/>
        <w:rPr>
          <w:rFonts w:ascii="Arial" w:hAnsi="Arial" w:cs="Arial"/>
          <w:color w:val="333333"/>
        </w:rPr>
      </w:pPr>
      <w:hyperlink r:id="rId536" w:history="1">
        <w:r w:rsidR="00E525B4" w:rsidRPr="00347C2D">
          <w:rPr>
            <w:rStyle w:val="Hyperlink"/>
            <w:rFonts w:ascii="Arial" w:hAnsi="Arial" w:cs="Arial"/>
            <w:color w:val="00756D"/>
          </w:rPr>
          <w:t>EPSRC, The Importance of Engineering and Physical Sciences Research to Health and Life Sciences (PDF)</w:t>
        </w:r>
      </w:hyperlink>
      <w:r w:rsidR="00E525B4" w:rsidRPr="00347C2D">
        <w:rPr>
          <w:rFonts w:ascii="Arial" w:hAnsi="Arial" w:cs="Arial"/>
          <w:color w:val="333333"/>
        </w:rPr>
        <w:t> ('the Maxwell review'), (2014).</w:t>
      </w:r>
    </w:p>
    <w:p w14:paraId="68F1214E" w14:textId="77777777" w:rsidR="00E525B4" w:rsidRPr="00347C2D" w:rsidRDefault="00E525B4" w:rsidP="00E525B4">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05979DA8" w14:textId="77777777" w:rsidR="00E525B4" w:rsidRPr="00347C2D" w:rsidRDefault="00E525B4" w:rsidP="00347C2D">
      <w:pPr>
        <w:numPr>
          <w:ilvl w:val="0"/>
          <w:numId w:val="9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Community engagement with stakeholders and researchers.</w:t>
      </w:r>
    </w:p>
    <w:p w14:paraId="2487F439" w14:textId="77777777" w:rsidR="00E525B4" w:rsidRPr="00347C2D" w:rsidRDefault="00E525B4" w:rsidP="00347C2D">
      <w:pPr>
        <w:numPr>
          <w:ilvl w:val="0"/>
          <w:numId w:val="9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Learned Society Balancing Capability Workshop, (February 2016).</w:t>
      </w:r>
    </w:p>
    <w:p w14:paraId="0EB0FF68" w14:textId="77777777" w:rsidR="00E525B4" w:rsidRPr="00347C2D" w:rsidRDefault="00E525B4" w:rsidP="00347C2D">
      <w:pPr>
        <w:numPr>
          <w:ilvl w:val="0"/>
          <w:numId w:val="9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Chemical Engineering Heads of Department meeting, (July 2016).</w:t>
      </w:r>
    </w:p>
    <w:p w14:paraId="7C164826" w14:textId="77777777" w:rsidR="00E525B4" w:rsidRPr="00347C2D" w:rsidRDefault="00E525B4" w:rsidP="00651529">
      <w:pPr>
        <w:spacing w:before="12" w:line="240" w:lineRule="auto"/>
        <w:outlineLvl w:val="3"/>
        <w:rPr>
          <w:rFonts w:ascii="Arial" w:eastAsia="Times New Roman" w:hAnsi="Arial" w:cs="Arial"/>
          <w:color w:val="66003D"/>
          <w:lang w:eastAsia="en-GB"/>
        </w:rPr>
      </w:pPr>
    </w:p>
    <w:p w14:paraId="4B126D96" w14:textId="25003309"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37" w:tgtFrame="_self" w:history="1">
        <w:r w:rsidR="00CB4877" w:rsidRPr="00347C2D">
          <w:rPr>
            <w:rFonts w:ascii="Arial" w:eastAsia="Times New Roman" w:hAnsi="Arial" w:cs="Arial"/>
            <w:color w:val="00756D"/>
            <w:lang w:eastAsia="en-GB"/>
          </w:rPr>
          <w:t>Performance and inspection of mechanical structures and systems</w:t>
        </w:r>
      </w:hyperlink>
    </w:p>
    <w:p w14:paraId="1B9370CB"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38" w:history="1">
        <w:r w:rsidRPr="00347C2D">
          <w:rPr>
            <w:rStyle w:val="Hyperlink"/>
            <w:rFonts w:ascii="Arial" w:hAnsi="Arial" w:cs="Arial"/>
            <w:color w:val="00756D"/>
          </w:rPr>
          <w:t>Review of Mechanical Engineering 2011 (PDF)</w:t>
        </w:r>
      </w:hyperlink>
      <w:r w:rsidRPr="00347C2D">
        <w:rPr>
          <w:rFonts w:ascii="Arial" w:hAnsi="Arial" w:cs="Arial"/>
          <w:color w:val="333333"/>
        </w:rPr>
        <w:t>, (2011).</w:t>
      </w:r>
    </w:p>
    <w:p w14:paraId="025AD658"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Technopolis (for the Royal Academy of Engineering and EPSRC), </w:t>
      </w:r>
      <w:hyperlink r:id="rId539" w:history="1">
        <w:r w:rsidRPr="00347C2D">
          <w:rPr>
            <w:rStyle w:val="Hyperlink"/>
            <w:rFonts w:ascii="Arial" w:hAnsi="Arial" w:cs="Arial"/>
            <w:color w:val="00756D"/>
          </w:rPr>
          <w:t>Engineering for a Successful Nation (PDF)</w:t>
        </w:r>
      </w:hyperlink>
      <w:r w:rsidRPr="00347C2D">
        <w:rPr>
          <w:rFonts w:ascii="Arial" w:hAnsi="Arial" w:cs="Arial"/>
          <w:color w:val="333333"/>
        </w:rPr>
        <w:t>, (2015).</w:t>
      </w:r>
    </w:p>
    <w:p w14:paraId="71DDA317"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Lloyds Register Foundation, </w:t>
      </w:r>
      <w:hyperlink r:id="rId540" w:history="1">
        <w:r w:rsidRPr="00347C2D">
          <w:rPr>
            <w:rStyle w:val="Hyperlink"/>
            <w:rFonts w:ascii="Arial" w:hAnsi="Arial" w:cs="Arial"/>
            <w:color w:val="00756D"/>
          </w:rPr>
          <w:t>Review of Structural Integrity and Systems Performance</w:t>
        </w:r>
      </w:hyperlink>
      <w:r w:rsidRPr="00347C2D">
        <w:rPr>
          <w:rFonts w:ascii="Arial" w:hAnsi="Arial" w:cs="Arial"/>
          <w:color w:val="333333"/>
        </w:rPr>
        <w:t>, (2015).</w:t>
      </w:r>
    </w:p>
    <w:p w14:paraId="5EC6A13E"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Knowledge Transfer Network, </w:t>
      </w:r>
      <w:hyperlink r:id="rId541" w:history="1">
        <w:r w:rsidRPr="00347C2D">
          <w:rPr>
            <w:rStyle w:val="Hyperlink"/>
            <w:rFonts w:ascii="Arial" w:hAnsi="Arial" w:cs="Arial"/>
            <w:color w:val="00756D"/>
          </w:rPr>
          <w:t>A Landscape for the Future of NDT in the UK Economy</w:t>
        </w:r>
      </w:hyperlink>
      <w:r w:rsidRPr="00347C2D">
        <w:rPr>
          <w:rFonts w:ascii="Arial" w:hAnsi="Arial" w:cs="Arial"/>
          <w:color w:val="333333"/>
        </w:rPr>
        <w:t>, (2014).</w:t>
      </w:r>
    </w:p>
    <w:p w14:paraId="0524AA0F"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Surface Engineering and Advanced Coatings Special Interest Group, </w:t>
      </w:r>
      <w:hyperlink r:id="rId542" w:history="1">
        <w:r w:rsidRPr="00347C2D">
          <w:rPr>
            <w:rStyle w:val="Hyperlink"/>
            <w:rFonts w:ascii="Arial" w:hAnsi="Arial" w:cs="Arial"/>
            <w:color w:val="00756D"/>
          </w:rPr>
          <w:t>Time for Strategic Change: UK Surface Engineering and Advanced Coatings Industry (PDF),</w:t>
        </w:r>
      </w:hyperlink>
      <w:r w:rsidRPr="00347C2D">
        <w:rPr>
          <w:rFonts w:ascii="Arial" w:hAnsi="Arial" w:cs="Arial"/>
          <w:color w:val="333333"/>
        </w:rPr>
        <w:t> (2014).</w:t>
      </w:r>
    </w:p>
    <w:p w14:paraId="6A9CAF74"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Aerospace Technology Institute, </w:t>
      </w:r>
      <w:hyperlink r:id="rId543" w:history="1">
        <w:r w:rsidRPr="00347C2D">
          <w:rPr>
            <w:rStyle w:val="Hyperlink"/>
            <w:rFonts w:ascii="Arial" w:hAnsi="Arial" w:cs="Arial"/>
            <w:color w:val="00756D"/>
          </w:rPr>
          <w:t>Aerospace Strategy</w:t>
        </w:r>
      </w:hyperlink>
      <w:r w:rsidRPr="00347C2D">
        <w:rPr>
          <w:rFonts w:ascii="Arial" w:hAnsi="Arial" w:cs="Arial"/>
          <w:color w:val="333333"/>
        </w:rPr>
        <w:t>, (2016).</w:t>
      </w:r>
    </w:p>
    <w:p w14:paraId="1803E337"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Nuclear Innovation and Research Advisory Board, </w:t>
      </w:r>
      <w:hyperlink r:id="rId544" w:history="1">
        <w:r w:rsidRPr="00347C2D">
          <w:rPr>
            <w:rStyle w:val="Hyperlink"/>
            <w:rFonts w:ascii="Arial" w:hAnsi="Arial" w:cs="Arial"/>
            <w:color w:val="00756D"/>
          </w:rPr>
          <w:t>UK Nuclear Innovation and Research Programme Recommendations (PDF)</w:t>
        </w:r>
      </w:hyperlink>
      <w:r w:rsidRPr="00347C2D">
        <w:rPr>
          <w:rFonts w:ascii="Arial" w:hAnsi="Arial" w:cs="Arial"/>
          <w:color w:val="333333"/>
        </w:rPr>
        <w:t>, (2016).</w:t>
      </w:r>
    </w:p>
    <w:p w14:paraId="683061EF" w14:textId="77777777" w:rsidR="00872F6A" w:rsidRPr="00347C2D" w:rsidRDefault="00872F6A" w:rsidP="00347C2D">
      <w:pPr>
        <w:numPr>
          <w:ilvl w:val="0"/>
          <w:numId w:val="9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Non-Destructive Evaluation Research Association (</w:t>
      </w:r>
      <w:proofErr w:type="spellStart"/>
      <w:r w:rsidRPr="00347C2D">
        <w:rPr>
          <w:rFonts w:ascii="Arial" w:hAnsi="Arial" w:cs="Arial"/>
          <w:color w:val="333333"/>
        </w:rPr>
        <w:t>NDEvR</w:t>
      </w:r>
      <w:proofErr w:type="spellEnd"/>
      <w:r w:rsidRPr="00347C2D">
        <w:rPr>
          <w:rFonts w:ascii="Arial" w:hAnsi="Arial" w:cs="Arial"/>
          <w:color w:val="333333"/>
        </w:rPr>
        <w:t>), community expert workshops, seminars and reviews, and expert community cross-sector industrial call for research (2016).</w:t>
      </w:r>
    </w:p>
    <w:p w14:paraId="13B2A2A9" w14:textId="77777777" w:rsidR="00872F6A" w:rsidRPr="00347C2D" w:rsidRDefault="00872F6A" w:rsidP="00651529">
      <w:pPr>
        <w:spacing w:before="12" w:line="240" w:lineRule="auto"/>
        <w:outlineLvl w:val="3"/>
        <w:rPr>
          <w:rFonts w:ascii="Arial" w:eastAsia="Times New Roman" w:hAnsi="Arial" w:cs="Arial"/>
          <w:color w:val="66003D"/>
          <w:lang w:eastAsia="en-GB"/>
        </w:rPr>
      </w:pPr>
    </w:p>
    <w:p w14:paraId="57CB8BE2" w14:textId="4B5115D8"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45" w:tgtFrame="_self" w:history="1">
        <w:r w:rsidR="00CB4877" w:rsidRPr="00347C2D">
          <w:rPr>
            <w:rFonts w:ascii="Arial" w:eastAsia="Times New Roman" w:hAnsi="Arial" w:cs="Arial"/>
            <w:color w:val="00756D"/>
            <w:lang w:eastAsia="en-GB"/>
          </w:rPr>
          <w:t>Pervasive and ubiquitous computing</w:t>
        </w:r>
      </w:hyperlink>
    </w:p>
    <w:p w14:paraId="6358CEAB"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Engagement: discussions with the ICT Strategic Advisory Team, relevant Research Excellence Framework (REF) 2014 panellists, the UK Computing Research Committee (UKCRC) Executive Committee, ICT Theme workshops and leaders in the research field.</w:t>
      </w:r>
    </w:p>
    <w:p w14:paraId="60FD5487"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application and student data and bibliometric data analysis.</w:t>
      </w:r>
    </w:p>
    <w:p w14:paraId="71A0BA26"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REF 2014, </w:t>
      </w:r>
      <w:hyperlink r:id="rId546" w:history="1">
        <w:r w:rsidRPr="00347C2D">
          <w:rPr>
            <w:rStyle w:val="Hyperlink"/>
            <w:rFonts w:ascii="Arial" w:hAnsi="Arial" w:cs="Arial"/>
            <w:color w:val="00756D"/>
          </w:rPr>
          <w:t>UOA 11 Panel, The REF UOA 11 Report (PDF)</w:t>
        </w:r>
      </w:hyperlink>
      <w:r w:rsidRPr="00347C2D">
        <w:rPr>
          <w:rFonts w:ascii="Arial" w:hAnsi="Arial" w:cs="Arial"/>
          <w:color w:val="333333"/>
        </w:rPr>
        <w:t>, (2014).</w:t>
      </w:r>
    </w:p>
    <w:p w14:paraId="3E122E5A"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Knowledge Transfer Network, </w:t>
      </w:r>
      <w:hyperlink r:id="rId547" w:history="1">
        <w:r w:rsidRPr="00347C2D">
          <w:rPr>
            <w:rStyle w:val="Hyperlink"/>
            <w:rFonts w:ascii="Arial" w:hAnsi="Arial" w:cs="Arial"/>
            <w:color w:val="00756D"/>
          </w:rPr>
          <w:t>IoT Tree of Life White Paper (PDF)</w:t>
        </w:r>
      </w:hyperlink>
      <w:r w:rsidRPr="00347C2D">
        <w:rPr>
          <w:rFonts w:ascii="Arial" w:hAnsi="Arial" w:cs="Arial"/>
          <w:color w:val="333333"/>
        </w:rPr>
        <w:t>, (2015).</w:t>
      </w:r>
    </w:p>
    <w:p w14:paraId="5A8917EC"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IoT Special Interest Group, </w:t>
      </w:r>
      <w:hyperlink r:id="rId548" w:history="1">
        <w:r w:rsidRPr="00347C2D">
          <w:rPr>
            <w:rStyle w:val="Hyperlink"/>
            <w:rFonts w:ascii="Arial" w:hAnsi="Arial" w:cs="Arial"/>
            <w:color w:val="00756D"/>
          </w:rPr>
          <w:t>A Roadmap for Interdisciplinary research in the Internet of Things (PDF)</w:t>
        </w:r>
      </w:hyperlink>
      <w:r w:rsidRPr="00347C2D">
        <w:rPr>
          <w:rFonts w:ascii="Arial" w:hAnsi="Arial" w:cs="Arial"/>
          <w:color w:val="333333"/>
        </w:rPr>
        <w:t>, (2012).</w:t>
      </w:r>
    </w:p>
    <w:p w14:paraId="5867A1C8"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for Science, </w:t>
      </w:r>
      <w:hyperlink r:id="rId549" w:history="1">
        <w:r w:rsidRPr="00347C2D">
          <w:rPr>
            <w:rStyle w:val="Hyperlink"/>
            <w:rFonts w:ascii="Arial" w:hAnsi="Arial" w:cs="Arial"/>
            <w:color w:val="00756D"/>
          </w:rPr>
          <w:t>The Internet of Things: Making the Most of the Second Digital Revolution (PDF)</w:t>
        </w:r>
      </w:hyperlink>
      <w:r w:rsidRPr="00347C2D">
        <w:rPr>
          <w:rFonts w:ascii="Arial" w:hAnsi="Arial" w:cs="Arial"/>
          <w:color w:val="333333"/>
        </w:rPr>
        <w:t>, (2014).</w:t>
      </w:r>
    </w:p>
    <w:p w14:paraId="1AB668D3"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Morgan Stanley, </w:t>
      </w:r>
      <w:hyperlink r:id="rId550" w:history="1">
        <w:r w:rsidRPr="00347C2D">
          <w:rPr>
            <w:rStyle w:val="Hyperlink"/>
            <w:rFonts w:ascii="Arial" w:hAnsi="Arial" w:cs="Arial"/>
            <w:color w:val="00756D"/>
          </w:rPr>
          <w:t>The Internet of Things is Now</w:t>
        </w:r>
      </w:hyperlink>
      <w:r w:rsidRPr="00347C2D">
        <w:rPr>
          <w:rFonts w:ascii="Arial" w:hAnsi="Arial" w:cs="Arial"/>
          <w:color w:val="333333"/>
        </w:rPr>
        <w:t>, (2015).</w:t>
      </w:r>
    </w:p>
    <w:p w14:paraId="62E02118" w14:textId="77777777" w:rsidR="00872F6A" w:rsidRPr="00347C2D" w:rsidRDefault="00872F6A" w:rsidP="00347C2D">
      <w:pPr>
        <w:numPr>
          <w:ilvl w:val="0"/>
          <w:numId w:val="95"/>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51" w:history="1">
        <w:r w:rsidRPr="00347C2D">
          <w:rPr>
            <w:rStyle w:val="Hyperlink"/>
            <w:rFonts w:ascii="Arial" w:hAnsi="Arial" w:cs="Arial"/>
            <w:color w:val="00756D"/>
          </w:rPr>
          <w:t>Healthcare Technologies Grand Challenges Report (PDF)</w:t>
        </w:r>
      </w:hyperlink>
      <w:r w:rsidRPr="00347C2D">
        <w:rPr>
          <w:rFonts w:ascii="Arial" w:hAnsi="Arial" w:cs="Arial"/>
          <w:color w:val="333333"/>
        </w:rPr>
        <w:t>, (2014)</w:t>
      </w:r>
    </w:p>
    <w:p w14:paraId="00BFD557" w14:textId="77777777" w:rsidR="00872F6A" w:rsidRPr="00347C2D" w:rsidRDefault="00872F6A" w:rsidP="00651529">
      <w:pPr>
        <w:spacing w:before="12" w:line="240" w:lineRule="auto"/>
        <w:outlineLvl w:val="3"/>
        <w:rPr>
          <w:rFonts w:ascii="Arial" w:eastAsia="Times New Roman" w:hAnsi="Arial" w:cs="Arial"/>
          <w:color w:val="66003D"/>
          <w:lang w:eastAsia="en-GB"/>
        </w:rPr>
      </w:pPr>
    </w:p>
    <w:p w14:paraId="1C0C6B12" w14:textId="7AE917D3"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52" w:tgtFrame="_self" w:history="1">
        <w:r w:rsidR="00CB4877" w:rsidRPr="00347C2D">
          <w:rPr>
            <w:rFonts w:ascii="Arial" w:eastAsia="Times New Roman" w:hAnsi="Arial" w:cs="Arial"/>
            <w:color w:val="00756D"/>
            <w:lang w:eastAsia="en-GB"/>
          </w:rPr>
          <w:t>Photonic materials</w:t>
        </w:r>
      </w:hyperlink>
    </w:p>
    <w:p w14:paraId="28BB288F" w14:textId="77777777" w:rsidR="001569E0" w:rsidRPr="00347C2D" w:rsidRDefault="000F5DC1" w:rsidP="00347C2D">
      <w:pPr>
        <w:numPr>
          <w:ilvl w:val="0"/>
          <w:numId w:val="96"/>
        </w:numPr>
        <w:shd w:val="clear" w:color="auto" w:fill="FFFFFF"/>
        <w:spacing w:before="100" w:beforeAutospacing="1" w:after="100" w:afterAutospacing="1" w:line="360" w:lineRule="atLeast"/>
        <w:ind w:left="945" w:right="225"/>
        <w:rPr>
          <w:rFonts w:ascii="Arial" w:hAnsi="Arial" w:cs="Arial"/>
          <w:color w:val="333333"/>
        </w:rPr>
      </w:pPr>
      <w:hyperlink r:id="rId553" w:history="1">
        <w:r w:rsidR="001569E0" w:rsidRPr="00347C2D">
          <w:rPr>
            <w:rStyle w:val="Hyperlink"/>
            <w:rFonts w:ascii="Arial" w:hAnsi="Arial" w:cs="Arial"/>
            <w:color w:val="23527C"/>
          </w:rPr>
          <w:t>Knowledge Transfer Network (KTN) - A state of the art review of smart materials: a review of metamaterials in the UK (PDF)</w:t>
        </w:r>
      </w:hyperlink>
      <w:r w:rsidR="001569E0" w:rsidRPr="00347C2D">
        <w:rPr>
          <w:rFonts w:ascii="Arial" w:hAnsi="Arial" w:cs="Arial"/>
          <w:color w:val="333333"/>
        </w:rPr>
        <w:t>, (2015).</w:t>
      </w:r>
    </w:p>
    <w:p w14:paraId="2F0FC06E" w14:textId="77777777" w:rsidR="001569E0" w:rsidRPr="00347C2D" w:rsidRDefault="000F5DC1" w:rsidP="00347C2D">
      <w:pPr>
        <w:numPr>
          <w:ilvl w:val="0"/>
          <w:numId w:val="96"/>
        </w:numPr>
        <w:shd w:val="clear" w:color="auto" w:fill="FFFFFF"/>
        <w:spacing w:before="100" w:beforeAutospacing="1" w:after="100" w:afterAutospacing="1" w:line="360" w:lineRule="atLeast"/>
        <w:ind w:left="945" w:right="225"/>
        <w:rPr>
          <w:rFonts w:ascii="Arial" w:hAnsi="Arial" w:cs="Arial"/>
          <w:color w:val="333333"/>
        </w:rPr>
      </w:pPr>
      <w:hyperlink r:id="rId554" w:history="1">
        <w:r w:rsidR="001569E0" w:rsidRPr="00347C2D">
          <w:rPr>
            <w:rStyle w:val="Hyperlink"/>
            <w:rFonts w:ascii="Arial" w:hAnsi="Arial" w:cs="Arial"/>
            <w:color w:val="00756D"/>
          </w:rPr>
          <w:t>Photonics leadership group UK Photonics Future Growth Opportunity Roadmap (PDF)</w:t>
        </w:r>
      </w:hyperlink>
      <w:r w:rsidR="001569E0" w:rsidRPr="00347C2D">
        <w:rPr>
          <w:rFonts w:ascii="Arial" w:hAnsi="Arial" w:cs="Arial"/>
          <w:color w:val="333333"/>
        </w:rPr>
        <w:t>, (2015).</w:t>
      </w:r>
    </w:p>
    <w:p w14:paraId="0A560492" w14:textId="77777777" w:rsidR="001569E0" w:rsidRPr="00347C2D" w:rsidRDefault="000F5DC1" w:rsidP="00347C2D">
      <w:pPr>
        <w:numPr>
          <w:ilvl w:val="0"/>
          <w:numId w:val="96"/>
        </w:numPr>
        <w:shd w:val="clear" w:color="auto" w:fill="FFFFFF"/>
        <w:spacing w:before="100" w:beforeAutospacing="1" w:after="100" w:afterAutospacing="1" w:line="360" w:lineRule="atLeast"/>
        <w:ind w:left="945" w:right="225"/>
        <w:rPr>
          <w:rFonts w:ascii="Arial" w:hAnsi="Arial" w:cs="Arial"/>
          <w:color w:val="333333"/>
        </w:rPr>
      </w:pPr>
      <w:hyperlink r:id="rId555" w:history="1">
        <w:proofErr w:type="spellStart"/>
        <w:r w:rsidR="001569E0" w:rsidRPr="00347C2D">
          <w:rPr>
            <w:rStyle w:val="Hyperlink"/>
            <w:rFonts w:ascii="Arial" w:hAnsi="Arial" w:cs="Arial"/>
            <w:color w:val="00756D"/>
          </w:rPr>
          <w:t>Nanophotonics</w:t>
        </w:r>
        <w:proofErr w:type="spellEnd"/>
        <w:r w:rsidR="001569E0" w:rsidRPr="00347C2D">
          <w:rPr>
            <w:rStyle w:val="Hyperlink"/>
            <w:rFonts w:ascii="Arial" w:hAnsi="Arial" w:cs="Arial"/>
            <w:color w:val="00756D"/>
          </w:rPr>
          <w:t xml:space="preserve"> Europe - </w:t>
        </w:r>
        <w:proofErr w:type="spellStart"/>
        <w:r w:rsidR="001569E0" w:rsidRPr="00347C2D">
          <w:rPr>
            <w:rStyle w:val="Hyperlink"/>
            <w:rFonts w:ascii="Arial" w:hAnsi="Arial" w:cs="Arial"/>
            <w:color w:val="00756D"/>
          </w:rPr>
          <w:t>Nanophotonics</w:t>
        </w:r>
        <w:proofErr w:type="spellEnd"/>
        <w:r w:rsidR="001569E0" w:rsidRPr="00347C2D">
          <w:rPr>
            <w:rStyle w:val="Hyperlink"/>
            <w:rFonts w:ascii="Arial" w:hAnsi="Arial" w:cs="Arial"/>
            <w:color w:val="00756D"/>
          </w:rPr>
          <w:t>: A Forward Look (PDF), </w:t>
        </w:r>
      </w:hyperlink>
      <w:r w:rsidR="001569E0" w:rsidRPr="00347C2D">
        <w:rPr>
          <w:rFonts w:ascii="Arial" w:hAnsi="Arial" w:cs="Arial"/>
          <w:color w:val="333333"/>
        </w:rPr>
        <w:t>(2012).</w:t>
      </w:r>
    </w:p>
    <w:p w14:paraId="20FA08E4" w14:textId="77777777" w:rsidR="001569E0" w:rsidRPr="00347C2D" w:rsidRDefault="000F5DC1" w:rsidP="00347C2D">
      <w:pPr>
        <w:numPr>
          <w:ilvl w:val="0"/>
          <w:numId w:val="96"/>
        </w:numPr>
        <w:shd w:val="clear" w:color="auto" w:fill="FFFFFF"/>
        <w:spacing w:before="100" w:beforeAutospacing="1" w:after="100" w:afterAutospacing="1" w:line="360" w:lineRule="atLeast"/>
        <w:ind w:left="945" w:right="225"/>
        <w:rPr>
          <w:rFonts w:ascii="Arial" w:hAnsi="Arial" w:cs="Arial"/>
          <w:color w:val="333333"/>
        </w:rPr>
      </w:pPr>
      <w:hyperlink r:id="rId556" w:history="1">
        <w:r w:rsidR="001569E0" w:rsidRPr="00347C2D">
          <w:rPr>
            <w:rStyle w:val="Hyperlink"/>
            <w:rFonts w:ascii="Arial" w:hAnsi="Arial" w:cs="Arial"/>
            <w:color w:val="00756D"/>
          </w:rPr>
          <w:t>Photonics 21: Photonics Industry Report 2015 - Key Data (PDF),</w:t>
        </w:r>
      </w:hyperlink>
      <w:r w:rsidR="001569E0" w:rsidRPr="00347C2D">
        <w:rPr>
          <w:rFonts w:ascii="Arial" w:hAnsi="Arial" w:cs="Arial"/>
          <w:color w:val="333333"/>
        </w:rPr>
        <w:t> (2015).</w:t>
      </w:r>
    </w:p>
    <w:p w14:paraId="5B4401CC" w14:textId="77777777" w:rsidR="001569E0" w:rsidRPr="00347C2D" w:rsidRDefault="001569E0" w:rsidP="00651529">
      <w:pPr>
        <w:spacing w:before="12" w:line="240" w:lineRule="auto"/>
        <w:outlineLvl w:val="3"/>
        <w:rPr>
          <w:rFonts w:ascii="Arial" w:eastAsia="Times New Roman" w:hAnsi="Arial" w:cs="Arial"/>
          <w:color w:val="66003D"/>
          <w:lang w:eastAsia="en-GB"/>
        </w:rPr>
      </w:pPr>
    </w:p>
    <w:p w14:paraId="3E746AE0" w14:textId="1464DCB9"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57" w:tgtFrame="_self" w:history="1">
        <w:r w:rsidR="00CB4877" w:rsidRPr="00347C2D">
          <w:rPr>
            <w:rFonts w:ascii="Arial" w:eastAsia="Times New Roman" w:hAnsi="Arial" w:cs="Arial"/>
            <w:color w:val="00756D"/>
            <w:lang w:eastAsia="en-GB"/>
          </w:rPr>
          <w:t>Plasma and lasers</w:t>
        </w:r>
      </w:hyperlink>
    </w:p>
    <w:p w14:paraId="339A81EF" w14:textId="77777777" w:rsidR="001569E0" w:rsidRPr="00347C2D" w:rsidRDefault="000F5DC1" w:rsidP="00347C2D">
      <w:pPr>
        <w:numPr>
          <w:ilvl w:val="0"/>
          <w:numId w:val="97"/>
        </w:numPr>
        <w:shd w:val="clear" w:color="auto" w:fill="FFFFFF"/>
        <w:spacing w:before="100" w:beforeAutospacing="1" w:after="100" w:afterAutospacing="1" w:line="360" w:lineRule="atLeast"/>
        <w:ind w:left="945" w:right="225"/>
        <w:rPr>
          <w:rFonts w:ascii="Arial" w:hAnsi="Arial" w:cs="Arial"/>
          <w:color w:val="333333"/>
        </w:rPr>
      </w:pPr>
      <w:hyperlink r:id="rId558" w:history="1">
        <w:r w:rsidR="001569E0" w:rsidRPr="00347C2D">
          <w:rPr>
            <w:rStyle w:val="Hyperlink"/>
            <w:rFonts w:ascii="Arial" w:hAnsi="Arial" w:cs="Arial"/>
            <w:color w:val="00756D"/>
          </w:rPr>
          <w:t>EPSRC, EPSRC Independent Review of Fission and Fusion</w:t>
        </w:r>
      </w:hyperlink>
      <w:r w:rsidR="001569E0" w:rsidRPr="00347C2D">
        <w:rPr>
          <w:rFonts w:ascii="Arial" w:hAnsi="Arial" w:cs="Arial"/>
          <w:color w:val="333333"/>
        </w:rPr>
        <w:t>, (2016).</w:t>
      </w:r>
    </w:p>
    <w:p w14:paraId="49778A5C" w14:textId="77777777" w:rsidR="001569E0" w:rsidRPr="00347C2D" w:rsidRDefault="000F5DC1" w:rsidP="00347C2D">
      <w:pPr>
        <w:numPr>
          <w:ilvl w:val="0"/>
          <w:numId w:val="97"/>
        </w:numPr>
        <w:shd w:val="clear" w:color="auto" w:fill="FFFFFF"/>
        <w:spacing w:before="100" w:beforeAutospacing="1" w:after="100" w:afterAutospacing="1" w:line="360" w:lineRule="atLeast"/>
        <w:ind w:left="945" w:right="225"/>
        <w:rPr>
          <w:rFonts w:ascii="Arial" w:hAnsi="Arial" w:cs="Arial"/>
          <w:color w:val="333333"/>
        </w:rPr>
      </w:pPr>
      <w:hyperlink r:id="rId559" w:history="1">
        <w:r w:rsidR="001569E0" w:rsidRPr="00347C2D">
          <w:rPr>
            <w:rStyle w:val="Hyperlink"/>
            <w:rFonts w:ascii="Arial" w:hAnsi="Arial" w:cs="Arial"/>
            <w:color w:val="00756D"/>
          </w:rPr>
          <w:t>Low Temperature Plasma Science Program, Discovery Science for Societal Benefit (PDF)</w:t>
        </w:r>
      </w:hyperlink>
      <w:r w:rsidR="001569E0" w:rsidRPr="00347C2D">
        <w:rPr>
          <w:rFonts w:ascii="Arial" w:hAnsi="Arial" w:cs="Arial"/>
          <w:color w:val="333333"/>
        </w:rPr>
        <w:t>, (2014).</w:t>
      </w:r>
    </w:p>
    <w:p w14:paraId="0A03D1C7" w14:textId="77777777" w:rsidR="001569E0" w:rsidRPr="00347C2D" w:rsidRDefault="000F5DC1" w:rsidP="00347C2D">
      <w:pPr>
        <w:numPr>
          <w:ilvl w:val="0"/>
          <w:numId w:val="97"/>
        </w:numPr>
        <w:shd w:val="clear" w:color="auto" w:fill="FFFFFF"/>
        <w:spacing w:before="100" w:beforeAutospacing="1" w:after="100" w:afterAutospacing="1" w:line="360" w:lineRule="atLeast"/>
        <w:ind w:left="945" w:right="225"/>
        <w:rPr>
          <w:rFonts w:ascii="Arial" w:hAnsi="Arial" w:cs="Arial"/>
          <w:color w:val="333333"/>
        </w:rPr>
      </w:pPr>
      <w:hyperlink r:id="rId560" w:history="1">
        <w:r w:rsidR="001569E0" w:rsidRPr="00347C2D">
          <w:rPr>
            <w:rStyle w:val="Hyperlink"/>
            <w:rFonts w:ascii="Arial" w:hAnsi="Arial" w:cs="Arial"/>
            <w:color w:val="00756D"/>
          </w:rPr>
          <w:t>Institute of Physics and Science and Technology Facilities Council (STFC), STFC Programmatic Review (PDF)</w:t>
        </w:r>
      </w:hyperlink>
      <w:r w:rsidR="001569E0" w:rsidRPr="00347C2D">
        <w:rPr>
          <w:rFonts w:ascii="Arial" w:hAnsi="Arial" w:cs="Arial"/>
          <w:color w:val="333333"/>
        </w:rPr>
        <w:t>, (2013).</w:t>
      </w:r>
    </w:p>
    <w:p w14:paraId="4F93776A" w14:textId="77777777" w:rsidR="001569E0" w:rsidRPr="00347C2D" w:rsidRDefault="000F5DC1" w:rsidP="00347C2D">
      <w:pPr>
        <w:numPr>
          <w:ilvl w:val="0"/>
          <w:numId w:val="97"/>
        </w:numPr>
        <w:shd w:val="clear" w:color="auto" w:fill="FFFFFF"/>
        <w:spacing w:before="100" w:beforeAutospacing="1" w:after="100" w:afterAutospacing="1" w:line="360" w:lineRule="atLeast"/>
        <w:ind w:left="945" w:right="225"/>
        <w:rPr>
          <w:rFonts w:ascii="Arial" w:hAnsi="Arial" w:cs="Arial"/>
          <w:color w:val="333333"/>
        </w:rPr>
      </w:pPr>
      <w:hyperlink r:id="rId561" w:history="1">
        <w:r w:rsidR="001569E0" w:rsidRPr="00347C2D">
          <w:rPr>
            <w:rStyle w:val="Hyperlink"/>
            <w:rFonts w:ascii="Arial" w:hAnsi="Arial" w:cs="Arial"/>
            <w:color w:val="00756D"/>
          </w:rPr>
          <w:t>STFC, Accelerator Review Panel Report (PDF)</w:t>
        </w:r>
      </w:hyperlink>
      <w:r w:rsidR="001569E0" w:rsidRPr="00347C2D">
        <w:rPr>
          <w:rFonts w:ascii="Arial" w:hAnsi="Arial" w:cs="Arial"/>
          <w:color w:val="333333"/>
        </w:rPr>
        <w:t>, (2014).</w:t>
      </w:r>
    </w:p>
    <w:p w14:paraId="6758F938" w14:textId="77777777" w:rsidR="001569E0" w:rsidRPr="00347C2D" w:rsidRDefault="001569E0" w:rsidP="001569E0">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5B5DBFC5" w14:textId="77777777" w:rsidR="001569E0" w:rsidRPr="00347C2D" w:rsidRDefault="000F5DC1" w:rsidP="00347C2D">
      <w:pPr>
        <w:numPr>
          <w:ilvl w:val="0"/>
          <w:numId w:val="98"/>
        </w:numPr>
        <w:shd w:val="clear" w:color="auto" w:fill="FFFFFF"/>
        <w:spacing w:before="100" w:beforeAutospacing="1" w:after="75" w:line="240" w:lineRule="auto"/>
        <w:ind w:left="450"/>
        <w:rPr>
          <w:rFonts w:ascii="Arial" w:hAnsi="Arial" w:cs="Arial"/>
          <w:color w:val="333333"/>
        </w:rPr>
      </w:pPr>
      <w:hyperlink r:id="rId562" w:history="1">
        <w:r w:rsidR="001569E0" w:rsidRPr="00347C2D">
          <w:rPr>
            <w:rStyle w:val="Hyperlink"/>
            <w:rFonts w:ascii="Arial" w:hAnsi="Arial" w:cs="Arial"/>
            <w:color w:val="00756D"/>
          </w:rPr>
          <w:t>European Strategy Forum on Research Infrastructures (ESFRI), ESFRI Strategy Report on Research Infrastructures Roadmap (PDF)</w:t>
        </w:r>
      </w:hyperlink>
      <w:r w:rsidR="001569E0" w:rsidRPr="00347C2D">
        <w:rPr>
          <w:rFonts w:ascii="Arial" w:hAnsi="Arial" w:cs="Arial"/>
          <w:color w:val="333333"/>
        </w:rPr>
        <w:t>, (2016).</w:t>
      </w:r>
    </w:p>
    <w:p w14:paraId="7C746651" w14:textId="77777777" w:rsidR="001569E0" w:rsidRPr="00347C2D" w:rsidRDefault="001569E0" w:rsidP="00651529">
      <w:pPr>
        <w:spacing w:before="12" w:line="240" w:lineRule="auto"/>
        <w:outlineLvl w:val="3"/>
        <w:rPr>
          <w:rFonts w:ascii="Arial" w:eastAsia="Times New Roman" w:hAnsi="Arial" w:cs="Arial"/>
          <w:color w:val="66003D"/>
          <w:lang w:eastAsia="en-GB"/>
        </w:rPr>
      </w:pPr>
    </w:p>
    <w:p w14:paraId="73E56546" w14:textId="15D85AC3" w:rsidR="00CB4877" w:rsidRPr="00347C2D" w:rsidRDefault="000F5DC1" w:rsidP="00651529">
      <w:pPr>
        <w:shd w:val="clear" w:color="auto" w:fill="F5F5F5"/>
        <w:spacing w:before="12" w:line="240" w:lineRule="auto"/>
        <w:outlineLvl w:val="3"/>
        <w:rPr>
          <w:rFonts w:ascii="Arial" w:eastAsia="Times New Roman" w:hAnsi="Arial" w:cs="Arial"/>
          <w:color w:val="00756D"/>
          <w:lang w:eastAsia="en-GB"/>
        </w:rPr>
      </w:pPr>
      <w:hyperlink r:id="rId563" w:tgtFrame="_self" w:history="1">
        <w:r w:rsidR="00CB4877" w:rsidRPr="00347C2D">
          <w:rPr>
            <w:rFonts w:ascii="Arial" w:eastAsia="Times New Roman" w:hAnsi="Arial" w:cs="Arial"/>
            <w:color w:val="00756D"/>
            <w:lang w:eastAsia="en-GB"/>
          </w:rPr>
          <w:t>Polymer materials</w:t>
        </w:r>
      </w:hyperlink>
    </w:p>
    <w:p w14:paraId="5986059A"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Polymer Materials Capability Evidence Review: 2010 Roadmap.</w:t>
      </w:r>
    </w:p>
    <w:p w14:paraId="0591C59B" w14:textId="77777777" w:rsidR="000B010E" w:rsidRPr="00347C2D" w:rsidRDefault="000F5DC1"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hyperlink r:id="rId564" w:history="1">
        <w:r w:rsidR="000B010E" w:rsidRPr="00347C2D">
          <w:rPr>
            <w:rStyle w:val="Hyperlink"/>
            <w:rFonts w:ascii="Arial" w:hAnsi="Arial" w:cs="Arial"/>
            <w:color w:val="00756D"/>
          </w:rPr>
          <w:t>Health Technologies Impact and Translation Toolkit</w:t>
        </w:r>
      </w:hyperlink>
      <w:r w:rsidR="000B010E" w:rsidRPr="00347C2D">
        <w:rPr>
          <w:rFonts w:ascii="Arial" w:hAnsi="Arial" w:cs="Arial"/>
          <w:color w:val="333333"/>
        </w:rPr>
        <w:t>.</w:t>
      </w:r>
    </w:p>
    <w:p w14:paraId="44568AEC"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Chemical Sciences and Society Summit (CS3), </w:t>
      </w:r>
      <w:hyperlink r:id="rId565" w:history="1">
        <w:r w:rsidRPr="00347C2D">
          <w:rPr>
            <w:rStyle w:val="Hyperlink"/>
            <w:rFonts w:ascii="Arial" w:hAnsi="Arial" w:cs="Arial"/>
            <w:color w:val="00756D"/>
          </w:rPr>
          <w:t>Organic Electronics for a Better Tomorrow: Innovation, Accessibility, Sustainability (PDF)</w:t>
        </w:r>
      </w:hyperlink>
      <w:r w:rsidRPr="00347C2D">
        <w:rPr>
          <w:rFonts w:ascii="Arial" w:hAnsi="Arial" w:cs="Arial"/>
          <w:color w:val="333333"/>
        </w:rPr>
        <w:t>, (2012).</w:t>
      </w:r>
    </w:p>
    <w:p w14:paraId="471C61BE"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66" w:history="1">
        <w:r w:rsidRPr="00347C2D">
          <w:rPr>
            <w:rStyle w:val="Hyperlink"/>
            <w:rFonts w:ascii="Arial" w:hAnsi="Arial" w:cs="Arial"/>
            <w:color w:val="00756D"/>
          </w:rPr>
          <w:t>Materially Better: Ensuring the UK is at the Forefront of Materials Science (PDF)</w:t>
        </w:r>
      </w:hyperlink>
      <w:r w:rsidRPr="00347C2D">
        <w:rPr>
          <w:rFonts w:ascii="Arial" w:hAnsi="Arial" w:cs="Arial"/>
          <w:color w:val="333333"/>
        </w:rPr>
        <w:t>, (2014).</w:t>
      </w:r>
    </w:p>
    <w:p w14:paraId="26DE7FFB"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567" w:history="1">
        <w:r w:rsidRPr="00347C2D">
          <w:rPr>
            <w:rStyle w:val="Hyperlink"/>
            <w:rFonts w:ascii="Arial" w:hAnsi="Arial" w:cs="Arial"/>
            <w:color w:val="00756D"/>
          </w:rPr>
          <w:t>The Importance of Engineering and Physical Sciences to Health and Life Sciences (PDF)</w:t>
        </w:r>
      </w:hyperlink>
      <w:r w:rsidRPr="00347C2D">
        <w:rPr>
          <w:rFonts w:ascii="Arial" w:hAnsi="Arial" w:cs="Arial"/>
          <w:color w:val="333333"/>
        </w:rPr>
        <w:t> ('the Maxwell review'), (2014).</w:t>
      </w:r>
    </w:p>
    <w:p w14:paraId="40E07E60"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Sovereign Capability Report, (2016).</w:t>
      </w:r>
    </w:p>
    <w:p w14:paraId="7F5CF992"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&amp; Company, </w:t>
      </w:r>
      <w:hyperlink r:id="rId568" w:history="1">
        <w:r w:rsidRPr="00347C2D">
          <w:rPr>
            <w:rStyle w:val="Hyperlink"/>
            <w:rFonts w:ascii="Arial" w:hAnsi="Arial" w:cs="Arial"/>
            <w:color w:val="00756D"/>
          </w:rPr>
          <w:t>Disruptive Technologies: Advances That Will Transform Life, Business, and the Global Economy</w:t>
        </w:r>
      </w:hyperlink>
      <w:r w:rsidRPr="00347C2D">
        <w:rPr>
          <w:rFonts w:ascii="Arial" w:hAnsi="Arial" w:cs="Arial"/>
          <w:color w:val="333333"/>
        </w:rPr>
        <w:t>, (2013).</w:t>
      </w:r>
    </w:p>
    <w:p w14:paraId="2CDF47EE" w14:textId="77777777" w:rsidR="000B010E" w:rsidRPr="00347C2D" w:rsidRDefault="000B010E" w:rsidP="00347C2D">
      <w:pPr>
        <w:numPr>
          <w:ilvl w:val="0"/>
          <w:numId w:val="9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Polymer Materials were covered by three Research Excellence Framework (REF) 2014 panels: Chemistry, Physics and Materials. More of EPSRC's major players (by funding value) are in the higher-ranked chemistry departments, suggesting polymer chemistry is a strength.</w:t>
      </w:r>
    </w:p>
    <w:p w14:paraId="0CD752E6" w14:textId="77777777" w:rsidR="000B010E" w:rsidRPr="00347C2D" w:rsidRDefault="000B010E" w:rsidP="000B010E">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3B940870" w14:textId="77777777" w:rsidR="000B010E" w:rsidRPr="00347C2D" w:rsidRDefault="000B010E" w:rsidP="00347C2D">
      <w:pPr>
        <w:numPr>
          <w:ilvl w:val="0"/>
          <w:numId w:val="100"/>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AMLC, Vision papers.</w:t>
      </w:r>
    </w:p>
    <w:p w14:paraId="281EAD3B" w14:textId="77777777" w:rsidR="000B010E" w:rsidRPr="00347C2D" w:rsidRDefault="000B010E" w:rsidP="00CB4877">
      <w:pPr>
        <w:shd w:val="clear" w:color="auto" w:fill="FFFFFF"/>
        <w:spacing w:after="150" w:line="240" w:lineRule="auto"/>
        <w:rPr>
          <w:rFonts w:ascii="Arial" w:eastAsia="Times New Roman" w:hAnsi="Arial" w:cs="Arial"/>
          <w:color w:val="66003D"/>
          <w:lang w:eastAsia="en-GB"/>
        </w:rPr>
      </w:pPr>
    </w:p>
    <w:p w14:paraId="3D053087" w14:textId="54B2819C" w:rsidR="00CB4877" w:rsidRPr="00347C2D" w:rsidRDefault="000F5DC1" w:rsidP="00CB4877">
      <w:pPr>
        <w:shd w:val="clear" w:color="auto" w:fill="FFFFFF"/>
        <w:spacing w:after="150" w:line="240" w:lineRule="auto"/>
        <w:rPr>
          <w:rFonts w:ascii="Arial" w:eastAsia="Times New Roman" w:hAnsi="Arial" w:cs="Arial"/>
          <w:color w:val="00756D"/>
          <w:lang w:eastAsia="en-GB"/>
        </w:rPr>
      </w:pPr>
      <w:hyperlink r:id="rId569" w:tgtFrame="_self" w:history="1">
        <w:r w:rsidR="00CB4877" w:rsidRPr="00347C2D">
          <w:rPr>
            <w:rFonts w:ascii="Arial" w:eastAsia="Times New Roman" w:hAnsi="Arial" w:cs="Arial"/>
            <w:color w:val="00756D"/>
            <w:lang w:eastAsia="en-GB"/>
          </w:rPr>
          <w:t>Process systems: components and integration</w:t>
        </w:r>
      </w:hyperlink>
    </w:p>
    <w:p w14:paraId="7E6B8CBB" w14:textId="77777777" w:rsidR="00B8506B" w:rsidRPr="00347C2D" w:rsidRDefault="00B8506B" w:rsidP="00347C2D">
      <w:pPr>
        <w:numPr>
          <w:ilvl w:val="0"/>
          <w:numId w:val="10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Chemical Industries Association (CIA), UK Chemical and Pharmaceutical Industry Facts and Figures 2014 (PDF), (2014).</w:t>
      </w:r>
    </w:p>
    <w:p w14:paraId="7F02EEA5" w14:textId="77777777" w:rsidR="00B8506B" w:rsidRPr="00347C2D" w:rsidRDefault="00B8506B" w:rsidP="00B8506B">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2E8A34F1"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Learned Society Balancing Capability Workshop (February 2016).</w:t>
      </w:r>
    </w:p>
    <w:p w14:paraId="071DC4EA"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Chemical Industries Association skills, (2015).</w:t>
      </w:r>
    </w:p>
    <w:p w14:paraId="1C1803CD"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Association of the British Pharmaceutical Industry (ABPI), </w:t>
      </w:r>
      <w:hyperlink r:id="rId570" w:history="1">
        <w:r w:rsidRPr="00347C2D">
          <w:rPr>
            <w:rStyle w:val="Hyperlink"/>
            <w:rFonts w:ascii="Arial" w:hAnsi="Arial" w:cs="Arial"/>
            <w:color w:val="00756D"/>
          </w:rPr>
          <w:t>Bridging the Skills Gap in the Biopharmaceutical Industry (PDF),</w:t>
        </w:r>
      </w:hyperlink>
      <w:r w:rsidRPr="00347C2D">
        <w:rPr>
          <w:rFonts w:ascii="Arial" w:hAnsi="Arial" w:cs="Arial"/>
          <w:color w:val="333333"/>
        </w:rPr>
        <w:t> (2015).</w:t>
      </w:r>
    </w:p>
    <w:p w14:paraId="60568B30"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QS, </w:t>
      </w:r>
      <w:hyperlink r:id="rId571" w:anchor="sorting=rank+region=+country=+faculty=+stars=false+search" w:history="1">
        <w:r w:rsidRPr="00347C2D">
          <w:rPr>
            <w:rStyle w:val="Hyperlink"/>
            <w:rFonts w:ascii="Arial" w:hAnsi="Arial" w:cs="Arial"/>
            <w:color w:val="00756D"/>
          </w:rPr>
          <w:t>Chemical Engineering Department Rankings 2015/16</w:t>
        </w:r>
      </w:hyperlink>
      <w:r w:rsidRPr="00347C2D">
        <w:rPr>
          <w:rFonts w:ascii="Arial" w:hAnsi="Arial" w:cs="Arial"/>
          <w:color w:val="333333"/>
        </w:rPr>
        <w:t>.</w:t>
      </w:r>
    </w:p>
    <w:p w14:paraId="7326A7B8"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A.T. Kearney, </w:t>
      </w:r>
      <w:hyperlink r:id="rId572" w:history="1">
        <w:r w:rsidRPr="00347C2D">
          <w:rPr>
            <w:rStyle w:val="Hyperlink"/>
            <w:rFonts w:ascii="Arial" w:hAnsi="Arial" w:cs="Arial"/>
            <w:color w:val="00756D"/>
          </w:rPr>
          <w:t>Chemical Industry Vision 2030: A European Perspective (PDF)</w:t>
        </w:r>
      </w:hyperlink>
      <w:r w:rsidRPr="00347C2D">
        <w:rPr>
          <w:rFonts w:ascii="Arial" w:hAnsi="Arial" w:cs="Arial"/>
          <w:color w:val="333333"/>
        </w:rPr>
        <w:t>, (2012).</w:t>
      </w:r>
    </w:p>
    <w:p w14:paraId="2CFD44A4" w14:textId="77777777" w:rsidR="00B8506B" w:rsidRPr="00347C2D" w:rsidRDefault="00B8506B" w:rsidP="00347C2D">
      <w:pPr>
        <w:numPr>
          <w:ilvl w:val="0"/>
          <w:numId w:val="102"/>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NNFCC, </w:t>
      </w:r>
      <w:hyperlink r:id="rId573" w:history="1">
        <w:r w:rsidRPr="00347C2D">
          <w:rPr>
            <w:rStyle w:val="Hyperlink"/>
            <w:rFonts w:ascii="Arial" w:hAnsi="Arial" w:cs="Arial"/>
            <w:color w:val="00756D"/>
          </w:rPr>
          <w:t>Industrial Biotechnology Process Plant Study (PDF)</w:t>
        </w:r>
      </w:hyperlink>
      <w:r w:rsidRPr="00347C2D">
        <w:rPr>
          <w:rFonts w:ascii="Arial" w:hAnsi="Arial" w:cs="Arial"/>
          <w:color w:val="333333"/>
        </w:rPr>
        <w:t>, (2015).</w:t>
      </w:r>
    </w:p>
    <w:p w14:paraId="5F23236C" w14:textId="77777777" w:rsidR="00B8506B" w:rsidRPr="00347C2D" w:rsidRDefault="00B8506B" w:rsidP="00CB4877">
      <w:pPr>
        <w:shd w:val="clear" w:color="auto" w:fill="FFFFFF"/>
        <w:spacing w:after="150" w:line="240" w:lineRule="auto"/>
        <w:rPr>
          <w:rFonts w:ascii="Arial" w:eastAsia="Times New Roman" w:hAnsi="Arial" w:cs="Arial"/>
          <w:color w:val="66003D"/>
          <w:lang w:eastAsia="en-GB"/>
        </w:rPr>
      </w:pPr>
    </w:p>
    <w:p w14:paraId="3D99F3E4" w14:textId="6B5709A5"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74" w:tgtFrame="_self" w:history="1">
        <w:r w:rsidR="00CB4877" w:rsidRPr="00347C2D">
          <w:rPr>
            <w:rFonts w:ascii="Arial" w:eastAsia="Times New Roman" w:hAnsi="Arial" w:cs="Arial"/>
            <w:color w:val="00756D"/>
            <w:lang w:eastAsia="en-GB"/>
          </w:rPr>
          <w:t>Programming languages and compilers</w:t>
        </w:r>
      </w:hyperlink>
    </w:p>
    <w:p w14:paraId="772D1326" w14:textId="77777777" w:rsidR="00B8506B" w:rsidRPr="00347C2D" w:rsidRDefault="000F5DC1"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hyperlink r:id="rId575" w:history="1">
        <w:r w:rsidR="00B8506B" w:rsidRPr="00347C2D">
          <w:rPr>
            <w:rStyle w:val="Hyperlink"/>
            <w:rFonts w:ascii="Arial" w:hAnsi="Arial" w:cs="Arial"/>
            <w:color w:val="00756D"/>
          </w:rPr>
          <w:t>42nd ACM SIGPLAN-SIGACT Symposium on POPL</w:t>
        </w:r>
      </w:hyperlink>
      <w:r w:rsidR="00B8506B" w:rsidRPr="00347C2D">
        <w:rPr>
          <w:rFonts w:ascii="Arial" w:hAnsi="Arial" w:cs="Arial"/>
          <w:color w:val="333333"/>
        </w:rPr>
        <w:t>, (2015).</w:t>
      </w:r>
    </w:p>
    <w:p w14:paraId="17448022" w14:textId="77777777" w:rsidR="00B8506B" w:rsidRPr="00347C2D" w:rsidRDefault="000F5DC1"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hyperlink r:id="rId576" w:history="1">
        <w:r w:rsidR="00B8506B" w:rsidRPr="00347C2D">
          <w:rPr>
            <w:rStyle w:val="Hyperlink"/>
            <w:rFonts w:ascii="Arial" w:hAnsi="Arial" w:cs="Arial"/>
            <w:color w:val="00756D"/>
          </w:rPr>
          <w:t>25th ESOP</w:t>
        </w:r>
      </w:hyperlink>
      <w:r w:rsidR="00B8506B" w:rsidRPr="00347C2D">
        <w:rPr>
          <w:rFonts w:ascii="Arial" w:hAnsi="Arial" w:cs="Arial"/>
          <w:color w:val="333333"/>
        </w:rPr>
        <w:t>, (2016).</w:t>
      </w:r>
    </w:p>
    <w:p w14:paraId="39F45E69"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M. </w:t>
      </w:r>
      <w:proofErr w:type="spellStart"/>
      <w:r w:rsidRPr="00347C2D">
        <w:rPr>
          <w:rFonts w:ascii="Arial" w:hAnsi="Arial" w:cs="Arial"/>
          <w:color w:val="333333"/>
        </w:rPr>
        <w:t>Duranton</w:t>
      </w:r>
      <w:proofErr w:type="spellEnd"/>
      <w:r w:rsidRPr="00347C2D">
        <w:rPr>
          <w:rFonts w:ascii="Arial" w:hAnsi="Arial" w:cs="Arial"/>
          <w:color w:val="333333"/>
        </w:rPr>
        <w:t xml:space="preserve"> et al., </w:t>
      </w:r>
      <w:proofErr w:type="spellStart"/>
      <w:r w:rsidR="00D52F06">
        <w:fldChar w:fldCharType="begin"/>
      </w:r>
      <w:r w:rsidR="00D52F06">
        <w:instrText xml:space="preserve"> HYPERLINK "https://www.hipeac.net/vision/2015/" </w:instrText>
      </w:r>
      <w:r w:rsidR="00D52F06">
        <w:fldChar w:fldCharType="separate"/>
      </w:r>
      <w:r w:rsidRPr="00347C2D">
        <w:rPr>
          <w:rStyle w:val="Hyperlink"/>
          <w:rFonts w:ascii="Arial" w:hAnsi="Arial" w:cs="Arial"/>
          <w:color w:val="00756D"/>
        </w:rPr>
        <w:t>HiPEAC</w:t>
      </w:r>
      <w:proofErr w:type="spellEnd"/>
      <w:r w:rsidRPr="00347C2D">
        <w:rPr>
          <w:rStyle w:val="Hyperlink"/>
          <w:rFonts w:ascii="Arial" w:hAnsi="Arial" w:cs="Arial"/>
          <w:color w:val="00756D"/>
        </w:rPr>
        <w:t> Vision 2015 (PDF)</w:t>
      </w:r>
      <w:r w:rsidR="00D52F06">
        <w:rPr>
          <w:rStyle w:val="Hyperlink"/>
          <w:rFonts w:ascii="Arial" w:hAnsi="Arial" w:cs="Arial"/>
          <w:color w:val="00756D"/>
        </w:rPr>
        <w:fldChar w:fldCharType="end"/>
      </w:r>
      <w:r w:rsidRPr="00347C2D">
        <w:rPr>
          <w:rFonts w:ascii="Arial" w:hAnsi="Arial" w:cs="Arial"/>
          <w:color w:val="333333"/>
        </w:rPr>
        <w:t>, (2015).</w:t>
      </w:r>
    </w:p>
    <w:p w14:paraId="6ED6B59D"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European Cooperation in Science and Technology </w:t>
      </w:r>
      <w:hyperlink r:id="rId577" w:history="1">
        <w:r w:rsidRPr="00347C2D">
          <w:rPr>
            <w:rStyle w:val="Hyperlink"/>
            <w:rFonts w:ascii="Arial" w:hAnsi="Arial" w:cs="Arial"/>
            <w:color w:val="00756D"/>
          </w:rPr>
          <w:t>(COST), EUTYPES: Participations, (2015)</w:t>
        </w:r>
      </w:hyperlink>
      <w:r w:rsidRPr="00347C2D">
        <w:rPr>
          <w:rFonts w:ascii="Arial" w:hAnsi="Arial" w:cs="Arial"/>
          <w:color w:val="333333"/>
        </w:rPr>
        <w:t>.</w:t>
      </w:r>
    </w:p>
    <w:p w14:paraId="3E022F36" w14:textId="77777777" w:rsidR="00B8506B" w:rsidRPr="00347C2D" w:rsidRDefault="000F5DC1"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hyperlink r:id="rId578" w:history="1">
        <w:r w:rsidR="00B8506B" w:rsidRPr="00347C2D">
          <w:rPr>
            <w:rStyle w:val="Hyperlink"/>
            <w:rFonts w:ascii="Arial" w:hAnsi="Arial" w:cs="Arial"/>
            <w:color w:val="00756D"/>
          </w:rPr>
          <w:t>COST, BETTY: Management Committee, (2015)</w:t>
        </w:r>
      </w:hyperlink>
      <w:r w:rsidR="00B8506B" w:rsidRPr="00347C2D">
        <w:rPr>
          <w:rFonts w:ascii="Arial" w:hAnsi="Arial" w:cs="Arial"/>
          <w:color w:val="333333"/>
        </w:rPr>
        <w:t>.</w:t>
      </w:r>
    </w:p>
    <w:p w14:paraId="74DA0919"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input, group feedback, team visits/events and evidence-gathering activities).</w:t>
      </w:r>
    </w:p>
    <w:p w14:paraId="6B9C0628"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the UK Computer Research Committee (UKCRC) Executive Committee and REF panellists.</w:t>
      </w:r>
    </w:p>
    <w:p w14:paraId="5BA512F5"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data (grant data, application statistics, portfolio funding landscape).</w:t>
      </w:r>
    </w:p>
    <w:p w14:paraId="66D52688" w14:textId="77777777" w:rsidR="00B8506B" w:rsidRPr="00347C2D" w:rsidRDefault="00B8506B" w:rsidP="00347C2D">
      <w:pPr>
        <w:numPr>
          <w:ilvl w:val="0"/>
          <w:numId w:val="10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National Audit Office (</w:t>
      </w:r>
      <w:hyperlink r:id="rId579" w:history="1">
        <w:r w:rsidRPr="00347C2D">
          <w:rPr>
            <w:rStyle w:val="Hyperlink"/>
            <w:rFonts w:ascii="Arial" w:hAnsi="Arial" w:cs="Arial"/>
            <w:color w:val="00756D"/>
          </w:rPr>
          <w:t>NAO), The UK Cyber Security Strategy: Landscape Review (PDF)</w:t>
        </w:r>
      </w:hyperlink>
      <w:r w:rsidRPr="00347C2D">
        <w:rPr>
          <w:rFonts w:ascii="Arial" w:hAnsi="Arial" w:cs="Arial"/>
          <w:color w:val="333333"/>
        </w:rPr>
        <w:t>, (2013).</w:t>
      </w:r>
    </w:p>
    <w:p w14:paraId="0519FEFF" w14:textId="77777777" w:rsidR="00B8506B" w:rsidRPr="00347C2D" w:rsidRDefault="00B8506B" w:rsidP="00651529">
      <w:pPr>
        <w:spacing w:before="12" w:line="240" w:lineRule="auto"/>
        <w:outlineLvl w:val="3"/>
        <w:rPr>
          <w:rFonts w:ascii="Arial" w:eastAsia="Times New Roman" w:hAnsi="Arial" w:cs="Arial"/>
          <w:color w:val="66003D"/>
          <w:lang w:eastAsia="en-GB"/>
        </w:rPr>
      </w:pPr>
    </w:p>
    <w:p w14:paraId="00AAFE31" w14:textId="4E416921"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80" w:tgtFrame="_self" w:history="1">
        <w:r w:rsidR="00CB4877" w:rsidRPr="00347C2D">
          <w:rPr>
            <w:rFonts w:ascii="Arial" w:eastAsia="Times New Roman" w:hAnsi="Arial" w:cs="Arial"/>
            <w:color w:val="00756D"/>
            <w:lang w:eastAsia="en-GB"/>
          </w:rPr>
          <w:t>Quantum devices components and systems</w:t>
        </w:r>
      </w:hyperlink>
    </w:p>
    <w:p w14:paraId="4EC82E7C" w14:textId="77777777" w:rsidR="00B8506B" w:rsidRPr="00347C2D" w:rsidRDefault="00B8506B" w:rsidP="00B8506B">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Main sources of input for this rationale:</w:t>
      </w:r>
    </w:p>
    <w:p w14:paraId="70AC1A65" w14:textId="77777777" w:rsidR="00B8506B" w:rsidRPr="00347C2D" w:rsidRDefault="00B8506B" w:rsidP="00347C2D">
      <w:pPr>
        <w:numPr>
          <w:ilvl w:val="0"/>
          <w:numId w:val="10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Quantum Technologies Strategic Advisory Board, '</w:t>
      </w:r>
      <w:hyperlink r:id="rId581" w:history="1">
        <w:r w:rsidRPr="00347C2D">
          <w:rPr>
            <w:rStyle w:val="Hyperlink"/>
            <w:rFonts w:ascii="Arial" w:hAnsi="Arial" w:cs="Arial"/>
            <w:color w:val="00756D"/>
          </w:rPr>
          <w:t>National Strategy for Quantum Technologies' (PDF)</w:t>
        </w:r>
      </w:hyperlink>
      <w:r w:rsidRPr="00347C2D">
        <w:rPr>
          <w:rFonts w:ascii="Arial" w:hAnsi="Arial" w:cs="Arial"/>
          <w:color w:val="333333"/>
        </w:rPr>
        <w:t>, (2015).</w:t>
      </w:r>
    </w:p>
    <w:p w14:paraId="157D7C3F" w14:textId="77777777" w:rsidR="00B8506B" w:rsidRPr="00347C2D" w:rsidRDefault="00B8506B" w:rsidP="00347C2D">
      <w:pPr>
        <w:numPr>
          <w:ilvl w:val="0"/>
          <w:numId w:val="10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Quantum Technologies Strategic Advisory Board, '</w:t>
      </w:r>
      <w:hyperlink r:id="rId582" w:history="1">
        <w:r w:rsidRPr="00347C2D">
          <w:rPr>
            <w:rStyle w:val="Hyperlink"/>
            <w:rFonts w:ascii="Arial" w:hAnsi="Arial" w:cs="Arial"/>
            <w:color w:val="00756D"/>
          </w:rPr>
          <w:t>A Roadmap for Quantum Technologies in the UK (PDF)</w:t>
        </w:r>
      </w:hyperlink>
      <w:r w:rsidRPr="00347C2D">
        <w:rPr>
          <w:rFonts w:ascii="Arial" w:hAnsi="Arial" w:cs="Arial"/>
          <w:color w:val="333333"/>
        </w:rPr>
        <w:t>', (2015).</w:t>
      </w:r>
    </w:p>
    <w:p w14:paraId="0A143191" w14:textId="77777777" w:rsidR="00B8506B" w:rsidRPr="00347C2D" w:rsidRDefault="00B8506B" w:rsidP="00347C2D">
      <w:pPr>
        <w:numPr>
          <w:ilvl w:val="0"/>
          <w:numId w:val="10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Defence Science and Technology Laboratory, 'UK Quantum Technology Landscape 2016', (2016).</w:t>
      </w:r>
    </w:p>
    <w:p w14:paraId="43BE2F63" w14:textId="77777777" w:rsidR="00B8506B" w:rsidRPr="00347C2D" w:rsidRDefault="00B8506B" w:rsidP="00347C2D">
      <w:pPr>
        <w:numPr>
          <w:ilvl w:val="0"/>
          <w:numId w:val="10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of Science, '</w:t>
      </w:r>
      <w:hyperlink r:id="rId583" w:history="1">
        <w:r w:rsidRPr="00347C2D">
          <w:rPr>
            <w:rStyle w:val="Hyperlink"/>
            <w:rFonts w:ascii="Arial" w:hAnsi="Arial" w:cs="Arial"/>
            <w:color w:val="00756D"/>
          </w:rPr>
          <w:t>The Quantum Age: Technological Opportunities (PDF)</w:t>
        </w:r>
      </w:hyperlink>
      <w:r w:rsidRPr="00347C2D">
        <w:rPr>
          <w:rFonts w:ascii="Arial" w:hAnsi="Arial" w:cs="Arial"/>
          <w:color w:val="333333"/>
        </w:rPr>
        <w:t>', (2016).</w:t>
      </w:r>
    </w:p>
    <w:p w14:paraId="722CCD24" w14:textId="77777777" w:rsidR="00B8506B" w:rsidRPr="00347C2D" w:rsidRDefault="00B8506B" w:rsidP="00347C2D">
      <w:pPr>
        <w:numPr>
          <w:ilvl w:val="0"/>
          <w:numId w:val="10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Institute of Physics, '</w:t>
      </w:r>
      <w:hyperlink r:id="rId584" w:history="1">
        <w:r w:rsidRPr="00347C2D">
          <w:rPr>
            <w:rStyle w:val="Hyperlink"/>
            <w:rFonts w:ascii="Arial" w:hAnsi="Arial" w:cs="Arial"/>
            <w:color w:val="00756D"/>
          </w:rPr>
          <w:t>The Age of the Qubit</w:t>
        </w:r>
      </w:hyperlink>
      <w:r w:rsidRPr="00347C2D">
        <w:rPr>
          <w:rFonts w:ascii="Arial" w:hAnsi="Arial" w:cs="Arial"/>
          <w:color w:val="333333"/>
        </w:rPr>
        <w:t>', (2011)</w:t>
      </w:r>
    </w:p>
    <w:p w14:paraId="3E6AEEBB" w14:textId="77777777" w:rsidR="00B8506B" w:rsidRPr="00347C2D" w:rsidRDefault="00B8506B" w:rsidP="00651529">
      <w:pPr>
        <w:spacing w:before="12" w:line="240" w:lineRule="auto"/>
        <w:outlineLvl w:val="3"/>
        <w:rPr>
          <w:rFonts w:ascii="Arial" w:eastAsia="Times New Roman" w:hAnsi="Arial" w:cs="Arial"/>
          <w:color w:val="66003D"/>
          <w:lang w:eastAsia="en-GB"/>
        </w:rPr>
      </w:pPr>
    </w:p>
    <w:p w14:paraId="01DE9430" w14:textId="1CE7BAE9"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585" w:tgtFrame="_self" w:history="1">
        <w:r w:rsidR="00CB4877" w:rsidRPr="00347C2D">
          <w:rPr>
            <w:rFonts w:ascii="Arial" w:eastAsia="Times New Roman" w:hAnsi="Arial" w:cs="Arial"/>
            <w:color w:val="00756D"/>
            <w:lang w:eastAsia="en-GB"/>
          </w:rPr>
          <w:t>Quantum fluids and solids</w:t>
        </w:r>
      </w:hyperlink>
    </w:p>
    <w:p w14:paraId="24A04A2E" w14:textId="77777777" w:rsid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EPSRC/Leiden university bibliometric analysis</w:t>
      </w:r>
    </w:p>
    <w:p w14:paraId="344A7D09" w14:textId="77777777" w:rsid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Institute of Physics, </w:t>
      </w:r>
      <w:hyperlink r:id="rId586" w:history="1">
        <w:r>
          <w:rPr>
            <w:rStyle w:val="Hyperlink"/>
            <w:rFonts w:ascii="Arial" w:hAnsi="Arial" w:cs="Arial"/>
            <w:color w:val="00756D"/>
            <w:sz w:val="23"/>
            <w:szCs w:val="23"/>
          </w:rPr>
          <w:t>Inspirational Physics for a Modern Economy (PDF)</w:t>
        </w:r>
      </w:hyperlink>
      <w:r>
        <w:rPr>
          <w:rFonts w:ascii="Arial" w:hAnsi="Arial" w:cs="Arial"/>
          <w:color w:val="333333"/>
          <w:sz w:val="23"/>
          <w:szCs w:val="23"/>
        </w:rPr>
        <w:t>, (2014).</w:t>
      </w:r>
    </w:p>
    <w:p w14:paraId="28AB9032" w14:textId="77777777" w:rsid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European Microkelvin Collaboration, </w:t>
      </w:r>
      <w:hyperlink r:id="rId587" w:history="1">
        <w:r>
          <w:rPr>
            <w:rStyle w:val="Hyperlink"/>
            <w:rFonts w:ascii="Arial" w:hAnsi="Arial" w:cs="Arial"/>
            <w:color w:val="00756D"/>
            <w:sz w:val="23"/>
            <w:szCs w:val="23"/>
          </w:rPr>
          <w:t>Periodic Project Report,</w:t>
        </w:r>
      </w:hyperlink>
      <w:r>
        <w:rPr>
          <w:rFonts w:ascii="Arial" w:hAnsi="Arial" w:cs="Arial"/>
          <w:color w:val="333333"/>
          <w:sz w:val="23"/>
          <w:szCs w:val="23"/>
        </w:rPr>
        <w:t> (2013).</w:t>
      </w:r>
    </w:p>
    <w:p w14:paraId="58C7A468" w14:textId="77777777" w:rsid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European Association of National Metrology Institutes (EURAMET), </w:t>
      </w:r>
      <w:hyperlink r:id="rId588" w:history="1">
        <w:r>
          <w:rPr>
            <w:rStyle w:val="Hyperlink"/>
            <w:rFonts w:ascii="Arial" w:hAnsi="Arial" w:cs="Arial"/>
            <w:color w:val="00756D"/>
            <w:sz w:val="23"/>
            <w:szCs w:val="23"/>
          </w:rPr>
          <w:t>Implementing the New Kelvin</w:t>
        </w:r>
      </w:hyperlink>
      <w:r>
        <w:rPr>
          <w:rFonts w:ascii="Arial" w:hAnsi="Arial" w:cs="Arial"/>
          <w:color w:val="333333"/>
          <w:sz w:val="23"/>
          <w:szCs w:val="23"/>
        </w:rPr>
        <w:t>, (2012).</w:t>
      </w:r>
    </w:p>
    <w:p w14:paraId="7DFB063D" w14:textId="77777777" w:rsid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Warwick Economics and Development, </w:t>
      </w:r>
      <w:hyperlink r:id="rId589" w:history="1">
        <w:r>
          <w:rPr>
            <w:rStyle w:val="Hyperlink"/>
            <w:rFonts w:ascii="Arial" w:hAnsi="Arial" w:cs="Arial"/>
            <w:color w:val="00756D"/>
            <w:sz w:val="23"/>
            <w:szCs w:val="23"/>
          </w:rPr>
          <w:t>Cryogenics Impact Report (PDF)</w:t>
        </w:r>
      </w:hyperlink>
      <w:r>
        <w:rPr>
          <w:rFonts w:ascii="Arial" w:hAnsi="Arial" w:cs="Arial"/>
          <w:color w:val="333333"/>
          <w:sz w:val="23"/>
          <w:szCs w:val="23"/>
        </w:rPr>
        <w:t>, (2015).</w:t>
      </w:r>
    </w:p>
    <w:p w14:paraId="182DD15E" w14:textId="6A1F3F6A" w:rsidR="0048631D" w:rsidRPr="0048631D" w:rsidRDefault="0048631D" w:rsidP="0048631D">
      <w:pPr>
        <w:numPr>
          <w:ilvl w:val="0"/>
          <w:numId w:val="147"/>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European High-Performance Infrastructures in Turbulence (</w:t>
      </w:r>
      <w:proofErr w:type="spellStart"/>
      <w:r>
        <w:rPr>
          <w:rFonts w:ascii="Arial" w:hAnsi="Arial" w:cs="Arial"/>
          <w:color w:val="333333"/>
          <w:sz w:val="23"/>
          <w:szCs w:val="23"/>
        </w:rPr>
        <w:t>EuHIT</w:t>
      </w:r>
      <w:proofErr w:type="spellEnd"/>
      <w:r>
        <w:rPr>
          <w:rFonts w:ascii="Arial" w:hAnsi="Arial" w:cs="Arial"/>
          <w:color w:val="333333"/>
          <w:sz w:val="23"/>
          <w:szCs w:val="23"/>
        </w:rPr>
        <w:t>), </w:t>
      </w:r>
      <w:proofErr w:type="spellStart"/>
      <w:r>
        <w:rPr>
          <w:rFonts w:ascii="Arial" w:hAnsi="Arial" w:cs="Arial"/>
          <w:color w:val="333333"/>
          <w:sz w:val="23"/>
          <w:szCs w:val="23"/>
        </w:rPr>
        <w:fldChar w:fldCharType="begin"/>
      </w:r>
      <w:r>
        <w:rPr>
          <w:rFonts w:ascii="Arial" w:hAnsi="Arial" w:cs="Arial"/>
          <w:color w:val="333333"/>
          <w:sz w:val="23"/>
          <w:szCs w:val="23"/>
        </w:rPr>
        <w:instrText xml:space="preserve"> HYPERLINK "https://webarchive.nationalarchives.gov.uk/ukgwa/20191031222842mp_/https:/www.euhit.org/about/what-is-euhit" </w:instrText>
      </w:r>
      <w:r>
        <w:rPr>
          <w:rFonts w:ascii="Arial" w:hAnsi="Arial" w:cs="Arial"/>
          <w:color w:val="333333"/>
          <w:sz w:val="23"/>
          <w:szCs w:val="23"/>
        </w:rPr>
        <w:fldChar w:fldCharType="separate"/>
      </w:r>
      <w:r>
        <w:rPr>
          <w:rStyle w:val="Hyperlink"/>
          <w:rFonts w:ascii="Arial" w:hAnsi="Arial" w:cs="Arial"/>
          <w:color w:val="00756D"/>
          <w:sz w:val="23"/>
          <w:szCs w:val="23"/>
        </w:rPr>
        <w:t>EuHIT</w:t>
      </w:r>
      <w:proofErr w:type="spellEnd"/>
      <w:r>
        <w:rPr>
          <w:rStyle w:val="Hyperlink"/>
          <w:rFonts w:ascii="Arial" w:hAnsi="Arial" w:cs="Arial"/>
          <w:color w:val="00756D"/>
          <w:sz w:val="23"/>
          <w:szCs w:val="23"/>
        </w:rPr>
        <w:t>: Transnational Facilities for Quantum Turbulence</w:t>
      </w:r>
      <w:r>
        <w:rPr>
          <w:rFonts w:ascii="Arial" w:hAnsi="Arial" w:cs="Arial"/>
          <w:color w:val="333333"/>
          <w:sz w:val="23"/>
          <w:szCs w:val="23"/>
        </w:rPr>
        <w:fldChar w:fldCharType="end"/>
      </w:r>
      <w:r>
        <w:rPr>
          <w:rFonts w:ascii="Arial" w:hAnsi="Arial" w:cs="Arial"/>
          <w:color w:val="333333"/>
          <w:sz w:val="23"/>
          <w:szCs w:val="23"/>
        </w:rPr>
        <w:t>, (2013).</w:t>
      </w:r>
    </w:p>
    <w:p w14:paraId="1E55814F" w14:textId="77777777" w:rsidR="0048631D" w:rsidRDefault="0048631D" w:rsidP="00CB4877">
      <w:pPr>
        <w:shd w:val="clear" w:color="auto" w:fill="F5F5F5"/>
        <w:spacing w:before="12" w:line="240" w:lineRule="auto"/>
        <w:outlineLvl w:val="3"/>
      </w:pPr>
    </w:p>
    <w:p w14:paraId="3A2B9781" w14:textId="4BD0A4F7" w:rsidR="00CB4877" w:rsidRPr="00347C2D" w:rsidRDefault="00D52F06" w:rsidP="00CB4877">
      <w:pPr>
        <w:shd w:val="clear" w:color="auto" w:fill="F5F5F5"/>
        <w:spacing w:before="12" w:line="240" w:lineRule="auto"/>
        <w:outlineLvl w:val="3"/>
        <w:rPr>
          <w:rFonts w:ascii="Arial" w:eastAsia="Times New Roman" w:hAnsi="Arial" w:cs="Arial"/>
          <w:color w:val="00756D"/>
          <w:lang w:eastAsia="en-GB"/>
        </w:rPr>
      </w:pPr>
      <w:hyperlink r:id="rId590" w:tgtFrame="_self" w:history="1">
        <w:r w:rsidR="00CB4877" w:rsidRPr="00347C2D">
          <w:rPr>
            <w:rFonts w:ascii="Arial" w:eastAsia="Times New Roman" w:hAnsi="Arial" w:cs="Arial"/>
            <w:color w:val="00756D"/>
            <w:lang w:eastAsia="en-GB"/>
          </w:rPr>
          <w:t>Quantum optics and information</w:t>
        </w:r>
      </w:hyperlink>
    </w:p>
    <w:p w14:paraId="77FB8123"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Government Office for Science, </w:t>
      </w:r>
      <w:hyperlink r:id="rId591" w:history="1">
        <w:r>
          <w:rPr>
            <w:rStyle w:val="Hyperlink"/>
            <w:rFonts w:ascii="Arial" w:hAnsi="Arial" w:cs="Arial"/>
            <w:color w:val="00756D"/>
            <w:sz w:val="23"/>
            <w:szCs w:val="23"/>
          </w:rPr>
          <w:t>The Quantum Age: technological opportunities (PDF)</w:t>
        </w:r>
      </w:hyperlink>
      <w:r>
        <w:rPr>
          <w:rFonts w:ascii="Arial" w:hAnsi="Arial" w:cs="Arial"/>
          <w:color w:val="333333"/>
          <w:sz w:val="23"/>
          <w:szCs w:val="23"/>
        </w:rPr>
        <w:t> (2016).</w:t>
      </w:r>
    </w:p>
    <w:p w14:paraId="0696036B"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UKNQTP, </w:t>
      </w:r>
      <w:hyperlink r:id="rId592" w:history="1">
        <w:r>
          <w:rPr>
            <w:rStyle w:val="Hyperlink"/>
            <w:rFonts w:ascii="Arial" w:hAnsi="Arial" w:cs="Arial"/>
            <w:color w:val="00756D"/>
            <w:sz w:val="23"/>
            <w:szCs w:val="23"/>
          </w:rPr>
          <w:t>National Strategy for Quantum Technologies: A New Era for the UK (PDF)</w:t>
        </w:r>
      </w:hyperlink>
      <w:r>
        <w:rPr>
          <w:rFonts w:ascii="Arial" w:hAnsi="Arial" w:cs="Arial"/>
          <w:color w:val="333333"/>
          <w:sz w:val="23"/>
          <w:szCs w:val="23"/>
        </w:rPr>
        <w:t>, (2015).</w:t>
      </w:r>
    </w:p>
    <w:p w14:paraId="440DE255"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European Commission, </w:t>
      </w:r>
      <w:hyperlink r:id="rId593" w:history="1">
        <w:r>
          <w:rPr>
            <w:rStyle w:val="Hyperlink"/>
            <w:rFonts w:ascii="Arial" w:hAnsi="Arial" w:cs="Arial"/>
            <w:color w:val="00756D"/>
            <w:sz w:val="23"/>
            <w:szCs w:val="23"/>
          </w:rPr>
          <w:t>Quantum Technologies: Implications for European Policy (PDF)</w:t>
        </w:r>
      </w:hyperlink>
      <w:r>
        <w:rPr>
          <w:rFonts w:ascii="Arial" w:hAnsi="Arial" w:cs="Arial"/>
          <w:color w:val="333333"/>
          <w:sz w:val="23"/>
          <w:szCs w:val="23"/>
        </w:rPr>
        <w:t>, (2016).</w:t>
      </w:r>
    </w:p>
    <w:p w14:paraId="63B0B523"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European Commission,</w:t>
      </w:r>
      <w:hyperlink r:id="rId594" w:history="1">
        <w:r>
          <w:rPr>
            <w:rStyle w:val="Hyperlink"/>
            <w:rFonts w:ascii="Arial" w:hAnsi="Arial" w:cs="Arial"/>
            <w:color w:val="00756D"/>
            <w:sz w:val="23"/>
            <w:szCs w:val="23"/>
          </w:rPr>
          <w:t> Quantum Technologies: Opportunities for European Industry (PDF)</w:t>
        </w:r>
      </w:hyperlink>
      <w:r>
        <w:rPr>
          <w:rFonts w:ascii="Arial" w:hAnsi="Arial" w:cs="Arial"/>
          <w:color w:val="333333"/>
          <w:sz w:val="23"/>
          <w:szCs w:val="23"/>
        </w:rPr>
        <w:t>, (2015).</w:t>
      </w:r>
    </w:p>
    <w:p w14:paraId="0D21ECE4"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Department for Business, Innovation &amp; Skills, </w:t>
      </w:r>
      <w:hyperlink r:id="rId595" w:history="1">
        <w:r>
          <w:rPr>
            <w:rStyle w:val="Hyperlink"/>
            <w:rFonts w:ascii="Arial" w:hAnsi="Arial" w:cs="Arial"/>
            <w:color w:val="00756D"/>
            <w:sz w:val="23"/>
            <w:szCs w:val="23"/>
          </w:rPr>
          <w:t>Innovation Report 2014: Innovation, Research and Growth (PDF)</w:t>
        </w:r>
      </w:hyperlink>
      <w:r>
        <w:rPr>
          <w:rFonts w:ascii="Arial" w:hAnsi="Arial" w:cs="Arial"/>
          <w:color w:val="333333"/>
          <w:sz w:val="23"/>
          <w:szCs w:val="23"/>
        </w:rPr>
        <w:t>, (2014).</w:t>
      </w:r>
    </w:p>
    <w:p w14:paraId="69898CE4"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Intellectual Property Office, </w:t>
      </w:r>
      <w:hyperlink r:id="rId596" w:history="1">
        <w:r>
          <w:rPr>
            <w:rStyle w:val="Hyperlink"/>
            <w:rFonts w:ascii="Arial" w:hAnsi="Arial" w:cs="Arial"/>
            <w:color w:val="00756D"/>
            <w:sz w:val="23"/>
            <w:szCs w:val="23"/>
          </w:rPr>
          <w:t>Eight Great Technologies: Quantum Technologies - A Patent Overview (PDF)</w:t>
        </w:r>
      </w:hyperlink>
      <w:r>
        <w:rPr>
          <w:rFonts w:ascii="Arial" w:hAnsi="Arial" w:cs="Arial"/>
          <w:color w:val="333333"/>
          <w:sz w:val="23"/>
          <w:szCs w:val="23"/>
        </w:rPr>
        <w:t>, (2014).</w:t>
      </w:r>
    </w:p>
    <w:p w14:paraId="5CEEEB28"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proofErr w:type="spellStart"/>
      <w:r>
        <w:rPr>
          <w:rFonts w:ascii="Arial" w:hAnsi="Arial" w:cs="Arial"/>
          <w:color w:val="333333"/>
          <w:sz w:val="23"/>
          <w:szCs w:val="23"/>
        </w:rPr>
        <w:t>Ministerie</w:t>
      </w:r>
      <w:proofErr w:type="spellEnd"/>
      <w:r>
        <w:rPr>
          <w:rFonts w:ascii="Arial" w:hAnsi="Arial" w:cs="Arial"/>
          <w:color w:val="333333"/>
          <w:sz w:val="23"/>
          <w:szCs w:val="23"/>
        </w:rPr>
        <w:t xml:space="preserve"> van </w:t>
      </w:r>
      <w:proofErr w:type="spellStart"/>
      <w:r>
        <w:rPr>
          <w:rFonts w:ascii="Arial" w:hAnsi="Arial" w:cs="Arial"/>
          <w:color w:val="333333"/>
          <w:sz w:val="23"/>
          <w:szCs w:val="23"/>
        </w:rPr>
        <w:t>Economische</w:t>
      </w:r>
      <w:proofErr w:type="spellEnd"/>
      <w:r>
        <w:rPr>
          <w:rFonts w:ascii="Arial" w:hAnsi="Arial" w:cs="Arial"/>
          <w:color w:val="333333"/>
          <w:sz w:val="23"/>
          <w:szCs w:val="23"/>
        </w:rPr>
        <w:t xml:space="preserve"> </w:t>
      </w:r>
      <w:proofErr w:type="spellStart"/>
      <w:r>
        <w:rPr>
          <w:rFonts w:ascii="Arial" w:hAnsi="Arial" w:cs="Arial"/>
          <w:color w:val="333333"/>
          <w:sz w:val="23"/>
          <w:szCs w:val="23"/>
        </w:rPr>
        <w:t>Zaken</w:t>
      </w:r>
      <w:proofErr w:type="spellEnd"/>
      <w:r>
        <w:rPr>
          <w:rFonts w:ascii="Arial" w:hAnsi="Arial" w:cs="Arial"/>
          <w:color w:val="333333"/>
          <w:sz w:val="23"/>
          <w:szCs w:val="23"/>
        </w:rPr>
        <w:t>, </w:t>
      </w:r>
      <w:hyperlink r:id="rId597" w:history="1">
        <w:r>
          <w:rPr>
            <w:rStyle w:val="Hyperlink"/>
            <w:rFonts w:ascii="Arial" w:hAnsi="Arial" w:cs="Arial"/>
            <w:color w:val="00756D"/>
            <w:sz w:val="23"/>
            <w:szCs w:val="23"/>
          </w:rPr>
          <w:t>Global Developments Quantum Technologies (PDF)</w:t>
        </w:r>
      </w:hyperlink>
      <w:r>
        <w:rPr>
          <w:rFonts w:ascii="Arial" w:hAnsi="Arial" w:cs="Arial"/>
          <w:color w:val="333333"/>
          <w:sz w:val="23"/>
          <w:szCs w:val="23"/>
        </w:rPr>
        <w:t>, (2015).</w:t>
      </w:r>
    </w:p>
    <w:p w14:paraId="54C03FB0"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Photonics21, </w:t>
      </w:r>
      <w:hyperlink r:id="rId598" w:history="1">
        <w:r>
          <w:rPr>
            <w:rStyle w:val="Hyperlink"/>
            <w:rFonts w:ascii="Arial" w:hAnsi="Arial" w:cs="Arial"/>
            <w:color w:val="00756D"/>
            <w:sz w:val="23"/>
            <w:szCs w:val="23"/>
          </w:rPr>
          <w:t>A Photonics Private Public Partnership in Horizon 2020 (PDF)</w:t>
        </w:r>
      </w:hyperlink>
      <w:r>
        <w:rPr>
          <w:rFonts w:ascii="Arial" w:hAnsi="Arial" w:cs="Arial"/>
          <w:color w:val="333333"/>
          <w:sz w:val="23"/>
          <w:szCs w:val="23"/>
        </w:rPr>
        <w:t>, (2014).</w:t>
      </w:r>
    </w:p>
    <w:p w14:paraId="6E581AD3" w14:textId="77777777" w:rsid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lastRenderedPageBreak/>
        <w:t>European Commission, </w:t>
      </w:r>
      <w:hyperlink r:id="rId599" w:history="1">
        <w:r>
          <w:rPr>
            <w:rStyle w:val="Hyperlink"/>
            <w:rFonts w:ascii="Arial" w:hAnsi="Arial" w:cs="Arial"/>
            <w:color w:val="00756D"/>
            <w:sz w:val="23"/>
            <w:szCs w:val="23"/>
          </w:rPr>
          <w:t>Scientific Support to Policy Making: Quantum Technologies for Computing, Communications, Metrology and Sensing (PDF)</w:t>
        </w:r>
      </w:hyperlink>
      <w:r>
        <w:rPr>
          <w:rFonts w:ascii="Arial" w:hAnsi="Arial" w:cs="Arial"/>
          <w:color w:val="333333"/>
          <w:sz w:val="23"/>
          <w:szCs w:val="23"/>
        </w:rPr>
        <w:t>, (2013).</w:t>
      </w:r>
    </w:p>
    <w:p w14:paraId="191A669A" w14:textId="401E6E78" w:rsidR="00651529" w:rsidRPr="00B53E94" w:rsidRDefault="00B53E94" w:rsidP="00B53E94">
      <w:pPr>
        <w:numPr>
          <w:ilvl w:val="0"/>
          <w:numId w:val="146"/>
        </w:numPr>
        <w:shd w:val="clear" w:color="auto" w:fill="FFFFFF"/>
        <w:spacing w:before="100" w:beforeAutospacing="1" w:after="100" w:afterAutospacing="1" w:line="360" w:lineRule="atLeast"/>
        <w:ind w:left="945" w:right="225"/>
        <w:rPr>
          <w:rFonts w:ascii="Arial" w:hAnsi="Arial" w:cs="Arial"/>
          <w:color w:val="333333"/>
          <w:sz w:val="23"/>
          <w:szCs w:val="23"/>
        </w:rPr>
      </w:pPr>
      <w:r>
        <w:rPr>
          <w:rFonts w:ascii="Arial" w:hAnsi="Arial" w:cs="Arial"/>
          <w:color w:val="333333"/>
          <w:sz w:val="23"/>
          <w:szCs w:val="23"/>
        </w:rPr>
        <w:t>National Materials and Manufacturing Board, Division on Engineering and Physical Sciences and National Research Council, </w:t>
      </w:r>
      <w:hyperlink r:id="rId600" w:history="1">
        <w:r>
          <w:rPr>
            <w:rStyle w:val="Hyperlink"/>
            <w:rFonts w:ascii="Arial" w:hAnsi="Arial" w:cs="Arial"/>
            <w:color w:val="00756D"/>
            <w:sz w:val="23"/>
            <w:szCs w:val="23"/>
          </w:rPr>
          <w:t>Optics and Photonics: Essential Technologies for Our Nation</w:t>
        </w:r>
      </w:hyperlink>
      <w:r>
        <w:rPr>
          <w:rFonts w:ascii="Arial" w:hAnsi="Arial" w:cs="Arial"/>
          <w:color w:val="333333"/>
          <w:sz w:val="23"/>
          <w:szCs w:val="23"/>
        </w:rPr>
        <w:t>, (2013).</w:t>
      </w:r>
    </w:p>
    <w:p w14:paraId="5B8C15AE" w14:textId="0DE87B26" w:rsidR="00CB4877" w:rsidRPr="00347C2D" w:rsidRDefault="000F5DC1" w:rsidP="00651529">
      <w:pPr>
        <w:shd w:val="clear" w:color="auto" w:fill="F5F5F5"/>
        <w:spacing w:before="12" w:line="240" w:lineRule="auto"/>
        <w:outlineLvl w:val="3"/>
        <w:rPr>
          <w:rFonts w:ascii="Arial" w:eastAsia="Times New Roman" w:hAnsi="Arial" w:cs="Arial"/>
          <w:color w:val="00756D"/>
          <w:lang w:eastAsia="en-GB"/>
        </w:rPr>
      </w:pPr>
      <w:hyperlink r:id="rId601" w:tgtFrame="_self" w:history="1">
        <w:r w:rsidR="00CB4877" w:rsidRPr="00651529">
          <w:rPr>
            <w:rFonts w:ascii="Arial" w:eastAsia="Times New Roman" w:hAnsi="Arial" w:cs="Arial"/>
            <w:color w:val="00756D"/>
            <w:lang w:eastAsia="en-GB"/>
          </w:rPr>
          <w:t>Resource</w:t>
        </w:r>
        <w:r w:rsidR="00CB4877" w:rsidRPr="00347C2D">
          <w:rPr>
            <w:rFonts w:ascii="Arial" w:eastAsia="Times New Roman" w:hAnsi="Arial" w:cs="Arial"/>
            <w:color w:val="00756D"/>
            <w:lang w:eastAsia="en-GB"/>
          </w:rPr>
          <w:t xml:space="preserve"> efficiency</w:t>
        </w:r>
      </w:hyperlink>
    </w:p>
    <w:p w14:paraId="337288A6" w14:textId="77777777" w:rsidR="00AC3CC6" w:rsidRPr="00347C2D" w:rsidRDefault="00AC3CC6" w:rsidP="00AC3CC6">
      <w:pPr>
        <w:numPr>
          <w:ilvl w:val="0"/>
          <w:numId w:val="107"/>
        </w:numPr>
        <w:shd w:val="clear" w:color="auto" w:fill="FFFFFF"/>
        <w:spacing w:before="100" w:beforeAutospacing="1" w:after="100" w:afterAutospacing="1" w:line="360" w:lineRule="atLeast"/>
        <w:ind w:right="225"/>
        <w:rPr>
          <w:rFonts w:ascii="Arial" w:hAnsi="Arial" w:cs="Arial"/>
          <w:color w:val="333333"/>
        </w:rPr>
      </w:pPr>
      <w:r w:rsidRPr="00347C2D">
        <w:rPr>
          <w:rFonts w:ascii="Arial" w:hAnsi="Arial" w:cs="Arial"/>
          <w:color w:val="333333"/>
        </w:rPr>
        <w:t>Ellen MacArthur Foundation, </w:t>
      </w:r>
      <w:hyperlink r:id="rId602" w:history="1">
        <w:r w:rsidRPr="00347C2D">
          <w:rPr>
            <w:rStyle w:val="Hyperlink"/>
            <w:rFonts w:ascii="Arial" w:hAnsi="Arial" w:cs="Arial"/>
            <w:color w:val="00756D"/>
          </w:rPr>
          <w:t>Pioneer Universities</w:t>
        </w:r>
      </w:hyperlink>
      <w:r w:rsidRPr="00347C2D">
        <w:rPr>
          <w:rFonts w:ascii="Arial" w:hAnsi="Arial" w:cs="Arial"/>
          <w:color w:val="333333"/>
        </w:rPr>
        <w:t>, (2015).</w:t>
      </w:r>
    </w:p>
    <w:p w14:paraId="4BF11DCC" w14:textId="77777777" w:rsidR="00AC3CC6" w:rsidRPr="00347C2D" w:rsidRDefault="00AC3CC6" w:rsidP="00AC3CC6">
      <w:pPr>
        <w:numPr>
          <w:ilvl w:val="0"/>
          <w:numId w:val="107"/>
        </w:numPr>
        <w:shd w:val="clear" w:color="auto" w:fill="FFFFFF"/>
        <w:spacing w:before="100" w:beforeAutospacing="1" w:after="100" w:afterAutospacing="1" w:line="360" w:lineRule="atLeast"/>
        <w:ind w:right="225"/>
        <w:rPr>
          <w:rFonts w:ascii="Arial" w:hAnsi="Arial" w:cs="Arial"/>
          <w:color w:val="333333"/>
        </w:rPr>
      </w:pPr>
      <w:r w:rsidRPr="00347C2D">
        <w:rPr>
          <w:rFonts w:ascii="Arial" w:hAnsi="Arial" w:cs="Arial"/>
          <w:color w:val="333333"/>
        </w:rPr>
        <w:t>EPSRC, </w:t>
      </w:r>
      <w:hyperlink r:id="rId603" w:history="1">
        <w:r w:rsidRPr="00347C2D">
          <w:rPr>
            <w:rStyle w:val="Hyperlink"/>
            <w:rFonts w:ascii="Arial" w:hAnsi="Arial" w:cs="Arial"/>
            <w:color w:val="00756D"/>
          </w:rPr>
          <w:t>Manufacturing a Circular Economy: A Position Statement on Circular Economy Research in the UK (PDF)</w:t>
        </w:r>
      </w:hyperlink>
      <w:r w:rsidRPr="00347C2D">
        <w:rPr>
          <w:rFonts w:ascii="Arial" w:hAnsi="Arial" w:cs="Arial"/>
          <w:color w:val="333333"/>
        </w:rPr>
        <w:t>, (2015).</w:t>
      </w:r>
    </w:p>
    <w:p w14:paraId="7C10FE9C" w14:textId="77777777" w:rsidR="00AC3CC6" w:rsidRPr="00347C2D" w:rsidRDefault="00AC3CC6" w:rsidP="00AC3CC6">
      <w:pPr>
        <w:numPr>
          <w:ilvl w:val="0"/>
          <w:numId w:val="107"/>
        </w:numPr>
        <w:shd w:val="clear" w:color="auto" w:fill="FFFFFF"/>
        <w:spacing w:before="100" w:beforeAutospacing="1" w:after="100" w:afterAutospacing="1" w:line="360" w:lineRule="atLeast"/>
        <w:ind w:right="225"/>
        <w:rPr>
          <w:rFonts w:ascii="Arial" w:hAnsi="Arial" w:cs="Arial"/>
          <w:color w:val="333333"/>
        </w:rPr>
      </w:pPr>
      <w:r w:rsidRPr="00347C2D">
        <w:rPr>
          <w:rFonts w:ascii="Arial" w:hAnsi="Arial" w:cs="Arial"/>
          <w:color w:val="333333"/>
        </w:rPr>
        <w:t>European Commission, </w:t>
      </w:r>
      <w:hyperlink r:id="rId604" w:history="1">
        <w:r w:rsidRPr="00347C2D">
          <w:rPr>
            <w:rStyle w:val="Hyperlink"/>
            <w:rFonts w:ascii="Arial" w:hAnsi="Arial" w:cs="Arial"/>
            <w:color w:val="00756D"/>
          </w:rPr>
          <w:t>European Strategy for a Circular Economy</w:t>
        </w:r>
      </w:hyperlink>
      <w:r w:rsidRPr="00347C2D">
        <w:rPr>
          <w:rFonts w:ascii="Arial" w:hAnsi="Arial" w:cs="Arial"/>
          <w:color w:val="333333"/>
        </w:rPr>
        <w:t>, (2015).</w:t>
      </w:r>
    </w:p>
    <w:p w14:paraId="3304AF44" w14:textId="77777777" w:rsidR="00AC3CC6" w:rsidRPr="00347C2D" w:rsidRDefault="00AC3CC6" w:rsidP="00AC3CC6">
      <w:pPr>
        <w:numPr>
          <w:ilvl w:val="0"/>
          <w:numId w:val="107"/>
        </w:numPr>
        <w:shd w:val="clear" w:color="auto" w:fill="FFFFFF"/>
        <w:spacing w:before="100" w:beforeAutospacing="1" w:after="100" w:afterAutospacing="1" w:line="360" w:lineRule="atLeast"/>
        <w:ind w:right="225"/>
        <w:rPr>
          <w:rFonts w:ascii="Arial" w:hAnsi="Arial" w:cs="Arial"/>
          <w:color w:val="333333"/>
        </w:rPr>
      </w:pPr>
      <w:r w:rsidRPr="00347C2D">
        <w:rPr>
          <w:rFonts w:ascii="Arial" w:hAnsi="Arial" w:cs="Arial"/>
          <w:color w:val="333333"/>
        </w:rPr>
        <w:t>All-Party Parliamentary Sustainable Resource Group, </w:t>
      </w:r>
      <w:hyperlink r:id="rId605" w:history="1">
        <w:r w:rsidRPr="00347C2D">
          <w:rPr>
            <w:rStyle w:val="Hyperlink"/>
            <w:rFonts w:ascii="Arial" w:hAnsi="Arial" w:cs="Arial"/>
            <w:color w:val="00756D"/>
          </w:rPr>
          <w:t>Driving Resource Efficiency across Supply Chains</w:t>
        </w:r>
      </w:hyperlink>
      <w:r w:rsidRPr="00347C2D">
        <w:rPr>
          <w:rFonts w:ascii="Arial" w:hAnsi="Arial" w:cs="Arial"/>
          <w:color w:val="333333"/>
        </w:rPr>
        <w:t>, (2016).</w:t>
      </w:r>
    </w:p>
    <w:p w14:paraId="55C4A2A3" w14:textId="77777777" w:rsidR="00AC3CC6" w:rsidRDefault="00AC3CC6" w:rsidP="00AC3CC6">
      <w:pPr>
        <w:numPr>
          <w:ilvl w:val="0"/>
          <w:numId w:val="107"/>
        </w:numPr>
        <w:shd w:val="clear" w:color="auto" w:fill="FFFFFF"/>
        <w:spacing w:before="100" w:beforeAutospacing="1" w:after="100" w:afterAutospacing="1" w:line="360" w:lineRule="atLeast"/>
        <w:ind w:right="225"/>
        <w:rPr>
          <w:rFonts w:ascii="Arial" w:hAnsi="Arial" w:cs="Arial"/>
          <w:color w:val="333333"/>
        </w:rPr>
      </w:pPr>
      <w:r w:rsidRPr="00347C2D">
        <w:rPr>
          <w:rFonts w:ascii="Arial" w:hAnsi="Arial" w:cs="Arial"/>
          <w:color w:val="333333"/>
        </w:rPr>
        <w:t>High Value Manufacturing Catapult, </w:t>
      </w:r>
      <w:hyperlink r:id="rId606" w:history="1">
        <w:r w:rsidRPr="00347C2D">
          <w:rPr>
            <w:rStyle w:val="Hyperlink"/>
            <w:rFonts w:ascii="Arial" w:hAnsi="Arial" w:cs="Arial"/>
            <w:color w:val="00756D"/>
          </w:rPr>
          <w:t>Strategy on Resource Efficient and Sustainable Manufacturing</w:t>
        </w:r>
      </w:hyperlink>
      <w:r w:rsidRPr="00347C2D">
        <w:rPr>
          <w:rFonts w:ascii="Arial" w:hAnsi="Arial" w:cs="Arial"/>
          <w:color w:val="333333"/>
        </w:rPr>
        <w:t>, (2015).</w:t>
      </w:r>
    </w:p>
    <w:p w14:paraId="2AC9133C" w14:textId="77777777" w:rsidR="008B54D3" w:rsidRPr="00347C2D" w:rsidRDefault="008B54D3" w:rsidP="00CB4877">
      <w:pPr>
        <w:shd w:val="clear" w:color="auto" w:fill="FFFFFF"/>
        <w:spacing w:after="150" w:line="240" w:lineRule="auto"/>
        <w:rPr>
          <w:rFonts w:ascii="Arial" w:eastAsia="Times New Roman" w:hAnsi="Arial" w:cs="Arial"/>
          <w:color w:val="66003D"/>
          <w:lang w:eastAsia="en-GB"/>
        </w:rPr>
      </w:pPr>
    </w:p>
    <w:p w14:paraId="30A9C541" w14:textId="0D9AE7DA"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07" w:tgtFrame="_self" w:history="1">
        <w:r w:rsidR="00CB4877" w:rsidRPr="00347C2D">
          <w:rPr>
            <w:rFonts w:ascii="Arial" w:eastAsia="Times New Roman" w:hAnsi="Arial" w:cs="Arial"/>
            <w:color w:val="00756D"/>
            <w:lang w:eastAsia="en-GB"/>
          </w:rPr>
          <w:t>RF and microwave communications</w:t>
        </w:r>
      </w:hyperlink>
    </w:p>
    <w:p w14:paraId="6C33B125"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input, group feedback and team visits/events, as well as evidence gathering and analysis), (2016).</w:t>
      </w:r>
    </w:p>
    <w:p w14:paraId="161FC790"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Information and Communication Technologies (ICT) Strategic Advisory Team, the CommNet2 Advisory Board and Research Excellence Framework (REF) 2014 panellists, (2016).</w:t>
      </w:r>
    </w:p>
    <w:p w14:paraId="5C37A12C"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NGMN, </w:t>
      </w:r>
      <w:hyperlink r:id="rId608" w:history="1">
        <w:r w:rsidRPr="00347C2D">
          <w:rPr>
            <w:rStyle w:val="Hyperlink"/>
            <w:rFonts w:ascii="Arial" w:hAnsi="Arial" w:cs="Arial"/>
            <w:color w:val="00756D"/>
          </w:rPr>
          <w:t>NGMN 5G White Paper</w:t>
        </w:r>
      </w:hyperlink>
      <w:r w:rsidRPr="00347C2D">
        <w:rPr>
          <w:rFonts w:ascii="Arial" w:hAnsi="Arial" w:cs="Arial"/>
          <w:color w:val="333333"/>
        </w:rPr>
        <w:t>, (2015).</w:t>
      </w:r>
    </w:p>
    <w:p w14:paraId="5D2F0839"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5G PPP Architecture Working Group, </w:t>
      </w:r>
      <w:hyperlink r:id="rId609" w:history="1">
        <w:r w:rsidRPr="00347C2D">
          <w:rPr>
            <w:rStyle w:val="Hyperlink"/>
            <w:rFonts w:ascii="Arial" w:hAnsi="Arial" w:cs="Arial"/>
            <w:color w:val="00756D"/>
          </w:rPr>
          <w:t>View on 5G Architecture (PDF)</w:t>
        </w:r>
      </w:hyperlink>
      <w:r w:rsidRPr="00347C2D">
        <w:rPr>
          <w:rFonts w:ascii="Arial" w:hAnsi="Arial" w:cs="Arial"/>
          <w:color w:val="333333"/>
        </w:rPr>
        <w:t>, (2016).</w:t>
      </w:r>
    </w:p>
    <w:p w14:paraId="705B5A7B"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for Science, </w:t>
      </w:r>
      <w:hyperlink r:id="rId610" w:history="1">
        <w:r w:rsidRPr="00347C2D">
          <w:rPr>
            <w:rStyle w:val="Hyperlink"/>
            <w:rFonts w:ascii="Arial" w:hAnsi="Arial" w:cs="Arial"/>
            <w:color w:val="00756D"/>
          </w:rPr>
          <w:t>The Internet of Things: Making the Most of the Second Digital Revolution (PDF)</w:t>
        </w:r>
      </w:hyperlink>
      <w:r w:rsidRPr="00347C2D">
        <w:rPr>
          <w:rFonts w:ascii="Arial" w:hAnsi="Arial" w:cs="Arial"/>
          <w:color w:val="333333"/>
        </w:rPr>
        <w:t>, (2014).</w:t>
      </w:r>
    </w:p>
    <w:p w14:paraId="7BAB1079" w14:textId="77777777" w:rsidR="00702934" w:rsidRPr="00347C2D" w:rsidRDefault="00702934" w:rsidP="00347C2D">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Cisco, </w:t>
      </w:r>
      <w:hyperlink r:id="rId611" w:history="1">
        <w:r w:rsidRPr="00347C2D">
          <w:rPr>
            <w:rStyle w:val="Hyperlink"/>
            <w:rFonts w:ascii="Arial" w:hAnsi="Arial" w:cs="Arial"/>
            <w:color w:val="00756D"/>
          </w:rPr>
          <w:t>Cisco Visual Networking Index: Global Mobile Data Traffic Forecast Update, 2015-2020 White Paper</w:t>
        </w:r>
      </w:hyperlink>
      <w:r w:rsidRPr="00347C2D">
        <w:rPr>
          <w:rFonts w:ascii="Arial" w:hAnsi="Arial" w:cs="Arial"/>
          <w:color w:val="333333"/>
        </w:rPr>
        <w:t>, (2016).</w:t>
      </w:r>
    </w:p>
    <w:p w14:paraId="2C648CBD" w14:textId="28FF64B9" w:rsidR="00AC3CC6" w:rsidRDefault="00702934" w:rsidP="00AC3CC6">
      <w:pPr>
        <w:numPr>
          <w:ilvl w:val="0"/>
          <w:numId w:val="11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612" w:history="1">
        <w:r w:rsidRPr="00347C2D">
          <w:rPr>
            <w:rStyle w:val="Hyperlink"/>
            <w:rFonts w:ascii="Arial" w:hAnsi="Arial" w:cs="Arial"/>
            <w:color w:val="00756D"/>
          </w:rPr>
          <w:t>New Materials for RF and Microwave Technologies Workshop Report (PDF)</w:t>
        </w:r>
      </w:hyperlink>
      <w:r w:rsidRPr="00347C2D">
        <w:rPr>
          <w:rFonts w:ascii="Arial" w:hAnsi="Arial" w:cs="Arial"/>
          <w:color w:val="333333"/>
        </w:rPr>
        <w:t>, (2014).</w:t>
      </w:r>
    </w:p>
    <w:p w14:paraId="68C7E3D2" w14:textId="77777777" w:rsidR="00AC3CC6" w:rsidRPr="00AC3CC6" w:rsidRDefault="00AC3CC6" w:rsidP="00AC3CC6">
      <w:pPr>
        <w:pStyle w:val="NoSpacing"/>
      </w:pPr>
    </w:p>
    <w:p w14:paraId="238BBC9E" w14:textId="7BBD26CC"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13" w:tgtFrame="_self" w:history="1">
        <w:r w:rsidR="00CB4877" w:rsidRPr="00347C2D">
          <w:rPr>
            <w:rFonts w:ascii="Arial" w:eastAsia="Times New Roman" w:hAnsi="Arial" w:cs="Arial"/>
            <w:color w:val="00756D"/>
            <w:lang w:eastAsia="en-GB"/>
          </w:rPr>
          <w:t>RF and microwave devices</w:t>
        </w:r>
      </w:hyperlink>
    </w:p>
    <w:p w14:paraId="5D89C6A4" w14:textId="77777777" w:rsidR="00CB0E34" w:rsidRPr="00347C2D" w:rsidRDefault="00CB0E34"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input, group feedback, team visits/events and evidence-gathering and analysis).</w:t>
      </w:r>
    </w:p>
    <w:p w14:paraId="0996799E" w14:textId="77777777" w:rsidR="00CB0E34" w:rsidRPr="00347C2D" w:rsidRDefault="00CB0E34"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Input from the ICT Strategic Advisory Team, the CommNet2 Advisory Board and Research Excellence Framework (REF) 2014 panellists.</w:t>
      </w:r>
    </w:p>
    <w:p w14:paraId="6CC4556C" w14:textId="77777777" w:rsidR="00CB0E34" w:rsidRPr="00347C2D" w:rsidRDefault="00CB0E34"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proofErr w:type="spellStart"/>
      <w:r w:rsidRPr="00347C2D">
        <w:rPr>
          <w:rFonts w:ascii="Arial" w:hAnsi="Arial" w:cs="Arial"/>
          <w:color w:val="333333"/>
        </w:rPr>
        <w:t>Teranet</w:t>
      </w:r>
      <w:proofErr w:type="spellEnd"/>
      <w:r w:rsidRPr="00347C2D">
        <w:rPr>
          <w:rFonts w:ascii="Arial" w:hAnsi="Arial" w:cs="Arial"/>
          <w:color w:val="333333"/>
        </w:rPr>
        <w:t> EPSRC network, Roadmap for Terahertz Science and Technology, (2016) - </w:t>
      </w:r>
      <w:r w:rsidRPr="00347C2D">
        <w:rPr>
          <w:rStyle w:val="Emphasis"/>
          <w:rFonts w:ascii="Arial" w:hAnsi="Arial" w:cs="Arial"/>
          <w:color w:val="333333"/>
        </w:rPr>
        <w:t>to be published.</w:t>
      </w:r>
    </w:p>
    <w:p w14:paraId="430E04D3" w14:textId="77777777" w:rsidR="00CB0E34" w:rsidRPr="00347C2D" w:rsidRDefault="000F5DC1"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hyperlink r:id="rId614" w:history="1">
        <w:r w:rsidR="00CB0E34" w:rsidRPr="00347C2D">
          <w:rPr>
            <w:rStyle w:val="Hyperlink"/>
            <w:rFonts w:ascii="Arial" w:hAnsi="Arial" w:cs="Arial"/>
            <w:color w:val="00756D"/>
          </w:rPr>
          <w:t>EPSRC, New Materials for RF and Microwave Technologies Workshop (PDF)</w:t>
        </w:r>
      </w:hyperlink>
      <w:r w:rsidR="00CB0E34" w:rsidRPr="00347C2D">
        <w:rPr>
          <w:rFonts w:ascii="Arial" w:hAnsi="Arial" w:cs="Arial"/>
          <w:color w:val="333333"/>
        </w:rPr>
        <w:t>, (2014).</w:t>
      </w:r>
    </w:p>
    <w:p w14:paraId="0BDBDE69" w14:textId="77777777" w:rsidR="00CB0E34" w:rsidRPr="00347C2D" w:rsidRDefault="000F5DC1"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hyperlink r:id="rId615" w:history="1">
        <w:r w:rsidR="00CB0E34" w:rsidRPr="00347C2D">
          <w:rPr>
            <w:rStyle w:val="Hyperlink"/>
            <w:rFonts w:ascii="Arial" w:hAnsi="Arial" w:cs="Arial"/>
            <w:color w:val="00756D"/>
          </w:rPr>
          <w:t>European Telecommunications Standards Institute, Maturity and Field Proven Experience of Millimetre Wave Transmission (PDF)</w:t>
        </w:r>
      </w:hyperlink>
      <w:r w:rsidR="00CB0E34" w:rsidRPr="00347C2D">
        <w:rPr>
          <w:rFonts w:ascii="Arial" w:hAnsi="Arial" w:cs="Arial"/>
          <w:color w:val="333333"/>
        </w:rPr>
        <w:t>, (2015).</w:t>
      </w:r>
    </w:p>
    <w:p w14:paraId="0CF007C3" w14:textId="77777777" w:rsidR="00CB0E34" w:rsidRPr="00347C2D" w:rsidRDefault="000F5DC1" w:rsidP="00347C2D">
      <w:pPr>
        <w:numPr>
          <w:ilvl w:val="0"/>
          <w:numId w:val="110"/>
        </w:numPr>
        <w:shd w:val="clear" w:color="auto" w:fill="FFFFFF"/>
        <w:spacing w:before="100" w:beforeAutospacing="1" w:after="100" w:afterAutospacing="1" w:line="360" w:lineRule="atLeast"/>
        <w:ind w:left="945" w:right="225"/>
        <w:rPr>
          <w:rFonts w:ascii="Arial" w:hAnsi="Arial" w:cs="Arial"/>
          <w:color w:val="333333"/>
        </w:rPr>
      </w:pPr>
      <w:hyperlink r:id="rId616" w:history="1">
        <w:r w:rsidR="00CB0E34" w:rsidRPr="00347C2D">
          <w:rPr>
            <w:rStyle w:val="Hyperlink"/>
            <w:rFonts w:ascii="Arial" w:hAnsi="Arial" w:cs="Arial"/>
            <w:color w:val="00756D"/>
          </w:rPr>
          <w:t>Government Chief Scientific Adviser, The Internet of Things: Making the Most of the Second Digital Revolution (PDF)</w:t>
        </w:r>
      </w:hyperlink>
      <w:r w:rsidR="00CB0E34" w:rsidRPr="00347C2D">
        <w:rPr>
          <w:rFonts w:ascii="Arial" w:hAnsi="Arial" w:cs="Arial"/>
          <w:color w:val="333333"/>
        </w:rPr>
        <w:t>, (2014).</w:t>
      </w:r>
    </w:p>
    <w:p w14:paraId="2A840504" w14:textId="77777777" w:rsidR="00876603" w:rsidRPr="00347C2D" w:rsidRDefault="00876603" w:rsidP="00651529">
      <w:pPr>
        <w:spacing w:before="12" w:line="240" w:lineRule="auto"/>
        <w:outlineLvl w:val="3"/>
        <w:rPr>
          <w:rFonts w:ascii="Arial" w:eastAsia="Times New Roman" w:hAnsi="Arial" w:cs="Arial"/>
          <w:color w:val="66003D"/>
          <w:lang w:eastAsia="en-GB"/>
        </w:rPr>
      </w:pPr>
    </w:p>
    <w:p w14:paraId="4E207253" w14:textId="538093B6"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17" w:tgtFrame="_self" w:history="1">
        <w:r w:rsidR="00CB4877" w:rsidRPr="00347C2D">
          <w:rPr>
            <w:rFonts w:ascii="Arial" w:eastAsia="Times New Roman" w:hAnsi="Arial" w:cs="Arial"/>
            <w:color w:val="00756D"/>
            <w:lang w:eastAsia="en-GB"/>
          </w:rPr>
          <w:t>Robotics</w:t>
        </w:r>
      </w:hyperlink>
    </w:p>
    <w:p w14:paraId="3E371414"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Robotics and Autonomous Systems Special Interest Group (RAS SIG), </w:t>
      </w:r>
      <w:hyperlink r:id="rId618" w:history="1">
        <w:r w:rsidRPr="00347C2D">
          <w:rPr>
            <w:rStyle w:val="Hyperlink"/>
            <w:rFonts w:ascii="Arial" w:hAnsi="Arial" w:cs="Arial"/>
            <w:color w:val="00756D"/>
          </w:rPr>
          <w:t>RAS 2020: Robotics and Autonomous Systems</w:t>
        </w:r>
      </w:hyperlink>
      <w:r w:rsidRPr="00347C2D">
        <w:rPr>
          <w:rFonts w:ascii="Arial" w:hAnsi="Arial" w:cs="Arial"/>
          <w:color w:val="333333"/>
        </w:rPr>
        <w:t>, (2014).</w:t>
      </w:r>
    </w:p>
    <w:p w14:paraId="620A086C" w14:textId="77777777" w:rsidR="00876603" w:rsidRPr="00347C2D" w:rsidRDefault="000F5DC1"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hyperlink r:id="rId619" w:history="1">
        <w:r w:rsidR="00876603" w:rsidRPr="00347C2D">
          <w:rPr>
            <w:rStyle w:val="Hyperlink"/>
            <w:rFonts w:ascii="Arial" w:hAnsi="Arial" w:cs="Arial"/>
            <w:color w:val="00756D"/>
          </w:rPr>
          <w:t>A Roadmap for US Robotics: From Internet to Robotics (PDF)</w:t>
        </w:r>
      </w:hyperlink>
      <w:r w:rsidR="00876603" w:rsidRPr="00347C2D">
        <w:rPr>
          <w:rFonts w:ascii="Arial" w:hAnsi="Arial" w:cs="Arial"/>
          <w:color w:val="333333"/>
        </w:rPr>
        <w:t>, (2013).</w:t>
      </w:r>
    </w:p>
    <w:p w14:paraId="35F20A2D"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Headquarters for Japan's Economic Revitalization, </w:t>
      </w:r>
      <w:hyperlink r:id="rId620" w:history="1">
        <w:r w:rsidRPr="00347C2D">
          <w:rPr>
            <w:rStyle w:val="Hyperlink"/>
            <w:rFonts w:ascii="Arial" w:hAnsi="Arial" w:cs="Arial"/>
            <w:color w:val="00756D"/>
          </w:rPr>
          <w:t>New Robot Strategy (PDF)</w:t>
        </w:r>
      </w:hyperlink>
      <w:r w:rsidRPr="00347C2D">
        <w:rPr>
          <w:rFonts w:ascii="Arial" w:hAnsi="Arial" w:cs="Arial"/>
          <w:color w:val="333333"/>
        </w:rPr>
        <w:t>, (2015).</w:t>
      </w:r>
    </w:p>
    <w:p w14:paraId="217D2C41"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Sciencewise, </w:t>
      </w:r>
      <w:hyperlink r:id="rId621" w:history="1">
        <w:r w:rsidRPr="00347C2D">
          <w:rPr>
            <w:rStyle w:val="Hyperlink"/>
            <w:rFonts w:ascii="Arial" w:hAnsi="Arial" w:cs="Arial"/>
            <w:color w:val="00756D"/>
          </w:rPr>
          <w:t>Robotics and Autonomous Systems: What the Public Thinks (PDF),</w:t>
        </w:r>
      </w:hyperlink>
      <w:r w:rsidRPr="00347C2D">
        <w:rPr>
          <w:rFonts w:ascii="Arial" w:hAnsi="Arial" w:cs="Arial"/>
          <w:color w:val="333333"/>
        </w:rPr>
        <w:t> (2013).</w:t>
      </w:r>
    </w:p>
    <w:p w14:paraId="5A176D2A"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Global Institute, </w:t>
      </w:r>
      <w:hyperlink r:id="rId622" w:history="1">
        <w:r w:rsidRPr="00347C2D">
          <w:rPr>
            <w:rStyle w:val="Hyperlink"/>
            <w:rFonts w:ascii="Arial" w:hAnsi="Arial" w:cs="Arial"/>
            <w:color w:val="00756D"/>
          </w:rPr>
          <w:t>Disruptive Technologies: Advances that Will Transform Life, Business, and the Global Economy</w:t>
        </w:r>
      </w:hyperlink>
      <w:r w:rsidRPr="00347C2D">
        <w:rPr>
          <w:rFonts w:ascii="Arial" w:hAnsi="Arial" w:cs="Arial"/>
          <w:color w:val="333333"/>
        </w:rPr>
        <w:t>, (2013).</w:t>
      </w:r>
    </w:p>
    <w:p w14:paraId="4FC3BCE6"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Knowledge Transfer Network, </w:t>
      </w:r>
      <w:hyperlink r:id="rId623" w:history="1">
        <w:r w:rsidRPr="00347C2D">
          <w:rPr>
            <w:rStyle w:val="Hyperlink"/>
            <w:rFonts w:ascii="Arial" w:hAnsi="Arial" w:cs="Arial"/>
            <w:color w:val="00756D"/>
          </w:rPr>
          <w:t>Robotics and Autonomous Systems: Challenges and Opportunities for the UK (PDF)</w:t>
        </w:r>
      </w:hyperlink>
      <w:r w:rsidRPr="00347C2D">
        <w:rPr>
          <w:rFonts w:ascii="Arial" w:hAnsi="Arial" w:cs="Arial"/>
          <w:color w:val="333333"/>
        </w:rPr>
        <w:t>, (2015).</w:t>
      </w:r>
    </w:p>
    <w:p w14:paraId="233298D3"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Knowledge Transfer Network, </w:t>
      </w:r>
      <w:hyperlink r:id="rId624" w:history="1">
        <w:r w:rsidRPr="00347C2D">
          <w:rPr>
            <w:rStyle w:val="Hyperlink"/>
            <w:rFonts w:ascii="Arial" w:hAnsi="Arial" w:cs="Arial"/>
            <w:color w:val="00756D"/>
          </w:rPr>
          <w:t>The UK Landscape for Robotics and Autonomous Systems (PDF)</w:t>
        </w:r>
      </w:hyperlink>
      <w:r w:rsidRPr="00347C2D">
        <w:rPr>
          <w:rFonts w:ascii="Arial" w:hAnsi="Arial" w:cs="Arial"/>
          <w:color w:val="333333"/>
        </w:rPr>
        <w:t>, (2015).</w:t>
      </w:r>
    </w:p>
    <w:p w14:paraId="671DA540"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625" w:history="1">
        <w:r w:rsidRPr="00347C2D">
          <w:rPr>
            <w:rStyle w:val="Hyperlink"/>
            <w:rFonts w:ascii="Arial" w:hAnsi="Arial" w:cs="Arial"/>
            <w:color w:val="00756D"/>
          </w:rPr>
          <w:t>Future Intelligent Technologies (FIT) Workshop (PDF)</w:t>
        </w:r>
      </w:hyperlink>
      <w:r w:rsidRPr="00347C2D">
        <w:rPr>
          <w:rFonts w:ascii="Arial" w:hAnsi="Arial" w:cs="Arial"/>
          <w:color w:val="333333"/>
        </w:rPr>
        <w:t>, (2015).</w:t>
      </w:r>
    </w:p>
    <w:p w14:paraId="775976D7"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SPARC Robotics, </w:t>
      </w:r>
      <w:hyperlink r:id="rId626" w:history="1">
        <w:r w:rsidRPr="00347C2D">
          <w:rPr>
            <w:rStyle w:val="Hyperlink"/>
            <w:rFonts w:ascii="Arial" w:hAnsi="Arial" w:cs="Arial"/>
            <w:color w:val="00756D"/>
          </w:rPr>
          <w:t>Robotics 2020: Multi-Annual Roadmap for Robotics in Europe (PDF)</w:t>
        </w:r>
      </w:hyperlink>
      <w:r w:rsidRPr="00347C2D">
        <w:rPr>
          <w:rFonts w:ascii="Arial" w:hAnsi="Arial" w:cs="Arial"/>
          <w:color w:val="333333"/>
        </w:rPr>
        <w:t>, (2015).</w:t>
      </w:r>
    </w:p>
    <w:p w14:paraId="3E311A34"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KPMG, </w:t>
      </w:r>
      <w:hyperlink r:id="rId627" w:history="1">
        <w:r w:rsidRPr="00347C2D">
          <w:rPr>
            <w:rStyle w:val="Hyperlink"/>
            <w:rFonts w:ascii="Arial" w:hAnsi="Arial" w:cs="Arial"/>
            <w:color w:val="00756D"/>
          </w:rPr>
          <w:t>Connected and Autonomous Vehicles: The UK Economic Opportunity (PDF)</w:t>
        </w:r>
      </w:hyperlink>
      <w:r w:rsidRPr="00347C2D">
        <w:rPr>
          <w:rFonts w:ascii="Arial" w:hAnsi="Arial" w:cs="Arial"/>
          <w:color w:val="333333"/>
        </w:rPr>
        <w:t>, (2015).</w:t>
      </w:r>
    </w:p>
    <w:p w14:paraId="7CC71FB8"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Citi GPS, </w:t>
      </w:r>
      <w:hyperlink r:id="rId628" w:history="1">
        <w:r w:rsidRPr="00347C2D">
          <w:rPr>
            <w:rStyle w:val="Hyperlink"/>
            <w:rFonts w:ascii="Arial" w:hAnsi="Arial" w:cs="Arial"/>
            <w:color w:val="00756D"/>
          </w:rPr>
          <w:t>Technology at Work (PDF)</w:t>
        </w:r>
      </w:hyperlink>
      <w:r w:rsidRPr="00347C2D">
        <w:rPr>
          <w:rFonts w:ascii="Arial" w:hAnsi="Arial" w:cs="Arial"/>
          <w:color w:val="333333"/>
        </w:rPr>
        <w:t> and </w:t>
      </w:r>
      <w:hyperlink r:id="rId629" w:history="1">
        <w:r w:rsidRPr="00347C2D">
          <w:rPr>
            <w:rStyle w:val="Hyperlink"/>
            <w:rFonts w:ascii="Arial" w:hAnsi="Arial" w:cs="Arial"/>
            <w:color w:val="00756D"/>
          </w:rPr>
          <w:t>Technology at Work v2.0 (PDF)</w:t>
        </w:r>
      </w:hyperlink>
      <w:r w:rsidRPr="00347C2D">
        <w:rPr>
          <w:rFonts w:ascii="Arial" w:hAnsi="Arial" w:cs="Arial"/>
          <w:color w:val="333333"/>
        </w:rPr>
        <w:t>, (2015 and 2016).</w:t>
      </w:r>
    </w:p>
    <w:p w14:paraId="7E18C615"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UK-RAS Network, </w:t>
      </w:r>
      <w:hyperlink r:id="rId630" w:history="1">
        <w:r w:rsidRPr="00347C2D">
          <w:rPr>
            <w:rStyle w:val="Hyperlink"/>
            <w:rFonts w:ascii="Arial" w:hAnsi="Arial" w:cs="Arial"/>
            <w:color w:val="00756D"/>
          </w:rPr>
          <w:t>Manufacturing Robotics: The Next Robotic Industrial Revolution</w:t>
        </w:r>
      </w:hyperlink>
      <w:r w:rsidRPr="00347C2D">
        <w:rPr>
          <w:rFonts w:ascii="Arial" w:hAnsi="Arial" w:cs="Arial"/>
          <w:color w:val="333333"/>
        </w:rPr>
        <w:t>, (2016).</w:t>
      </w:r>
    </w:p>
    <w:p w14:paraId="177417BB" w14:textId="77777777" w:rsidR="00876603" w:rsidRPr="00347C2D" w:rsidRDefault="00876603" w:rsidP="00347C2D">
      <w:pPr>
        <w:numPr>
          <w:ilvl w:val="0"/>
          <w:numId w:val="10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UK-RAS Network, </w:t>
      </w:r>
      <w:hyperlink r:id="rId631" w:history="1">
        <w:r w:rsidRPr="00347C2D">
          <w:rPr>
            <w:rStyle w:val="Hyperlink"/>
            <w:rFonts w:ascii="Arial" w:hAnsi="Arial" w:cs="Arial"/>
            <w:color w:val="00756D"/>
          </w:rPr>
          <w:t>Surgical Robotics: The Next 25 Years - Successes, Challenges, and the Road Ahead (PDF)</w:t>
        </w:r>
      </w:hyperlink>
      <w:r w:rsidRPr="00347C2D">
        <w:rPr>
          <w:rFonts w:ascii="Arial" w:hAnsi="Arial" w:cs="Arial"/>
          <w:color w:val="333333"/>
        </w:rPr>
        <w:t>, (2016).</w:t>
      </w:r>
    </w:p>
    <w:p w14:paraId="5BBF1D66" w14:textId="77777777" w:rsidR="00876603" w:rsidRPr="00347C2D" w:rsidRDefault="00876603" w:rsidP="00876603">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lastRenderedPageBreak/>
        <w:t>Other sources:</w:t>
      </w:r>
    </w:p>
    <w:p w14:paraId="4DD7C24C" w14:textId="77777777" w:rsidR="00876603" w:rsidRPr="00347C2D" w:rsidRDefault="00876603" w:rsidP="00347C2D">
      <w:pPr>
        <w:numPr>
          <w:ilvl w:val="0"/>
          <w:numId w:val="109"/>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A number of stakeholders (</w:t>
      </w:r>
      <w:proofErr w:type="gramStart"/>
      <w:r w:rsidRPr="00347C2D">
        <w:rPr>
          <w:rFonts w:ascii="Arial" w:hAnsi="Arial" w:cs="Arial"/>
          <w:color w:val="333333"/>
        </w:rPr>
        <w:t>e.g.</w:t>
      </w:r>
      <w:proofErr w:type="gramEnd"/>
      <w:r w:rsidRPr="00347C2D">
        <w:rPr>
          <w:rFonts w:ascii="Arial" w:hAnsi="Arial" w:cs="Arial"/>
          <w:color w:val="333333"/>
        </w:rPr>
        <w:t xml:space="preserve"> Innovate UK, the RAS SIG and EPSRC grant holders) were consulted. Feedback was solicited from industrial partners (</w:t>
      </w:r>
      <w:proofErr w:type="gramStart"/>
      <w:r w:rsidRPr="00347C2D">
        <w:rPr>
          <w:rFonts w:ascii="Arial" w:hAnsi="Arial" w:cs="Arial"/>
          <w:color w:val="333333"/>
        </w:rPr>
        <w:t>e.g.</w:t>
      </w:r>
      <w:proofErr w:type="gramEnd"/>
      <w:r w:rsidRPr="00347C2D">
        <w:rPr>
          <w:rFonts w:ascii="Arial" w:hAnsi="Arial" w:cs="Arial"/>
          <w:color w:val="333333"/>
        </w:rPr>
        <w:t xml:space="preserve"> in the Autonomous and Intelligent Systems Partnership).</w:t>
      </w:r>
    </w:p>
    <w:p w14:paraId="06AF9772" w14:textId="0CE36932" w:rsidR="00876603" w:rsidRDefault="00876603" w:rsidP="00651529">
      <w:pPr>
        <w:spacing w:before="12" w:line="240" w:lineRule="auto"/>
        <w:outlineLvl w:val="3"/>
        <w:rPr>
          <w:rFonts w:ascii="Arial" w:eastAsia="Times New Roman" w:hAnsi="Arial" w:cs="Arial"/>
          <w:color w:val="66003D"/>
          <w:lang w:eastAsia="en-GB"/>
        </w:rPr>
      </w:pPr>
    </w:p>
    <w:p w14:paraId="0B4762A2" w14:textId="77777777" w:rsidR="00D94B43" w:rsidRPr="00347C2D" w:rsidRDefault="00D94B43" w:rsidP="00651529">
      <w:pPr>
        <w:spacing w:before="12" w:line="240" w:lineRule="auto"/>
        <w:outlineLvl w:val="3"/>
        <w:rPr>
          <w:rFonts w:ascii="Arial" w:eastAsia="Times New Roman" w:hAnsi="Arial" w:cs="Arial"/>
          <w:color w:val="66003D"/>
          <w:lang w:eastAsia="en-GB"/>
        </w:rPr>
      </w:pPr>
    </w:p>
    <w:p w14:paraId="18B4D3C5" w14:textId="025122EC"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32" w:tgtFrame="_self" w:history="1">
        <w:r w:rsidR="00CB4877" w:rsidRPr="00347C2D">
          <w:rPr>
            <w:rFonts w:ascii="Arial" w:eastAsia="Times New Roman" w:hAnsi="Arial" w:cs="Arial"/>
            <w:color w:val="00756D"/>
            <w:lang w:eastAsia="en-GB"/>
          </w:rPr>
          <w:t>Sensors and instrumentation</w:t>
        </w:r>
      </w:hyperlink>
    </w:p>
    <w:p w14:paraId="43B39BC6" w14:textId="77777777" w:rsidR="00527B1E" w:rsidRPr="00347C2D" w:rsidRDefault="00527B1E" w:rsidP="00347C2D">
      <w:pPr>
        <w:numPr>
          <w:ilvl w:val="0"/>
          <w:numId w:val="11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Global Institute, </w:t>
      </w:r>
      <w:hyperlink r:id="rId633" w:history="1">
        <w:r w:rsidRPr="00347C2D">
          <w:rPr>
            <w:rStyle w:val="Hyperlink"/>
            <w:rFonts w:ascii="Arial" w:hAnsi="Arial" w:cs="Arial"/>
            <w:color w:val="00756D"/>
          </w:rPr>
          <w:t>Internet of Things: Mapping the Value Beyond the Hype</w:t>
        </w:r>
      </w:hyperlink>
      <w:r w:rsidRPr="00347C2D">
        <w:rPr>
          <w:rFonts w:ascii="Arial" w:hAnsi="Arial" w:cs="Arial"/>
          <w:color w:val="333333"/>
        </w:rPr>
        <w:t>, (2015).</w:t>
      </w:r>
    </w:p>
    <w:p w14:paraId="5C6BCC3A" w14:textId="77777777" w:rsidR="00527B1E" w:rsidRPr="00347C2D" w:rsidRDefault="00527B1E" w:rsidP="00347C2D">
      <w:pPr>
        <w:numPr>
          <w:ilvl w:val="0"/>
          <w:numId w:val="11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Electronics, Sensors and Photonics Knowledge Transfer Network, </w:t>
      </w:r>
      <w:hyperlink r:id="rId634" w:history="1">
        <w:r w:rsidRPr="00347C2D">
          <w:rPr>
            <w:rStyle w:val="Hyperlink"/>
            <w:rFonts w:ascii="Arial" w:hAnsi="Arial" w:cs="Arial"/>
            <w:color w:val="00756D"/>
          </w:rPr>
          <w:t>UK Sensor Community Mapping (PDF)</w:t>
        </w:r>
      </w:hyperlink>
      <w:r w:rsidRPr="00347C2D">
        <w:rPr>
          <w:rFonts w:ascii="Arial" w:hAnsi="Arial" w:cs="Arial"/>
          <w:color w:val="333333"/>
        </w:rPr>
        <w:t>, (2015).</w:t>
      </w:r>
    </w:p>
    <w:p w14:paraId="2E86A9FC" w14:textId="77777777" w:rsidR="00527B1E" w:rsidRPr="00347C2D" w:rsidRDefault="00527B1E" w:rsidP="00527B1E">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7F33E503" w14:textId="77777777" w:rsidR="00527B1E" w:rsidRPr="00347C2D" w:rsidRDefault="00527B1E" w:rsidP="00347C2D">
      <w:pPr>
        <w:numPr>
          <w:ilvl w:val="0"/>
          <w:numId w:val="11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Input from Sensors and Instrumentation Leadership Council; questionnaire led by EPSRC (2015).</w:t>
      </w:r>
    </w:p>
    <w:p w14:paraId="04E59456" w14:textId="77777777" w:rsidR="00527B1E" w:rsidRPr="00347C2D" w:rsidRDefault="00527B1E" w:rsidP="00347C2D">
      <w:pPr>
        <w:numPr>
          <w:ilvl w:val="0"/>
          <w:numId w:val="11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EPSRC data (spend, number of universities supported, number of Principal Investigators).</w:t>
      </w:r>
    </w:p>
    <w:p w14:paraId="7DB5691C" w14:textId="77777777" w:rsidR="00527B1E" w:rsidRPr="00347C2D" w:rsidRDefault="00527B1E" w:rsidP="00651529">
      <w:pPr>
        <w:spacing w:before="12" w:line="240" w:lineRule="auto"/>
        <w:outlineLvl w:val="3"/>
        <w:rPr>
          <w:rFonts w:ascii="Arial" w:eastAsia="Times New Roman" w:hAnsi="Arial" w:cs="Arial"/>
          <w:color w:val="66003D"/>
          <w:lang w:eastAsia="en-GB"/>
        </w:rPr>
      </w:pPr>
    </w:p>
    <w:p w14:paraId="1CB304BB" w14:textId="14CB177F"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35" w:tgtFrame="_self" w:history="1">
        <w:r w:rsidR="00CB4877" w:rsidRPr="00347C2D">
          <w:rPr>
            <w:rFonts w:ascii="Arial" w:eastAsia="Times New Roman" w:hAnsi="Arial" w:cs="Arial"/>
            <w:color w:val="00756D"/>
            <w:lang w:eastAsia="en-GB"/>
          </w:rPr>
          <w:t>Software engineering</w:t>
        </w:r>
      </w:hyperlink>
    </w:p>
    <w:p w14:paraId="555C9076" w14:textId="77777777" w:rsidR="00527B1E" w:rsidRPr="00347C2D" w:rsidRDefault="00527B1E" w:rsidP="00347C2D">
      <w:pPr>
        <w:numPr>
          <w:ilvl w:val="0"/>
          <w:numId w:val="11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team visits and evidence gathering) and input from the ICT Strategic Advisory Team, the UK Computing Research Council Executive Committee and Research Excellence Framework (REF) 2014 panellists (sub-panel 11).</w:t>
      </w:r>
    </w:p>
    <w:p w14:paraId="5B1EE30C" w14:textId="77777777" w:rsidR="00527B1E" w:rsidRPr="00347C2D" w:rsidRDefault="00527B1E" w:rsidP="00347C2D">
      <w:pPr>
        <w:numPr>
          <w:ilvl w:val="0"/>
          <w:numId w:val="11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SSI, </w:t>
      </w:r>
      <w:hyperlink r:id="rId636" w:history="1">
        <w:r w:rsidRPr="00347C2D">
          <w:rPr>
            <w:rStyle w:val="Hyperlink"/>
            <w:rFonts w:ascii="Arial" w:hAnsi="Arial" w:cs="Arial"/>
            <w:color w:val="00756D"/>
          </w:rPr>
          <w:t>Measuring the Success of the Software Sustainability Institute (PDF)</w:t>
        </w:r>
      </w:hyperlink>
      <w:r w:rsidRPr="00347C2D">
        <w:rPr>
          <w:rFonts w:ascii="Arial" w:hAnsi="Arial" w:cs="Arial"/>
          <w:color w:val="333333"/>
        </w:rPr>
        <w:t>, (2014).</w:t>
      </w:r>
    </w:p>
    <w:p w14:paraId="4AF91794" w14:textId="77777777" w:rsidR="00527B1E" w:rsidRPr="00347C2D" w:rsidRDefault="00527B1E" w:rsidP="00347C2D">
      <w:pPr>
        <w:numPr>
          <w:ilvl w:val="0"/>
          <w:numId w:val="11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SSI, </w:t>
      </w:r>
      <w:hyperlink r:id="rId637" w:history="1">
        <w:r w:rsidRPr="00347C2D">
          <w:rPr>
            <w:rStyle w:val="Hyperlink"/>
            <w:rFonts w:ascii="Arial" w:hAnsi="Arial" w:cs="Arial"/>
            <w:color w:val="00756D"/>
          </w:rPr>
          <w:t>Research Software Sustainability (PDF)</w:t>
        </w:r>
      </w:hyperlink>
      <w:r w:rsidRPr="00347C2D">
        <w:rPr>
          <w:rFonts w:ascii="Arial" w:hAnsi="Arial" w:cs="Arial"/>
          <w:color w:val="333333"/>
        </w:rPr>
        <w:t>, (2016).</w:t>
      </w:r>
    </w:p>
    <w:p w14:paraId="510A68E6" w14:textId="77777777" w:rsidR="00527B1E" w:rsidRPr="00347C2D" w:rsidRDefault="00527B1E" w:rsidP="00347C2D">
      <w:pPr>
        <w:numPr>
          <w:ilvl w:val="0"/>
          <w:numId w:val="11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application and student data.</w:t>
      </w:r>
    </w:p>
    <w:p w14:paraId="4E511A6F" w14:textId="77777777" w:rsidR="00527B1E" w:rsidRPr="00347C2D" w:rsidRDefault="00527B1E" w:rsidP="00651529">
      <w:pPr>
        <w:spacing w:before="12" w:line="240" w:lineRule="auto"/>
        <w:outlineLvl w:val="3"/>
        <w:rPr>
          <w:rFonts w:ascii="Arial" w:eastAsia="Times New Roman" w:hAnsi="Arial" w:cs="Arial"/>
          <w:color w:val="66003D"/>
          <w:lang w:eastAsia="en-GB"/>
        </w:rPr>
      </w:pPr>
    </w:p>
    <w:p w14:paraId="2EDB5310" w14:textId="0DE2FD4C"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38" w:tgtFrame="_self" w:history="1">
        <w:r w:rsidR="00CB4877" w:rsidRPr="00347C2D">
          <w:rPr>
            <w:rFonts w:ascii="Arial" w:eastAsia="Times New Roman" w:hAnsi="Arial" w:cs="Arial"/>
            <w:color w:val="00756D"/>
            <w:lang w:eastAsia="en-GB"/>
          </w:rPr>
          <w:t>Solar technology</w:t>
        </w:r>
      </w:hyperlink>
    </w:p>
    <w:p w14:paraId="317D5502"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The Solar Commission A bright future: opportunities for UK innovation in solar energy, (2019).</w:t>
      </w:r>
    </w:p>
    <w:p w14:paraId="3032F0DD"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Net Zero: UK’s contribution to stopping global warming, (2019).</w:t>
      </w:r>
    </w:p>
    <w:p w14:paraId="2D4F1E89"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International Technology Roadmap for Photovoltaics, Ninth Edition (2018)</w:t>
      </w:r>
    </w:p>
    <w:p w14:paraId="4F5335DA"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BEIS, Industrial Strategy, (2018).</w:t>
      </w:r>
    </w:p>
    <w:p w14:paraId="4645BBFE"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BEIS, The Clean Growth Strategy, (2018).</w:t>
      </w:r>
    </w:p>
    <w:p w14:paraId="7C49EA45"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 xml:space="preserve">UKERC, </w:t>
      </w:r>
      <w:proofErr w:type="gramStart"/>
      <w:r w:rsidRPr="00C32B62">
        <w:rPr>
          <w:rFonts w:ascii="Arial" w:eastAsia="Times New Roman" w:hAnsi="Arial" w:cs="Arial"/>
          <w:color w:val="333333"/>
          <w:lang w:eastAsia="en-GB"/>
        </w:rPr>
        <w:t>The</w:t>
      </w:r>
      <w:proofErr w:type="gramEnd"/>
      <w:r w:rsidRPr="00C32B62">
        <w:rPr>
          <w:rFonts w:ascii="Arial" w:eastAsia="Times New Roman" w:hAnsi="Arial" w:cs="Arial"/>
          <w:color w:val="333333"/>
          <w:lang w:eastAsia="en-GB"/>
        </w:rPr>
        <w:t xml:space="preserve"> costs and impacts of intermittency – 2016 update, (2017).</w:t>
      </w:r>
    </w:p>
    <w:p w14:paraId="3AAD4198"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C32B62">
        <w:rPr>
          <w:rFonts w:ascii="Arial" w:eastAsia="Times New Roman" w:hAnsi="Arial" w:cs="Arial"/>
          <w:color w:val="333333"/>
          <w:lang w:eastAsia="en-GB"/>
        </w:rPr>
        <w:lastRenderedPageBreak/>
        <w:t>Supergen</w:t>
      </w:r>
      <w:proofErr w:type="spellEnd"/>
      <w:r w:rsidRPr="00C32B62">
        <w:rPr>
          <w:rFonts w:ascii="Arial" w:eastAsia="Times New Roman" w:hAnsi="Arial" w:cs="Arial"/>
          <w:color w:val="333333"/>
          <w:lang w:eastAsia="en-GB"/>
        </w:rPr>
        <w:t xml:space="preserve"> Programme Review (2016).</w:t>
      </w:r>
    </w:p>
    <w:p w14:paraId="23BA26AF"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roofErr w:type="spellStart"/>
      <w:r w:rsidRPr="00C32B62">
        <w:rPr>
          <w:rFonts w:ascii="Arial" w:eastAsia="Times New Roman" w:hAnsi="Arial" w:cs="Arial"/>
          <w:color w:val="333333"/>
          <w:lang w:eastAsia="en-GB"/>
        </w:rPr>
        <w:t>Supergen</w:t>
      </w:r>
      <w:proofErr w:type="spellEnd"/>
      <w:r w:rsidRPr="00C32B62">
        <w:rPr>
          <w:rFonts w:ascii="Arial" w:eastAsia="Times New Roman" w:hAnsi="Arial" w:cs="Arial"/>
          <w:color w:val="333333"/>
          <w:lang w:eastAsia="en-GB"/>
        </w:rPr>
        <w:t xml:space="preserve"> </w:t>
      </w:r>
      <w:proofErr w:type="spellStart"/>
      <w:r w:rsidRPr="00C32B62">
        <w:rPr>
          <w:rFonts w:ascii="Arial" w:eastAsia="Times New Roman" w:hAnsi="Arial" w:cs="Arial"/>
          <w:color w:val="333333"/>
          <w:lang w:eastAsia="en-GB"/>
        </w:rPr>
        <w:t>SuperSolar</w:t>
      </w:r>
      <w:proofErr w:type="spellEnd"/>
      <w:r w:rsidRPr="00C32B62">
        <w:rPr>
          <w:rFonts w:ascii="Arial" w:eastAsia="Times New Roman" w:hAnsi="Arial" w:cs="Arial"/>
          <w:color w:val="333333"/>
          <w:lang w:eastAsia="en-GB"/>
        </w:rPr>
        <w:t xml:space="preserve"> Hub reports, (2016).</w:t>
      </w:r>
    </w:p>
    <w:p w14:paraId="376ABF79"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Low Carbon Innovation Coordination Group (LCICG), Solar Photovoltaic and Thermal Technology Innovation Needs Assessment (TINA), (2016).</w:t>
      </w:r>
    </w:p>
    <w:p w14:paraId="15404BC4" w14:textId="77777777" w:rsidR="00C32B62" w:rsidRP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Energy System Modelling Environment (ESME), (2016).</w:t>
      </w:r>
    </w:p>
    <w:p w14:paraId="5EA76AA1" w14:textId="1B989BC7" w:rsidR="00C32B62" w:rsidRDefault="00C32B62" w:rsidP="00347C2D">
      <w:pPr>
        <w:numPr>
          <w:ilvl w:val="0"/>
          <w:numId w:val="115"/>
        </w:num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r w:rsidRPr="00C32B62">
        <w:rPr>
          <w:rFonts w:ascii="Arial" w:eastAsia="Times New Roman" w:hAnsi="Arial" w:cs="Arial"/>
          <w:color w:val="333333"/>
          <w:lang w:eastAsia="en-GB"/>
        </w:rPr>
        <w:t>Climate Change Committee, The Fifth Carbon Budget, (2016).</w:t>
      </w:r>
    </w:p>
    <w:p w14:paraId="489CD897" w14:textId="77777777" w:rsidR="00651529" w:rsidRPr="00C32B62" w:rsidRDefault="00651529" w:rsidP="00651529">
      <w:pPr>
        <w:shd w:val="clear" w:color="auto" w:fill="FFFFFF"/>
        <w:spacing w:before="100" w:beforeAutospacing="1" w:after="100" w:afterAutospacing="1" w:line="360" w:lineRule="atLeast"/>
        <w:ind w:left="945" w:right="225"/>
        <w:rPr>
          <w:rFonts w:ascii="Arial" w:eastAsia="Times New Roman" w:hAnsi="Arial" w:cs="Arial"/>
          <w:color w:val="333333"/>
          <w:lang w:eastAsia="en-GB"/>
        </w:rPr>
      </w:pPr>
    </w:p>
    <w:p w14:paraId="0F7A7C0F" w14:textId="1B8ED247"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39" w:tgtFrame="_self" w:history="1">
        <w:r w:rsidR="00CB4877" w:rsidRPr="00347C2D">
          <w:rPr>
            <w:rFonts w:ascii="Arial" w:eastAsia="Times New Roman" w:hAnsi="Arial" w:cs="Arial"/>
            <w:color w:val="00756D"/>
            <w:lang w:eastAsia="en-GB"/>
          </w:rPr>
          <w:t>Speech technology</w:t>
        </w:r>
      </w:hyperlink>
    </w:p>
    <w:p w14:paraId="53A1ADE7" w14:textId="77777777" w:rsidR="00C32B62" w:rsidRPr="00347C2D" w:rsidRDefault="00C32B62" w:rsidP="00347C2D">
      <w:pPr>
        <w:numPr>
          <w:ilvl w:val="0"/>
          <w:numId w:val="11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and Digital Economy Strategic Advisory Teams (SATs), the UK Computing Research Committee (CRC) Executive Committee and REF panellists.</w:t>
      </w:r>
    </w:p>
    <w:p w14:paraId="7C995FAB" w14:textId="77777777" w:rsidR="00C32B62" w:rsidRPr="00347C2D" w:rsidRDefault="00C32B62" w:rsidP="00347C2D">
      <w:pPr>
        <w:numPr>
          <w:ilvl w:val="0"/>
          <w:numId w:val="11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ICT REF engagement with international experts on the future of the Speech Technology research area (2015).</w:t>
      </w:r>
    </w:p>
    <w:p w14:paraId="22F8116B" w14:textId="77777777" w:rsidR="00C32B62" w:rsidRPr="00347C2D" w:rsidRDefault="000F5DC1" w:rsidP="00347C2D">
      <w:pPr>
        <w:numPr>
          <w:ilvl w:val="0"/>
          <w:numId w:val="116"/>
        </w:numPr>
        <w:shd w:val="clear" w:color="auto" w:fill="FFFFFF"/>
        <w:spacing w:before="100" w:beforeAutospacing="1" w:after="100" w:afterAutospacing="1" w:line="360" w:lineRule="atLeast"/>
        <w:ind w:left="945" w:right="225"/>
        <w:rPr>
          <w:rFonts w:ascii="Arial" w:hAnsi="Arial" w:cs="Arial"/>
          <w:color w:val="333333"/>
        </w:rPr>
      </w:pPr>
      <w:hyperlink r:id="rId640" w:history="1">
        <w:r w:rsidR="00C32B62" w:rsidRPr="00347C2D">
          <w:rPr>
            <w:rStyle w:val="Hyperlink"/>
            <w:rFonts w:ascii="Arial" w:hAnsi="Arial" w:cs="Arial"/>
            <w:color w:val="00756D"/>
          </w:rPr>
          <w:t>CITIA, CITIA Roadmap</w:t>
        </w:r>
      </w:hyperlink>
      <w:r w:rsidR="00C32B62" w:rsidRPr="00347C2D">
        <w:rPr>
          <w:rFonts w:ascii="Arial" w:hAnsi="Arial" w:cs="Arial"/>
          <w:color w:val="333333"/>
        </w:rPr>
        <w:t>, (2016).</w:t>
      </w:r>
    </w:p>
    <w:p w14:paraId="21C0F7BC" w14:textId="77777777" w:rsidR="00C32B62" w:rsidRPr="00347C2D" w:rsidRDefault="00C32B62" w:rsidP="00347C2D">
      <w:pPr>
        <w:numPr>
          <w:ilvl w:val="0"/>
          <w:numId w:val="11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data.</w:t>
      </w:r>
    </w:p>
    <w:p w14:paraId="02ECB42D" w14:textId="77777777" w:rsidR="00C32B62" w:rsidRPr="00347C2D" w:rsidRDefault="00C32B62" w:rsidP="00347C2D">
      <w:pPr>
        <w:numPr>
          <w:ilvl w:val="0"/>
          <w:numId w:val="11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and team visits).</w:t>
      </w:r>
    </w:p>
    <w:p w14:paraId="5125B50D" w14:textId="77777777" w:rsidR="00C32B62" w:rsidRPr="00347C2D" w:rsidRDefault="00C32B62" w:rsidP="00651529">
      <w:pPr>
        <w:spacing w:before="12" w:line="240" w:lineRule="auto"/>
        <w:outlineLvl w:val="3"/>
        <w:rPr>
          <w:rFonts w:ascii="Arial" w:eastAsia="Times New Roman" w:hAnsi="Arial" w:cs="Arial"/>
          <w:color w:val="66003D"/>
          <w:lang w:eastAsia="en-GB"/>
        </w:rPr>
      </w:pPr>
    </w:p>
    <w:p w14:paraId="40282902" w14:textId="3B9A1A64"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41" w:tgtFrame="_self" w:history="1">
        <w:r w:rsidR="00CB4877" w:rsidRPr="00347C2D">
          <w:rPr>
            <w:rFonts w:ascii="Arial" w:eastAsia="Times New Roman" w:hAnsi="Arial" w:cs="Arial"/>
            <w:color w:val="00756D"/>
            <w:lang w:eastAsia="en-GB"/>
          </w:rPr>
          <w:t>Spintronics</w:t>
        </w:r>
      </w:hyperlink>
    </w:p>
    <w:p w14:paraId="69328C4B"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2" w:history="1">
        <w:r w:rsidR="00204B5F" w:rsidRPr="00347C2D">
          <w:rPr>
            <w:rStyle w:val="Hyperlink"/>
            <w:rFonts w:ascii="Arial" w:hAnsi="Arial" w:cs="Arial"/>
            <w:color w:val="00756D"/>
          </w:rPr>
          <w:t>Diamond Light Source Ltd, Review (PDF)</w:t>
        </w:r>
      </w:hyperlink>
      <w:r w:rsidR="00204B5F" w:rsidRPr="00347C2D">
        <w:rPr>
          <w:rFonts w:ascii="Arial" w:hAnsi="Arial" w:cs="Arial"/>
          <w:color w:val="333333"/>
        </w:rPr>
        <w:t> 2015/16, (2016).</w:t>
      </w:r>
    </w:p>
    <w:p w14:paraId="533CFF13"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3" w:history="1">
        <w:r w:rsidR="00204B5F" w:rsidRPr="00347C2D">
          <w:rPr>
            <w:rStyle w:val="Hyperlink"/>
            <w:rFonts w:ascii="Arial" w:hAnsi="Arial" w:cs="Arial"/>
            <w:color w:val="00756D"/>
          </w:rPr>
          <w:t>ISIS Neutron and Muon Source, Annual Review 2015 (PDF)</w:t>
        </w:r>
      </w:hyperlink>
      <w:r w:rsidR="00204B5F" w:rsidRPr="00347C2D">
        <w:rPr>
          <w:rFonts w:ascii="Arial" w:hAnsi="Arial" w:cs="Arial"/>
          <w:color w:val="333333"/>
        </w:rPr>
        <w:t>, (2015).</w:t>
      </w:r>
    </w:p>
    <w:p w14:paraId="66124FF8"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4" w:history="1">
        <w:r w:rsidR="00204B5F" w:rsidRPr="00347C2D">
          <w:rPr>
            <w:rStyle w:val="Hyperlink"/>
            <w:rFonts w:ascii="Arial" w:hAnsi="Arial" w:cs="Arial"/>
            <w:color w:val="00756D"/>
          </w:rPr>
          <w:t>Nature Physics, Magnon Spintronics Focus</w:t>
        </w:r>
      </w:hyperlink>
      <w:r w:rsidR="00204B5F" w:rsidRPr="00347C2D">
        <w:rPr>
          <w:rFonts w:ascii="Arial" w:hAnsi="Arial" w:cs="Arial"/>
          <w:color w:val="333333"/>
        </w:rPr>
        <w:t>, (2015).</w:t>
      </w:r>
    </w:p>
    <w:p w14:paraId="6792D5A7"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5" w:history="1">
        <w:r w:rsidR="00204B5F" w:rsidRPr="00347C2D">
          <w:rPr>
            <w:rStyle w:val="Hyperlink"/>
            <w:rFonts w:ascii="Arial" w:hAnsi="Arial" w:cs="Arial"/>
            <w:color w:val="00756D"/>
          </w:rPr>
          <w:t>Nature Materials, Spintronics Insight</w:t>
        </w:r>
      </w:hyperlink>
      <w:r w:rsidR="00204B5F" w:rsidRPr="00347C2D">
        <w:rPr>
          <w:rFonts w:ascii="Arial" w:hAnsi="Arial" w:cs="Arial"/>
          <w:color w:val="333333"/>
        </w:rPr>
        <w:t>, (2012).</w:t>
      </w:r>
    </w:p>
    <w:p w14:paraId="071B4B7A"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6" w:history="1">
        <w:r w:rsidR="00204B5F" w:rsidRPr="00347C2D">
          <w:rPr>
            <w:rStyle w:val="Hyperlink"/>
            <w:rFonts w:ascii="Arial" w:hAnsi="Arial" w:cs="Arial"/>
            <w:color w:val="00756D"/>
          </w:rPr>
          <w:t>The 2014 Magnetism Roadmap (PDF),</w:t>
        </w:r>
      </w:hyperlink>
      <w:r w:rsidR="00204B5F" w:rsidRPr="00347C2D">
        <w:rPr>
          <w:rFonts w:ascii="Arial" w:hAnsi="Arial" w:cs="Arial"/>
          <w:color w:val="333333"/>
        </w:rPr>
        <w:t> (2014).</w:t>
      </w:r>
    </w:p>
    <w:p w14:paraId="3D2B38B3"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7" w:history="1">
        <w:r w:rsidR="00204B5F" w:rsidRPr="00347C2D">
          <w:rPr>
            <w:rStyle w:val="Hyperlink"/>
            <w:rFonts w:ascii="Arial" w:hAnsi="Arial" w:cs="Arial"/>
            <w:color w:val="00756D"/>
          </w:rPr>
          <w:t>Nature Nanotechnology, Spin-Transfer-Torque Memory Focus</w:t>
        </w:r>
      </w:hyperlink>
      <w:r w:rsidR="00204B5F" w:rsidRPr="00347C2D">
        <w:rPr>
          <w:rFonts w:ascii="Arial" w:hAnsi="Arial" w:cs="Arial"/>
          <w:color w:val="333333"/>
        </w:rPr>
        <w:t>, (2015).</w:t>
      </w:r>
    </w:p>
    <w:p w14:paraId="3E2AF967" w14:textId="77777777" w:rsidR="00204B5F" w:rsidRPr="00347C2D" w:rsidRDefault="000F5DC1"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hyperlink r:id="rId648" w:history="1">
        <w:r w:rsidR="00204B5F" w:rsidRPr="00347C2D">
          <w:rPr>
            <w:rStyle w:val="Hyperlink"/>
            <w:rFonts w:ascii="Arial" w:hAnsi="Arial" w:cs="Arial"/>
            <w:color w:val="00756D"/>
          </w:rPr>
          <w:t>International Technology Roadmap for Semiconductors</w:t>
        </w:r>
      </w:hyperlink>
      <w:r w:rsidR="00204B5F" w:rsidRPr="00347C2D">
        <w:rPr>
          <w:rFonts w:ascii="Arial" w:hAnsi="Arial" w:cs="Arial"/>
          <w:color w:val="333333"/>
        </w:rPr>
        <w:t> (ITRS).</w:t>
      </w:r>
    </w:p>
    <w:p w14:paraId="11AEBE1C" w14:textId="77777777" w:rsidR="00204B5F" w:rsidRPr="00347C2D" w:rsidRDefault="00204B5F"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D.E. </w:t>
      </w:r>
      <w:proofErr w:type="spellStart"/>
      <w:r w:rsidRPr="00347C2D">
        <w:rPr>
          <w:rFonts w:ascii="Arial" w:hAnsi="Arial" w:cs="Arial"/>
          <w:color w:val="333333"/>
        </w:rPr>
        <w:t>Nikonov</w:t>
      </w:r>
      <w:proofErr w:type="spellEnd"/>
      <w:r w:rsidRPr="00347C2D">
        <w:rPr>
          <w:rFonts w:ascii="Arial" w:hAnsi="Arial" w:cs="Arial"/>
          <w:color w:val="333333"/>
        </w:rPr>
        <w:t xml:space="preserve"> and I.A. Young, (2012), </w:t>
      </w:r>
      <w:hyperlink r:id="rId649" w:history="1">
        <w:r w:rsidRPr="00347C2D">
          <w:rPr>
            <w:rStyle w:val="Hyperlink"/>
            <w:rFonts w:ascii="Arial" w:hAnsi="Arial" w:cs="Arial"/>
            <w:color w:val="00756D"/>
          </w:rPr>
          <w:t>Overview of Beyond-CMOS Devices and a Uniform Methodology for their Benchmarking (PDF), </w:t>
        </w:r>
      </w:hyperlink>
      <w:r w:rsidRPr="00347C2D">
        <w:rPr>
          <w:rStyle w:val="Emphasis"/>
          <w:rFonts w:ascii="Arial" w:hAnsi="Arial" w:cs="Arial"/>
          <w:color w:val="333333"/>
        </w:rPr>
        <w:t>Proceedings of the IEEE, 101</w:t>
      </w:r>
      <w:r w:rsidRPr="00347C2D">
        <w:rPr>
          <w:rFonts w:ascii="Arial" w:hAnsi="Arial" w:cs="Arial"/>
          <w:color w:val="333333"/>
        </w:rPr>
        <w:t>, (12), 2495-2497.</w:t>
      </w:r>
    </w:p>
    <w:p w14:paraId="77BFFBE7" w14:textId="77777777" w:rsidR="00204B5F" w:rsidRPr="00347C2D" w:rsidRDefault="00204B5F" w:rsidP="00347C2D">
      <w:pPr>
        <w:numPr>
          <w:ilvl w:val="0"/>
          <w:numId w:val="11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 Hoffman and S.D. Bader, (2015), </w:t>
      </w:r>
      <w:hyperlink r:id="rId650" w:history="1">
        <w:r w:rsidRPr="00347C2D">
          <w:rPr>
            <w:rStyle w:val="Hyperlink"/>
            <w:rFonts w:ascii="Arial" w:hAnsi="Arial" w:cs="Arial"/>
            <w:color w:val="00756D"/>
          </w:rPr>
          <w:t>Opportunities at the Frontiers of Spintronics</w:t>
        </w:r>
      </w:hyperlink>
      <w:r w:rsidRPr="00347C2D">
        <w:rPr>
          <w:rFonts w:ascii="Arial" w:hAnsi="Arial" w:cs="Arial"/>
          <w:color w:val="333333"/>
        </w:rPr>
        <w:t>, </w:t>
      </w:r>
      <w:r w:rsidRPr="00347C2D">
        <w:rPr>
          <w:rStyle w:val="Emphasis"/>
          <w:rFonts w:ascii="Arial" w:hAnsi="Arial" w:cs="Arial"/>
          <w:color w:val="333333"/>
        </w:rPr>
        <w:t>Physical Review Applied, 4</w:t>
      </w:r>
      <w:r w:rsidRPr="00347C2D">
        <w:rPr>
          <w:rFonts w:ascii="Arial" w:hAnsi="Arial" w:cs="Arial"/>
          <w:color w:val="333333"/>
        </w:rPr>
        <w:t>, 047001.</w:t>
      </w:r>
    </w:p>
    <w:p w14:paraId="21F34C24" w14:textId="77777777" w:rsidR="00204B5F" w:rsidRPr="00347C2D" w:rsidRDefault="00204B5F" w:rsidP="00651529">
      <w:pPr>
        <w:spacing w:before="12" w:line="240" w:lineRule="auto"/>
        <w:outlineLvl w:val="3"/>
        <w:rPr>
          <w:rFonts w:ascii="Arial" w:eastAsia="Times New Roman" w:hAnsi="Arial" w:cs="Arial"/>
          <w:color w:val="66003D"/>
          <w:lang w:eastAsia="en-GB"/>
        </w:rPr>
      </w:pPr>
    </w:p>
    <w:p w14:paraId="2CB52EBB" w14:textId="3816A1A1" w:rsidR="00CB4877" w:rsidRPr="00347C2D" w:rsidRDefault="000F5DC1" w:rsidP="00651529">
      <w:pPr>
        <w:shd w:val="clear" w:color="auto" w:fill="F5F5F5"/>
        <w:spacing w:before="12" w:line="240" w:lineRule="auto"/>
        <w:outlineLvl w:val="3"/>
        <w:rPr>
          <w:rFonts w:ascii="Arial" w:eastAsia="Times New Roman" w:hAnsi="Arial" w:cs="Arial"/>
          <w:color w:val="00756D"/>
          <w:lang w:eastAsia="en-GB"/>
        </w:rPr>
      </w:pPr>
      <w:hyperlink r:id="rId651" w:tgtFrame="_self" w:history="1">
        <w:r w:rsidR="00CB4877" w:rsidRPr="00651529">
          <w:rPr>
            <w:rFonts w:ascii="Arial" w:eastAsia="Times New Roman" w:hAnsi="Arial" w:cs="Arial"/>
            <w:color w:val="00756D"/>
            <w:lang w:eastAsia="en-GB"/>
          </w:rPr>
          <w:t>Statistics</w:t>
        </w:r>
        <w:r w:rsidR="00CB4877" w:rsidRPr="00347C2D">
          <w:rPr>
            <w:rFonts w:ascii="Arial" w:eastAsia="Times New Roman" w:hAnsi="Arial" w:cs="Arial"/>
            <w:color w:val="00756D"/>
            <w:lang w:eastAsia="en-GB"/>
          </w:rPr>
          <w:t xml:space="preserve"> and applied probability</w:t>
        </w:r>
      </w:hyperlink>
    </w:p>
    <w:p w14:paraId="1C4C038A"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Deloitte, </w:t>
      </w:r>
      <w:hyperlink r:id="rId652" w:history="1">
        <w:r w:rsidRPr="00347C2D">
          <w:rPr>
            <w:rStyle w:val="Hyperlink"/>
            <w:rFonts w:ascii="Arial" w:hAnsi="Arial" w:cs="Arial"/>
            <w:color w:val="00756D"/>
          </w:rPr>
          <w:t>Measuring the Economic Benefits of Mathematical Science Research in the UK (PDF)</w:t>
        </w:r>
      </w:hyperlink>
      <w:r w:rsidRPr="00347C2D">
        <w:rPr>
          <w:rFonts w:ascii="Arial" w:hAnsi="Arial" w:cs="Arial"/>
          <w:color w:val="333333"/>
        </w:rPr>
        <w:t>, (2012).</w:t>
      </w:r>
    </w:p>
    <w:p w14:paraId="2B3087F8"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Excellence Framework (REF) 2014, </w:t>
      </w:r>
      <w:hyperlink r:id="rId653" w:history="1">
        <w:r w:rsidRPr="00347C2D">
          <w:rPr>
            <w:rStyle w:val="Hyperlink"/>
            <w:rFonts w:ascii="Arial" w:hAnsi="Arial" w:cs="Arial"/>
            <w:color w:val="00756D"/>
          </w:rPr>
          <w:t>Overview Report by Main Panel B and Sub-panels 7-15 (PDF),</w:t>
        </w:r>
      </w:hyperlink>
      <w:r w:rsidRPr="00347C2D">
        <w:rPr>
          <w:rFonts w:ascii="Arial" w:hAnsi="Arial" w:cs="Arial"/>
          <w:color w:val="333333"/>
        </w:rPr>
        <w:t> (2014).</w:t>
      </w:r>
    </w:p>
    <w:p w14:paraId="7FDD0FD4" w14:textId="77777777" w:rsidR="00204B5F" w:rsidRPr="00347C2D" w:rsidRDefault="000F5DC1"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hyperlink r:id="rId654" w:history="1">
        <w:r w:rsidR="00204B5F" w:rsidRPr="00347C2D">
          <w:rPr>
            <w:rStyle w:val="Hyperlink"/>
            <w:rFonts w:ascii="Arial" w:hAnsi="Arial" w:cs="Arial"/>
            <w:color w:val="00756D"/>
          </w:rPr>
          <w:t>International Review of Mathematical Sciences (PDF)</w:t>
        </w:r>
      </w:hyperlink>
      <w:r w:rsidR="00204B5F" w:rsidRPr="00347C2D">
        <w:rPr>
          <w:rFonts w:ascii="Arial" w:hAnsi="Arial" w:cs="Arial"/>
          <w:color w:val="333333"/>
        </w:rPr>
        <w:t>, (2010).</w:t>
      </w:r>
    </w:p>
    <w:p w14:paraId="5EB536F1"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Office for National Statistics, </w:t>
      </w:r>
      <w:hyperlink r:id="rId655" w:history="1">
        <w:r w:rsidRPr="00347C2D">
          <w:rPr>
            <w:rStyle w:val="Hyperlink"/>
            <w:rFonts w:ascii="Arial" w:hAnsi="Arial" w:cs="Arial"/>
            <w:color w:val="00756D"/>
          </w:rPr>
          <w:t>Better Statistics, Better Decisions: Strategy for UK Statistics 2015-2020 (PDF)</w:t>
        </w:r>
      </w:hyperlink>
      <w:r w:rsidRPr="00347C2D">
        <w:rPr>
          <w:rFonts w:ascii="Arial" w:hAnsi="Arial" w:cs="Arial"/>
          <w:color w:val="333333"/>
        </w:rPr>
        <w:t> (2014).</w:t>
      </w:r>
    </w:p>
    <w:p w14:paraId="6909B05D" w14:textId="77777777" w:rsidR="00204B5F" w:rsidRPr="00347C2D" w:rsidRDefault="000F5DC1"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hyperlink r:id="rId656" w:history="1">
        <w:r w:rsidR="00204B5F" w:rsidRPr="00347C2D">
          <w:rPr>
            <w:rStyle w:val="Hyperlink"/>
            <w:rFonts w:ascii="Arial" w:hAnsi="Arial" w:cs="Arial"/>
            <w:color w:val="00756D"/>
          </w:rPr>
          <w:t>International Year of Statistics, Statistics and Science (PDF)</w:t>
        </w:r>
      </w:hyperlink>
      <w:r w:rsidR="00204B5F" w:rsidRPr="00347C2D">
        <w:rPr>
          <w:rFonts w:ascii="Arial" w:hAnsi="Arial" w:cs="Arial"/>
          <w:color w:val="333333"/>
        </w:rPr>
        <w:t>, (2014).</w:t>
      </w:r>
    </w:p>
    <w:p w14:paraId="33BFC072"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657" w:history="1">
        <w:r w:rsidRPr="00347C2D">
          <w:rPr>
            <w:rStyle w:val="Hyperlink"/>
            <w:rFonts w:ascii="Arial" w:hAnsi="Arial" w:cs="Arial"/>
            <w:color w:val="00756D"/>
          </w:rPr>
          <w:t>Statistics and Applied Probability Review Day (PDF)</w:t>
        </w:r>
      </w:hyperlink>
      <w:r w:rsidRPr="00347C2D">
        <w:rPr>
          <w:rFonts w:ascii="Arial" w:hAnsi="Arial" w:cs="Arial"/>
          <w:color w:val="333333"/>
        </w:rPr>
        <w:t>, (2014).</w:t>
      </w:r>
    </w:p>
    <w:p w14:paraId="5E469507"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Councils UK, </w:t>
      </w:r>
      <w:hyperlink r:id="rId658" w:history="1">
        <w:r w:rsidRPr="00347C2D">
          <w:rPr>
            <w:rStyle w:val="Hyperlink"/>
            <w:rFonts w:ascii="Arial" w:hAnsi="Arial" w:cs="Arial"/>
            <w:color w:val="00756D"/>
          </w:rPr>
          <w:t>Statistics and Applied Probability Landscape Event 2016 (PDF)</w:t>
        </w:r>
      </w:hyperlink>
      <w:r w:rsidRPr="00347C2D">
        <w:rPr>
          <w:rFonts w:ascii="Arial" w:hAnsi="Arial" w:cs="Arial"/>
          <w:color w:val="333333"/>
        </w:rPr>
        <w:t>.</w:t>
      </w:r>
    </w:p>
    <w:p w14:paraId="54D00F8C" w14:textId="77777777" w:rsidR="00204B5F" w:rsidRPr="00347C2D" w:rsidRDefault="00204B5F"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The Royal Society, </w:t>
      </w:r>
      <w:hyperlink r:id="rId659" w:history="1">
        <w:r w:rsidRPr="00347C2D">
          <w:rPr>
            <w:rStyle w:val="Hyperlink"/>
            <w:rFonts w:ascii="Arial" w:hAnsi="Arial" w:cs="Arial"/>
            <w:color w:val="00756D"/>
          </w:rPr>
          <w:t>Robotics and Autonomous Systems: Visions, Challenges and Actions (PDF)</w:t>
        </w:r>
      </w:hyperlink>
      <w:r w:rsidRPr="00347C2D">
        <w:rPr>
          <w:rFonts w:ascii="Arial" w:hAnsi="Arial" w:cs="Arial"/>
          <w:color w:val="333333"/>
        </w:rPr>
        <w:t>, (2015).</w:t>
      </w:r>
    </w:p>
    <w:p w14:paraId="4CF15E2D" w14:textId="77777777" w:rsidR="00204B5F" w:rsidRPr="00347C2D" w:rsidRDefault="000F5DC1" w:rsidP="00347C2D">
      <w:pPr>
        <w:numPr>
          <w:ilvl w:val="0"/>
          <w:numId w:val="118"/>
        </w:numPr>
        <w:shd w:val="clear" w:color="auto" w:fill="FFFFFF"/>
        <w:spacing w:before="100" w:beforeAutospacing="1" w:after="100" w:afterAutospacing="1" w:line="360" w:lineRule="atLeast"/>
        <w:ind w:left="945" w:right="225"/>
        <w:rPr>
          <w:rFonts w:ascii="Arial" w:hAnsi="Arial" w:cs="Arial"/>
          <w:color w:val="333333"/>
        </w:rPr>
      </w:pPr>
      <w:hyperlink r:id="rId660" w:history="1">
        <w:r w:rsidR="00204B5F" w:rsidRPr="00347C2D">
          <w:rPr>
            <w:rStyle w:val="Hyperlink"/>
            <w:rFonts w:ascii="Arial" w:hAnsi="Arial" w:cs="Arial"/>
            <w:color w:val="00756D"/>
          </w:rPr>
          <w:t>Uncertainty Quantification &amp; Management in High Value Manufacturing Special Interest Group, Annual Report 2015 (PDF)</w:t>
        </w:r>
      </w:hyperlink>
      <w:r w:rsidR="00204B5F" w:rsidRPr="00347C2D">
        <w:rPr>
          <w:rFonts w:ascii="Arial" w:hAnsi="Arial" w:cs="Arial"/>
          <w:color w:val="333333"/>
        </w:rPr>
        <w:t>.</w:t>
      </w:r>
    </w:p>
    <w:p w14:paraId="57437946" w14:textId="77777777" w:rsidR="00204B5F" w:rsidRPr="00347C2D" w:rsidRDefault="00204B5F" w:rsidP="00CB4877">
      <w:pPr>
        <w:shd w:val="clear" w:color="auto" w:fill="FFFFFF"/>
        <w:spacing w:after="150" w:line="240" w:lineRule="auto"/>
        <w:rPr>
          <w:rFonts w:ascii="Arial" w:eastAsia="Times New Roman" w:hAnsi="Arial" w:cs="Arial"/>
          <w:color w:val="66003D"/>
          <w:lang w:eastAsia="en-GB"/>
        </w:rPr>
      </w:pPr>
    </w:p>
    <w:p w14:paraId="4A69A0EF" w14:textId="19B9F106"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61" w:tgtFrame="_self" w:history="1">
        <w:r w:rsidR="00CB4877" w:rsidRPr="00347C2D">
          <w:rPr>
            <w:rFonts w:ascii="Arial" w:eastAsia="Times New Roman" w:hAnsi="Arial" w:cs="Arial"/>
            <w:color w:val="00756D"/>
            <w:lang w:eastAsia="en-GB"/>
          </w:rPr>
          <w:t>Structural engineering</w:t>
        </w:r>
      </w:hyperlink>
    </w:p>
    <w:p w14:paraId="3CA8DEFD" w14:textId="77777777" w:rsidR="00204B5F" w:rsidRPr="00347C2D" w:rsidRDefault="000F5DC1" w:rsidP="00347C2D">
      <w:pPr>
        <w:numPr>
          <w:ilvl w:val="0"/>
          <w:numId w:val="119"/>
        </w:numPr>
        <w:shd w:val="clear" w:color="auto" w:fill="FFFFFF"/>
        <w:spacing w:before="100" w:beforeAutospacing="1" w:after="100" w:afterAutospacing="1" w:line="360" w:lineRule="atLeast"/>
        <w:ind w:left="945" w:right="225"/>
        <w:rPr>
          <w:rFonts w:ascii="Arial" w:hAnsi="Arial" w:cs="Arial"/>
          <w:color w:val="333333"/>
        </w:rPr>
      </w:pPr>
      <w:hyperlink r:id="rId662" w:history="1">
        <w:r w:rsidR="00204B5F" w:rsidRPr="00347C2D">
          <w:rPr>
            <w:rStyle w:val="Hyperlink"/>
            <w:rFonts w:ascii="Arial" w:hAnsi="Arial" w:cs="Arial"/>
            <w:color w:val="00756D"/>
          </w:rPr>
          <w:t>Department for Business, Innovation &amp; Skills (BIS), Construction 2025: Industrial Strategy – Government and Industry in Partnership (PDF)</w:t>
        </w:r>
      </w:hyperlink>
      <w:r w:rsidR="00204B5F" w:rsidRPr="00347C2D">
        <w:rPr>
          <w:rFonts w:ascii="Arial" w:hAnsi="Arial" w:cs="Arial"/>
          <w:color w:val="333333"/>
        </w:rPr>
        <w:t>, (2013).</w:t>
      </w:r>
    </w:p>
    <w:p w14:paraId="357F5A51" w14:textId="77777777" w:rsidR="00204B5F" w:rsidRPr="00347C2D" w:rsidRDefault="00204B5F" w:rsidP="00347C2D">
      <w:pPr>
        <w:numPr>
          <w:ilvl w:val="0"/>
          <w:numId w:val="11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B. Clarke, C. </w:t>
      </w:r>
      <w:proofErr w:type="gramStart"/>
      <w:r w:rsidRPr="00347C2D">
        <w:rPr>
          <w:rFonts w:ascii="Arial" w:hAnsi="Arial" w:cs="Arial"/>
          <w:color w:val="333333"/>
        </w:rPr>
        <w:t>Middleton</w:t>
      </w:r>
      <w:proofErr w:type="gramEnd"/>
      <w:r w:rsidRPr="00347C2D">
        <w:rPr>
          <w:rFonts w:ascii="Arial" w:hAnsi="Arial" w:cs="Arial"/>
          <w:color w:val="333333"/>
        </w:rPr>
        <w:t xml:space="preserve"> and C. Rogers, (2016), The Future of Geotechnical and Structural Engineering Research, </w:t>
      </w:r>
      <w:r w:rsidRPr="00347C2D">
        <w:rPr>
          <w:rStyle w:val="Emphasis"/>
          <w:rFonts w:ascii="Arial" w:hAnsi="Arial" w:cs="Arial"/>
          <w:color w:val="333333"/>
        </w:rPr>
        <w:t>Proceedings of the Institution of Civil Engineers - Civil Engineering</w:t>
      </w:r>
      <w:r w:rsidRPr="00347C2D">
        <w:rPr>
          <w:rFonts w:ascii="Arial" w:hAnsi="Arial" w:cs="Arial"/>
          <w:color w:val="333333"/>
        </w:rPr>
        <w:t>, Vol.169, 1, 41-48.</w:t>
      </w:r>
    </w:p>
    <w:p w14:paraId="71B8970F" w14:textId="77777777" w:rsidR="00204B5F" w:rsidRPr="00347C2D" w:rsidRDefault="00204B5F" w:rsidP="00204B5F">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51881F25" w14:textId="77777777" w:rsidR="00204B5F" w:rsidRPr="00347C2D" w:rsidRDefault="000F5DC1" w:rsidP="00347C2D">
      <w:pPr>
        <w:numPr>
          <w:ilvl w:val="0"/>
          <w:numId w:val="120"/>
        </w:numPr>
        <w:shd w:val="clear" w:color="auto" w:fill="FFFFFF"/>
        <w:spacing w:before="100" w:beforeAutospacing="1" w:after="75" w:line="240" w:lineRule="auto"/>
        <w:ind w:left="450"/>
        <w:rPr>
          <w:rFonts w:ascii="Arial" w:hAnsi="Arial" w:cs="Arial"/>
          <w:color w:val="333333"/>
        </w:rPr>
      </w:pPr>
      <w:hyperlink r:id="rId663" w:history="1">
        <w:r w:rsidR="00204B5F" w:rsidRPr="00347C2D">
          <w:rPr>
            <w:rStyle w:val="Hyperlink"/>
            <w:rFonts w:ascii="Arial" w:hAnsi="Arial" w:cs="Arial"/>
            <w:color w:val="00756D"/>
          </w:rPr>
          <w:t>Research Excellence Framework (REF) 2014, Overview Report by Main Panel B and Sub-panels 7 to 15 (PDF)</w:t>
        </w:r>
      </w:hyperlink>
      <w:r w:rsidR="00204B5F" w:rsidRPr="00347C2D">
        <w:rPr>
          <w:rFonts w:ascii="Arial" w:hAnsi="Arial" w:cs="Arial"/>
          <w:color w:val="333333"/>
        </w:rPr>
        <w:t>, (2015).</w:t>
      </w:r>
    </w:p>
    <w:p w14:paraId="6E1FC2A7" w14:textId="77777777" w:rsidR="00204B5F" w:rsidRPr="00347C2D" w:rsidRDefault="000F5DC1" w:rsidP="00347C2D">
      <w:pPr>
        <w:numPr>
          <w:ilvl w:val="0"/>
          <w:numId w:val="120"/>
        </w:numPr>
        <w:shd w:val="clear" w:color="auto" w:fill="FFFFFF"/>
        <w:spacing w:before="100" w:beforeAutospacing="1" w:after="75" w:line="240" w:lineRule="auto"/>
        <w:ind w:left="450"/>
        <w:rPr>
          <w:rFonts w:ascii="Arial" w:hAnsi="Arial" w:cs="Arial"/>
          <w:color w:val="333333"/>
        </w:rPr>
      </w:pPr>
      <w:hyperlink r:id="rId664" w:history="1">
        <w:r w:rsidR="00204B5F" w:rsidRPr="00347C2D">
          <w:rPr>
            <w:rStyle w:val="Hyperlink"/>
            <w:rFonts w:ascii="Arial" w:hAnsi="Arial" w:cs="Arial"/>
            <w:color w:val="00756D"/>
          </w:rPr>
          <w:t>Government Office for Science, Future Cities: The Science of Cities and Future Research Priorities (PDF)</w:t>
        </w:r>
      </w:hyperlink>
      <w:r w:rsidR="00204B5F" w:rsidRPr="00347C2D">
        <w:rPr>
          <w:rFonts w:ascii="Arial" w:hAnsi="Arial" w:cs="Arial"/>
          <w:color w:val="333333"/>
        </w:rPr>
        <w:t>, (2016).</w:t>
      </w:r>
    </w:p>
    <w:p w14:paraId="0D602F5A" w14:textId="77777777" w:rsidR="00204B5F" w:rsidRPr="00347C2D" w:rsidRDefault="00204B5F" w:rsidP="00651529">
      <w:pPr>
        <w:spacing w:before="12" w:line="240" w:lineRule="auto"/>
        <w:outlineLvl w:val="3"/>
        <w:rPr>
          <w:rFonts w:ascii="Arial" w:eastAsia="Times New Roman" w:hAnsi="Arial" w:cs="Arial"/>
          <w:color w:val="66003D"/>
          <w:lang w:eastAsia="en-GB"/>
        </w:rPr>
      </w:pPr>
    </w:p>
    <w:p w14:paraId="42F145FD" w14:textId="73766662"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65" w:tgtFrame="_self" w:history="1">
        <w:r w:rsidR="00CB4877" w:rsidRPr="00347C2D">
          <w:rPr>
            <w:rFonts w:ascii="Arial" w:eastAsia="Times New Roman" w:hAnsi="Arial" w:cs="Arial"/>
            <w:color w:val="00756D"/>
            <w:lang w:eastAsia="en-GB"/>
          </w:rPr>
          <w:t>Superconductivity</w:t>
        </w:r>
      </w:hyperlink>
    </w:p>
    <w:p w14:paraId="171BC639"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66" w:history="1">
        <w:r w:rsidR="00EE0E6F" w:rsidRPr="00347C2D">
          <w:rPr>
            <w:rStyle w:val="Hyperlink"/>
            <w:rFonts w:ascii="Arial" w:hAnsi="Arial" w:cs="Arial"/>
            <w:color w:val="00756D"/>
          </w:rPr>
          <w:t>J. Chapman et al, (2016), Nature Scientific Reports 6, Article number: 23254</w:t>
        </w:r>
      </w:hyperlink>
    </w:p>
    <w:p w14:paraId="1F902BCF"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67" w:history="1">
        <w:r w:rsidR="00EE0E6F" w:rsidRPr="00347C2D">
          <w:rPr>
            <w:rStyle w:val="Hyperlink"/>
            <w:rFonts w:ascii="Arial" w:hAnsi="Arial" w:cs="Arial"/>
            <w:color w:val="00756D"/>
          </w:rPr>
          <w:t>'Decorated graphene is a superconductor'</w:t>
        </w:r>
      </w:hyperlink>
      <w:r w:rsidR="00EE0E6F" w:rsidRPr="00347C2D">
        <w:rPr>
          <w:rFonts w:ascii="Arial" w:hAnsi="Arial" w:cs="Arial"/>
          <w:color w:val="333333"/>
        </w:rPr>
        <w:t>, physicsworld.com, 2015</w:t>
      </w:r>
    </w:p>
    <w:p w14:paraId="78ED7964"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68" w:history="1">
        <w:r w:rsidR="00EE0E6F" w:rsidRPr="00347C2D">
          <w:rPr>
            <w:rStyle w:val="Hyperlink"/>
            <w:rFonts w:ascii="Arial" w:hAnsi="Arial" w:cs="Arial"/>
            <w:color w:val="00756D"/>
          </w:rPr>
          <w:t>Diamond Light Source Ltd, Review 2015/16 (PDF)</w:t>
        </w:r>
      </w:hyperlink>
      <w:r w:rsidR="00EE0E6F" w:rsidRPr="00347C2D">
        <w:rPr>
          <w:rFonts w:ascii="Arial" w:hAnsi="Arial" w:cs="Arial"/>
          <w:color w:val="333333"/>
        </w:rPr>
        <w:t>, (2016).</w:t>
      </w:r>
    </w:p>
    <w:p w14:paraId="4956DF53"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69" w:history="1">
        <w:r w:rsidR="00EE0E6F" w:rsidRPr="00347C2D">
          <w:rPr>
            <w:rStyle w:val="Hyperlink"/>
            <w:rFonts w:ascii="Arial" w:hAnsi="Arial" w:cs="Arial"/>
            <w:color w:val="00756D"/>
          </w:rPr>
          <w:t>ISIS Neutron and Muon Source, Annual Review 2015</w:t>
        </w:r>
      </w:hyperlink>
      <w:r w:rsidR="00EE0E6F" w:rsidRPr="00347C2D">
        <w:rPr>
          <w:rFonts w:ascii="Arial" w:hAnsi="Arial" w:cs="Arial"/>
          <w:color w:val="333333"/>
        </w:rPr>
        <w:t> (PDF), (2015).</w:t>
      </w:r>
    </w:p>
    <w:p w14:paraId="24C23F82" w14:textId="77777777" w:rsidR="00EE0E6F" w:rsidRPr="00347C2D" w:rsidRDefault="00EE0E6F"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The Economist, </w:t>
      </w:r>
      <w:hyperlink r:id="rId670" w:history="1">
        <w:r w:rsidRPr="00347C2D">
          <w:rPr>
            <w:rStyle w:val="Hyperlink"/>
            <w:rFonts w:ascii="Arial" w:hAnsi="Arial" w:cs="Arial"/>
            <w:color w:val="00756D"/>
          </w:rPr>
          <w:t>Future Aircraft: Electrifying Flight</w:t>
        </w:r>
      </w:hyperlink>
      <w:r w:rsidRPr="00347C2D">
        <w:rPr>
          <w:rFonts w:ascii="Arial" w:hAnsi="Arial" w:cs="Arial"/>
          <w:color w:val="333333"/>
        </w:rPr>
        <w:t>, (2015).</w:t>
      </w:r>
    </w:p>
    <w:p w14:paraId="4B0B1539"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71" w:history="1">
        <w:r w:rsidR="00EE0E6F" w:rsidRPr="00347C2D">
          <w:rPr>
            <w:rStyle w:val="Hyperlink"/>
            <w:rFonts w:ascii="Arial" w:hAnsi="Arial" w:cs="Arial"/>
            <w:color w:val="00756D"/>
          </w:rPr>
          <w:t>Science and Technology Facilities Council (STFC), Cryogenic Impact Report (PDF)</w:t>
        </w:r>
      </w:hyperlink>
      <w:r w:rsidR="00EE0E6F" w:rsidRPr="00347C2D">
        <w:rPr>
          <w:rFonts w:ascii="Arial" w:hAnsi="Arial" w:cs="Arial"/>
          <w:color w:val="333333"/>
        </w:rPr>
        <w:t>, (2015).</w:t>
      </w:r>
    </w:p>
    <w:p w14:paraId="033A11FD"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72" w:history="1">
        <w:r w:rsidR="00EE0E6F" w:rsidRPr="00347C2D">
          <w:rPr>
            <w:rStyle w:val="Hyperlink"/>
            <w:rFonts w:ascii="Arial" w:hAnsi="Arial" w:cs="Arial"/>
            <w:color w:val="00756D"/>
          </w:rPr>
          <w:t>UK National Quantum Technologies Programme (UKNQTP), Roadmap for Quantum Technologies in the UK (PDF)</w:t>
        </w:r>
      </w:hyperlink>
      <w:r w:rsidR="00EE0E6F" w:rsidRPr="00347C2D">
        <w:rPr>
          <w:rFonts w:ascii="Arial" w:hAnsi="Arial" w:cs="Arial"/>
          <w:color w:val="333333"/>
        </w:rPr>
        <w:t>, (2015).</w:t>
      </w:r>
    </w:p>
    <w:p w14:paraId="65D0C810" w14:textId="77777777" w:rsidR="00EE0E6F" w:rsidRPr="00347C2D" w:rsidRDefault="000F5DC1" w:rsidP="00347C2D">
      <w:pPr>
        <w:numPr>
          <w:ilvl w:val="0"/>
          <w:numId w:val="121"/>
        </w:numPr>
        <w:shd w:val="clear" w:color="auto" w:fill="FFFFFF"/>
        <w:spacing w:before="100" w:beforeAutospacing="1" w:after="100" w:afterAutospacing="1" w:line="360" w:lineRule="atLeast"/>
        <w:ind w:left="945" w:right="225"/>
        <w:rPr>
          <w:rFonts w:ascii="Arial" w:hAnsi="Arial" w:cs="Arial"/>
          <w:color w:val="333333"/>
        </w:rPr>
      </w:pPr>
      <w:hyperlink r:id="rId673" w:history="1">
        <w:r w:rsidR="00EE0E6F" w:rsidRPr="00347C2D">
          <w:rPr>
            <w:rStyle w:val="Hyperlink"/>
            <w:rFonts w:ascii="Arial" w:hAnsi="Arial" w:cs="Arial"/>
            <w:color w:val="00756D"/>
          </w:rPr>
          <w:t>SUPRAPOWER (</w:t>
        </w:r>
        <w:proofErr w:type="spellStart"/>
        <w:r w:rsidR="00EE0E6F" w:rsidRPr="00347C2D">
          <w:rPr>
            <w:rStyle w:val="Hyperlink"/>
            <w:rFonts w:ascii="Arial" w:hAnsi="Arial" w:cs="Arial"/>
            <w:color w:val="00756D"/>
          </w:rPr>
          <w:t>SUPerconducting</w:t>
        </w:r>
        <w:proofErr w:type="spellEnd"/>
        <w:r w:rsidR="00EE0E6F" w:rsidRPr="00347C2D">
          <w:rPr>
            <w:rStyle w:val="Hyperlink"/>
            <w:rFonts w:ascii="Arial" w:hAnsi="Arial" w:cs="Arial"/>
            <w:color w:val="00756D"/>
          </w:rPr>
          <w:t xml:space="preserve">, Reliable, lightweight </w:t>
        </w:r>
        <w:proofErr w:type="gramStart"/>
        <w:r w:rsidR="00EE0E6F" w:rsidRPr="00347C2D">
          <w:rPr>
            <w:rStyle w:val="Hyperlink"/>
            <w:rFonts w:ascii="Arial" w:hAnsi="Arial" w:cs="Arial"/>
            <w:color w:val="00756D"/>
          </w:rPr>
          <w:t>And</w:t>
        </w:r>
        <w:proofErr w:type="gramEnd"/>
        <w:r w:rsidR="00EE0E6F" w:rsidRPr="00347C2D">
          <w:rPr>
            <w:rStyle w:val="Hyperlink"/>
            <w:rFonts w:ascii="Arial" w:hAnsi="Arial" w:cs="Arial"/>
            <w:color w:val="00756D"/>
          </w:rPr>
          <w:t xml:space="preserve"> more </w:t>
        </w:r>
        <w:proofErr w:type="spellStart"/>
        <w:r w:rsidR="00EE0E6F" w:rsidRPr="00347C2D">
          <w:rPr>
            <w:rStyle w:val="Hyperlink"/>
            <w:rFonts w:ascii="Arial" w:hAnsi="Arial" w:cs="Arial"/>
            <w:color w:val="00756D"/>
          </w:rPr>
          <w:t>POWERful</w:t>
        </w:r>
        <w:proofErr w:type="spellEnd"/>
        <w:r w:rsidR="00EE0E6F" w:rsidRPr="00347C2D">
          <w:rPr>
            <w:rStyle w:val="Hyperlink"/>
            <w:rFonts w:ascii="Arial" w:hAnsi="Arial" w:cs="Arial"/>
            <w:color w:val="00756D"/>
          </w:rPr>
          <w:t xml:space="preserve"> offshore wind turbine) Framework Programme 7</w:t>
        </w:r>
      </w:hyperlink>
      <w:r w:rsidR="00EE0E6F" w:rsidRPr="00347C2D">
        <w:rPr>
          <w:rFonts w:ascii="Arial" w:hAnsi="Arial" w:cs="Arial"/>
          <w:color w:val="333333"/>
        </w:rPr>
        <w:t> project.</w:t>
      </w:r>
    </w:p>
    <w:p w14:paraId="2042B8DC" w14:textId="77777777" w:rsidR="00EE0E6F" w:rsidRPr="00347C2D" w:rsidRDefault="00EE0E6F" w:rsidP="00651529">
      <w:pPr>
        <w:spacing w:before="12" w:line="240" w:lineRule="auto"/>
        <w:outlineLvl w:val="3"/>
        <w:rPr>
          <w:rFonts w:ascii="Arial" w:eastAsia="Times New Roman" w:hAnsi="Arial" w:cs="Arial"/>
          <w:color w:val="66003D"/>
          <w:lang w:eastAsia="en-GB"/>
        </w:rPr>
      </w:pPr>
    </w:p>
    <w:p w14:paraId="17862F87" w14:textId="068BF5EB" w:rsidR="00CB4877" w:rsidRPr="00347C2D" w:rsidRDefault="000F5DC1" w:rsidP="00CB4877">
      <w:pPr>
        <w:shd w:val="clear" w:color="auto" w:fill="F5F5F5"/>
        <w:spacing w:before="12" w:line="240" w:lineRule="auto"/>
        <w:outlineLvl w:val="3"/>
        <w:rPr>
          <w:rFonts w:ascii="Arial" w:eastAsia="Times New Roman" w:hAnsi="Arial" w:cs="Arial"/>
          <w:color w:val="00756D"/>
          <w:lang w:eastAsia="en-GB"/>
        </w:rPr>
      </w:pPr>
      <w:hyperlink r:id="rId674" w:tgtFrame="_self" w:history="1">
        <w:r w:rsidR="00CB4877" w:rsidRPr="00347C2D">
          <w:rPr>
            <w:rFonts w:ascii="Arial" w:eastAsia="Times New Roman" w:hAnsi="Arial" w:cs="Arial"/>
            <w:color w:val="00756D"/>
            <w:lang w:eastAsia="en-GB"/>
          </w:rPr>
          <w:t>Surface science</w:t>
        </w:r>
      </w:hyperlink>
    </w:p>
    <w:p w14:paraId="0D51EF7B"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Sovereign Capability report, (2015).</w:t>
      </w:r>
    </w:p>
    <w:p w14:paraId="1B5CFC21"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for Science, </w:t>
      </w:r>
      <w:hyperlink r:id="rId675" w:history="1">
        <w:r w:rsidRPr="00347C2D">
          <w:rPr>
            <w:rStyle w:val="Hyperlink"/>
            <w:rFonts w:ascii="Arial" w:hAnsi="Arial" w:cs="Arial"/>
            <w:color w:val="00756D"/>
          </w:rPr>
          <w:t>Technology and Innovation Futures: UK Growth Opportunities for the 2020s (PDF)</w:t>
        </w:r>
      </w:hyperlink>
      <w:r w:rsidRPr="00347C2D">
        <w:rPr>
          <w:rFonts w:ascii="Arial" w:hAnsi="Arial" w:cs="Arial"/>
          <w:color w:val="333333"/>
        </w:rPr>
        <w:t>, (2012 refresh).</w:t>
      </w:r>
    </w:p>
    <w:p w14:paraId="59414B8A"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Surface Engineering and Advanced Coatings Special Interest Group (SEAC SIG), </w:t>
      </w:r>
      <w:hyperlink r:id="rId676" w:history="1">
        <w:r w:rsidRPr="00347C2D">
          <w:rPr>
            <w:rStyle w:val="Hyperlink"/>
            <w:rFonts w:ascii="Arial" w:hAnsi="Arial" w:cs="Arial"/>
            <w:color w:val="00756D"/>
          </w:rPr>
          <w:t>Time for Strategic Change: UK Surface Engineering and Advanced Coatings Industry (PDF)</w:t>
        </w:r>
      </w:hyperlink>
      <w:r w:rsidRPr="00347C2D">
        <w:rPr>
          <w:rFonts w:ascii="Arial" w:hAnsi="Arial" w:cs="Arial"/>
          <w:color w:val="333333"/>
        </w:rPr>
        <w:t>, (2014).</w:t>
      </w:r>
    </w:p>
    <w:p w14:paraId="38FBC6E6"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National Physical Laboratory (NPL), Metrology for the 2020s (PDF), (2013).</w:t>
      </w:r>
    </w:p>
    <w:p w14:paraId="2E0A3042"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Institute of Materials, Minerals and Mining, </w:t>
      </w:r>
      <w:hyperlink r:id="rId677" w:history="1">
        <w:r w:rsidRPr="00347C2D">
          <w:rPr>
            <w:rStyle w:val="Hyperlink"/>
            <w:rFonts w:ascii="Arial" w:hAnsi="Arial" w:cs="Arial"/>
            <w:color w:val="00756D"/>
          </w:rPr>
          <w:t>Biomaterials and Tissue Engineering in the UK</w:t>
        </w:r>
      </w:hyperlink>
      <w:r w:rsidRPr="00347C2D">
        <w:rPr>
          <w:rFonts w:ascii="Arial" w:hAnsi="Arial" w:cs="Arial"/>
          <w:color w:val="333333"/>
        </w:rPr>
        <w:t>, (2013).</w:t>
      </w:r>
    </w:p>
    <w:p w14:paraId="57EA317C"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Research Excellence Framework (REF) 2014 panel workshop, (2016).</w:t>
      </w:r>
    </w:p>
    <w:p w14:paraId="4E795643" w14:textId="77777777" w:rsidR="00EE0E6F" w:rsidRPr="00347C2D" w:rsidRDefault="00EE0E6F" w:rsidP="00347C2D">
      <w:pPr>
        <w:numPr>
          <w:ilvl w:val="0"/>
          <w:numId w:val="12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community engagement (individual input and group feedback), including an EPSRC Surface Science Focus Group, (2016).</w:t>
      </w:r>
    </w:p>
    <w:p w14:paraId="1FEF179E" w14:textId="77777777" w:rsidR="00EE0E6F" w:rsidRPr="00347C2D" w:rsidRDefault="00EE0E6F" w:rsidP="00EE0E6F">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3269C29E" w14:textId="77777777" w:rsidR="00EE0E6F" w:rsidRPr="00347C2D" w:rsidRDefault="00EE0E6F" w:rsidP="00347C2D">
      <w:pPr>
        <w:numPr>
          <w:ilvl w:val="0"/>
          <w:numId w:val="123"/>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Research Excellence Framework (REF) 2014, </w:t>
      </w:r>
      <w:hyperlink r:id="rId678" w:history="1">
        <w:r w:rsidRPr="00347C2D">
          <w:rPr>
            <w:rStyle w:val="Hyperlink"/>
            <w:rFonts w:ascii="Arial" w:hAnsi="Arial" w:cs="Arial"/>
            <w:color w:val="00756D"/>
          </w:rPr>
          <w:t>Main Panel B Overview Report (PDF)</w:t>
        </w:r>
      </w:hyperlink>
      <w:r w:rsidRPr="00347C2D">
        <w:rPr>
          <w:rFonts w:ascii="Arial" w:hAnsi="Arial" w:cs="Arial"/>
          <w:color w:val="333333"/>
        </w:rPr>
        <w:t>, (2015).</w:t>
      </w:r>
    </w:p>
    <w:p w14:paraId="4265E9E6" w14:textId="77777777" w:rsidR="00EE0E6F" w:rsidRPr="00347C2D" w:rsidRDefault="00EE0E6F" w:rsidP="00651529">
      <w:pPr>
        <w:spacing w:before="12" w:line="240" w:lineRule="auto"/>
        <w:outlineLvl w:val="3"/>
        <w:rPr>
          <w:rFonts w:ascii="Arial" w:eastAsia="Times New Roman" w:hAnsi="Arial" w:cs="Arial"/>
          <w:color w:val="66003D"/>
          <w:lang w:eastAsia="en-GB"/>
        </w:rPr>
      </w:pPr>
    </w:p>
    <w:p w14:paraId="4761A317" w14:textId="08B07170" w:rsidR="00CB4877" w:rsidRPr="00347C2D" w:rsidRDefault="000F5DC1" w:rsidP="00651529">
      <w:pPr>
        <w:shd w:val="clear" w:color="auto" w:fill="F5F5F5"/>
        <w:spacing w:before="12" w:line="240" w:lineRule="auto"/>
        <w:outlineLvl w:val="3"/>
        <w:rPr>
          <w:rFonts w:ascii="Arial" w:eastAsia="Times New Roman" w:hAnsi="Arial" w:cs="Arial"/>
          <w:color w:val="00756D"/>
          <w:u w:val="single"/>
          <w:lang w:eastAsia="en-GB"/>
        </w:rPr>
      </w:pPr>
      <w:hyperlink r:id="rId679" w:tgtFrame="_blank" w:history="1">
        <w:r w:rsidR="00CB4877" w:rsidRPr="00347C2D">
          <w:rPr>
            <w:rFonts w:ascii="Arial" w:eastAsia="Times New Roman" w:hAnsi="Arial" w:cs="Arial"/>
            <w:color w:val="00756D"/>
            <w:u w:val="single"/>
            <w:lang w:eastAsia="en-GB"/>
          </w:rPr>
          <w:t>Synthetic biology</w:t>
        </w:r>
      </w:hyperlink>
    </w:p>
    <w:p w14:paraId="793DDCDA" w14:textId="77777777" w:rsidR="00D224CA" w:rsidRPr="00347C2D" w:rsidRDefault="00D224CA" w:rsidP="00347C2D">
      <w:pPr>
        <w:numPr>
          <w:ilvl w:val="0"/>
          <w:numId w:val="12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Technology Strategy Board, </w:t>
      </w:r>
      <w:hyperlink r:id="rId680" w:history="1">
        <w:r w:rsidRPr="00347C2D">
          <w:rPr>
            <w:rStyle w:val="Hyperlink"/>
            <w:rFonts w:ascii="Arial" w:hAnsi="Arial" w:cs="Arial"/>
            <w:color w:val="00756D"/>
          </w:rPr>
          <w:t>A Synthetic Biology Roadmap for the UK (PDF)</w:t>
        </w:r>
      </w:hyperlink>
      <w:r w:rsidRPr="00347C2D">
        <w:rPr>
          <w:rFonts w:ascii="Arial" w:hAnsi="Arial" w:cs="Arial"/>
          <w:color w:val="333333"/>
        </w:rPr>
        <w:t>, (2012).</w:t>
      </w:r>
    </w:p>
    <w:p w14:paraId="554E7E39" w14:textId="77777777" w:rsidR="00D224CA" w:rsidRPr="00347C2D" w:rsidRDefault="00D224CA" w:rsidP="00347C2D">
      <w:pPr>
        <w:numPr>
          <w:ilvl w:val="0"/>
          <w:numId w:val="12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Synthetic Biology Leadership Council, </w:t>
      </w:r>
      <w:proofErr w:type="spellStart"/>
      <w:r w:rsidR="00D52F06">
        <w:fldChar w:fldCharType="begin"/>
      </w:r>
      <w:r w:rsidR="00D52F06">
        <w:instrText xml:space="preserve"> HYPERLINK "https://connect.innovateuk.org/documents/2826135/31405930/BioDesign+for+the+Bioeconomy+2016+DIGITAL+updated+21_03_2016.pdf/d0409f15-bad3-4f55-be03-430bc7ab4e7e" </w:instrText>
      </w:r>
      <w:r w:rsidR="00D52F06">
        <w:fldChar w:fldCharType="separate"/>
      </w:r>
      <w:r w:rsidRPr="00347C2D">
        <w:rPr>
          <w:rStyle w:val="Hyperlink"/>
          <w:rFonts w:ascii="Arial" w:hAnsi="Arial" w:cs="Arial"/>
          <w:color w:val="00756D"/>
        </w:rPr>
        <w:t>BioDesign</w:t>
      </w:r>
      <w:proofErr w:type="spellEnd"/>
      <w:r w:rsidRPr="00347C2D">
        <w:rPr>
          <w:rStyle w:val="Hyperlink"/>
          <w:rFonts w:ascii="Arial" w:hAnsi="Arial" w:cs="Arial"/>
          <w:color w:val="00756D"/>
        </w:rPr>
        <w:t xml:space="preserve"> for the Bioeconomy (PDF)</w:t>
      </w:r>
      <w:r w:rsidR="00D52F06">
        <w:rPr>
          <w:rStyle w:val="Hyperlink"/>
          <w:rFonts w:ascii="Arial" w:hAnsi="Arial" w:cs="Arial"/>
          <w:color w:val="00756D"/>
        </w:rPr>
        <w:fldChar w:fldCharType="end"/>
      </w:r>
      <w:r w:rsidRPr="00347C2D">
        <w:rPr>
          <w:rFonts w:ascii="Arial" w:hAnsi="Arial" w:cs="Arial"/>
          <w:color w:val="333333"/>
        </w:rPr>
        <w:t>, (2016).</w:t>
      </w:r>
    </w:p>
    <w:p w14:paraId="3F4D2141" w14:textId="77777777" w:rsidR="00D224CA" w:rsidRPr="00347C2D" w:rsidRDefault="00D224CA" w:rsidP="00347C2D">
      <w:pPr>
        <w:numPr>
          <w:ilvl w:val="0"/>
          <w:numId w:val="12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HM Government, </w:t>
      </w:r>
      <w:hyperlink r:id="rId681" w:history="1">
        <w:r w:rsidRPr="00347C2D">
          <w:rPr>
            <w:rStyle w:val="Hyperlink"/>
            <w:rFonts w:ascii="Arial" w:hAnsi="Arial" w:cs="Arial"/>
            <w:color w:val="00756D"/>
          </w:rPr>
          <w:t>Eight Great Technologies</w:t>
        </w:r>
      </w:hyperlink>
      <w:r w:rsidRPr="00347C2D">
        <w:rPr>
          <w:rFonts w:ascii="Arial" w:hAnsi="Arial" w:cs="Arial"/>
          <w:color w:val="333333"/>
        </w:rPr>
        <w:t>, (2013).</w:t>
      </w:r>
    </w:p>
    <w:p w14:paraId="0D019E92" w14:textId="77777777" w:rsidR="00D224CA" w:rsidRPr="00347C2D" w:rsidRDefault="00D224CA" w:rsidP="00347C2D">
      <w:pPr>
        <w:numPr>
          <w:ilvl w:val="0"/>
          <w:numId w:val="12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National Research Council, </w:t>
      </w:r>
      <w:hyperlink r:id="rId682" w:history="1">
        <w:r w:rsidRPr="00347C2D">
          <w:rPr>
            <w:rStyle w:val="Hyperlink"/>
            <w:rFonts w:ascii="Arial" w:hAnsi="Arial" w:cs="Arial"/>
            <w:color w:val="00756D"/>
          </w:rPr>
          <w:t>Industrialization of Biology: A Roadmap to Accelerate the Advanced Manufacturing of Chemicals</w:t>
        </w:r>
      </w:hyperlink>
      <w:r w:rsidRPr="00347C2D">
        <w:rPr>
          <w:rFonts w:ascii="Arial" w:hAnsi="Arial" w:cs="Arial"/>
          <w:color w:val="333333"/>
        </w:rPr>
        <w:t>, (2015).</w:t>
      </w:r>
    </w:p>
    <w:p w14:paraId="122D065B" w14:textId="77777777" w:rsidR="00D224CA" w:rsidRPr="00347C2D" w:rsidRDefault="00D224CA" w:rsidP="00D224CA">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64599731" w14:textId="77777777" w:rsidR="00D224CA" w:rsidRPr="00347C2D" w:rsidRDefault="00D224CA" w:rsidP="00347C2D">
      <w:pPr>
        <w:numPr>
          <w:ilvl w:val="0"/>
          <w:numId w:val="125"/>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Capital Economics, </w:t>
      </w:r>
      <w:hyperlink r:id="rId683" w:history="1">
        <w:r w:rsidRPr="00347C2D">
          <w:rPr>
            <w:rStyle w:val="Hyperlink"/>
            <w:rFonts w:ascii="Arial" w:hAnsi="Arial" w:cs="Arial"/>
            <w:color w:val="00756D"/>
          </w:rPr>
          <w:t>The British Bioeconomy (PDF)</w:t>
        </w:r>
      </w:hyperlink>
      <w:r w:rsidRPr="00347C2D">
        <w:rPr>
          <w:rFonts w:ascii="Arial" w:hAnsi="Arial" w:cs="Arial"/>
          <w:color w:val="333333"/>
        </w:rPr>
        <w:t>, (2015).</w:t>
      </w:r>
    </w:p>
    <w:p w14:paraId="5C0A0D3D" w14:textId="77777777" w:rsidR="00D224CA" w:rsidRPr="00347C2D" w:rsidRDefault="00D224CA" w:rsidP="00347C2D">
      <w:pPr>
        <w:numPr>
          <w:ilvl w:val="0"/>
          <w:numId w:val="125"/>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McKinsey Global Institute, </w:t>
      </w:r>
      <w:hyperlink r:id="rId684" w:history="1">
        <w:r w:rsidRPr="00347C2D">
          <w:rPr>
            <w:rStyle w:val="Hyperlink"/>
            <w:rFonts w:ascii="Arial" w:hAnsi="Arial" w:cs="Arial"/>
            <w:color w:val="00756D"/>
          </w:rPr>
          <w:t>Disruptive Technologies: Advances that Will Transform Life, Business, and the Global Economy (PDF)</w:t>
        </w:r>
      </w:hyperlink>
      <w:r w:rsidRPr="00347C2D">
        <w:rPr>
          <w:rFonts w:ascii="Arial" w:hAnsi="Arial" w:cs="Arial"/>
          <w:color w:val="333333"/>
        </w:rPr>
        <w:t>, (2013).</w:t>
      </w:r>
    </w:p>
    <w:p w14:paraId="73FC8FFB" w14:textId="77777777" w:rsidR="00D224CA" w:rsidRPr="00347C2D" w:rsidRDefault="00D224CA" w:rsidP="00CB4877">
      <w:pPr>
        <w:shd w:val="clear" w:color="auto" w:fill="FFFFFF"/>
        <w:spacing w:after="150" w:line="240" w:lineRule="auto"/>
        <w:rPr>
          <w:rFonts w:ascii="Arial" w:eastAsia="Times New Roman" w:hAnsi="Arial" w:cs="Arial"/>
          <w:color w:val="66003D"/>
          <w:lang w:eastAsia="en-GB"/>
        </w:rPr>
      </w:pPr>
    </w:p>
    <w:p w14:paraId="446AC7B0" w14:textId="6C3CAF0D"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685" w:tgtFrame="_blank" w:history="1">
        <w:r w:rsidR="00CB4877" w:rsidRPr="00347C2D">
          <w:rPr>
            <w:rFonts w:ascii="Arial" w:eastAsia="Times New Roman" w:hAnsi="Arial" w:cs="Arial"/>
            <w:color w:val="00756D"/>
            <w:u w:val="single"/>
            <w:lang w:eastAsia="en-GB"/>
          </w:rPr>
          <w:t>Synthetic coordination chemistry</w:t>
        </w:r>
      </w:hyperlink>
    </w:p>
    <w:p w14:paraId="3715F5DA" w14:textId="77777777" w:rsidR="00BB0F52" w:rsidRPr="00347C2D" w:rsidRDefault="000F5DC1" w:rsidP="00347C2D">
      <w:pPr>
        <w:numPr>
          <w:ilvl w:val="0"/>
          <w:numId w:val="126"/>
        </w:numPr>
        <w:shd w:val="clear" w:color="auto" w:fill="FFFFFF"/>
        <w:spacing w:before="100" w:beforeAutospacing="1" w:after="100" w:afterAutospacing="1" w:line="360" w:lineRule="atLeast"/>
        <w:ind w:left="945" w:right="225"/>
        <w:rPr>
          <w:rFonts w:ascii="Arial" w:hAnsi="Arial" w:cs="Arial"/>
          <w:color w:val="333333"/>
        </w:rPr>
      </w:pPr>
      <w:hyperlink r:id="rId686" w:history="1">
        <w:r w:rsidR="00BB0F52" w:rsidRPr="00347C2D">
          <w:rPr>
            <w:rStyle w:val="Hyperlink"/>
            <w:rFonts w:ascii="Arial" w:hAnsi="Arial" w:cs="Arial"/>
            <w:color w:val="23527C"/>
          </w:rPr>
          <w:t>5th CS3 2013: Efficient Utilization of Elements.</w:t>
        </w:r>
      </w:hyperlink>
    </w:p>
    <w:p w14:paraId="60858D60" w14:textId="77777777" w:rsidR="00BB0F52" w:rsidRPr="00347C2D" w:rsidRDefault="00BB0F52" w:rsidP="00347C2D">
      <w:pPr>
        <w:numPr>
          <w:ilvl w:val="0"/>
          <w:numId w:val="12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&amp; Company, </w:t>
      </w:r>
      <w:hyperlink r:id="rId687" w:history="1">
        <w:r w:rsidRPr="00347C2D">
          <w:rPr>
            <w:rStyle w:val="Hyperlink"/>
            <w:rFonts w:ascii="Arial" w:hAnsi="Arial" w:cs="Arial"/>
            <w:color w:val="00756D"/>
          </w:rPr>
          <w:t>Disruptive Technologies: Advances That Will Transform Life, Business, and the Global Economy</w:t>
        </w:r>
      </w:hyperlink>
      <w:r w:rsidRPr="00347C2D">
        <w:rPr>
          <w:rFonts w:ascii="Arial" w:hAnsi="Arial" w:cs="Arial"/>
          <w:color w:val="333333"/>
        </w:rPr>
        <w:t>, (2013).</w:t>
      </w:r>
    </w:p>
    <w:p w14:paraId="7E8D8C44" w14:textId="77777777" w:rsidR="00BB0F52" w:rsidRPr="00347C2D" w:rsidRDefault="00BB0F52" w:rsidP="00347C2D">
      <w:pPr>
        <w:numPr>
          <w:ilvl w:val="0"/>
          <w:numId w:val="12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Government Office for Science, </w:t>
      </w:r>
      <w:hyperlink r:id="rId688" w:history="1">
        <w:r w:rsidRPr="00347C2D">
          <w:rPr>
            <w:rStyle w:val="Hyperlink"/>
            <w:rFonts w:ascii="Arial" w:hAnsi="Arial" w:cs="Arial"/>
            <w:color w:val="00756D"/>
          </w:rPr>
          <w:t>The Future Impact of Materials Security on the UK Manufacturing Industry (PDF)</w:t>
        </w:r>
      </w:hyperlink>
      <w:r w:rsidRPr="00347C2D">
        <w:rPr>
          <w:rFonts w:ascii="Arial" w:hAnsi="Arial" w:cs="Arial"/>
          <w:color w:val="333333"/>
        </w:rPr>
        <w:t>, (2013).</w:t>
      </w:r>
    </w:p>
    <w:p w14:paraId="174AF83A" w14:textId="77777777" w:rsidR="00BB0F52" w:rsidRPr="00347C2D" w:rsidRDefault="00BB0F52" w:rsidP="00347C2D">
      <w:pPr>
        <w:numPr>
          <w:ilvl w:val="0"/>
          <w:numId w:val="12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689" w:history="1">
        <w:r w:rsidRPr="00347C2D">
          <w:rPr>
            <w:rStyle w:val="Hyperlink"/>
            <w:rFonts w:ascii="Arial" w:hAnsi="Arial" w:cs="Arial"/>
            <w:color w:val="00756D"/>
          </w:rPr>
          <w:t>The Importance of Engineering and Physical Sciences Research to Health and Life Sciences (PDF)</w:t>
        </w:r>
      </w:hyperlink>
      <w:r w:rsidRPr="00347C2D">
        <w:rPr>
          <w:rFonts w:ascii="Arial" w:hAnsi="Arial" w:cs="Arial"/>
          <w:color w:val="333333"/>
        </w:rPr>
        <w:t> ('the Maxwell review'), (2014).</w:t>
      </w:r>
    </w:p>
    <w:p w14:paraId="322195B9" w14:textId="77777777" w:rsidR="00BB0F52" w:rsidRPr="00347C2D" w:rsidRDefault="00BB0F52" w:rsidP="00BB0F52">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4D79AD14" w14:textId="77777777" w:rsidR="00BB0F52" w:rsidRPr="00347C2D" w:rsidRDefault="00BB0F52" w:rsidP="00347C2D">
      <w:pPr>
        <w:numPr>
          <w:ilvl w:val="0"/>
          <w:numId w:val="127"/>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Research Excellence Framework (REF) 2014, </w:t>
      </w:r>
      <w:hyperlink r:id="rId690" w:history="1">
        <w:r w:rsidRPr="00347C2D">
          <w:rPr>
            <w:rStyle w:val="Hyperlink"/>
            <w:rFonts w:ascii="Arial" w:hAnsi="Arial" w:cs="Arial"/>
            <w:color w:val="00756D"/>
          </w:rPr>
          <w:t>Chemistry Sub-Panel (UOA8) (PDF)</w:t>
        </w:r>
      </w:hyperlink>
      <w:r w:rsidRPr="00347C2D">
        <w:rPr>
          <w:rFonts w:ascii="Arial" w:hAnsi="Arial" w:cs="Arial"/>
          <w:color w:val="333333"/>
        </w:rPr>
        <w:t>, (2015).</w:t>
      </w:r>
    </w:p>
    <w:p w14:paraId="6F1482DA" w14:textId="77777777" w:rsidR="00BB0F52" w:rsidRPr="00347C2D" w:rsidRDefault="00BB0F52" w:rsidP="00651529">
      <w:pPr>
        <w:spacing w:before="12" w:line="240" w:lineRule="auto"/>
        <w:outlineLvl w:val="3"/>
        <w:rPr>
          <w:rFonts w:ascii="Arial" w:eastAsia="Times New Roman" w:hAnsi="Arial" w:cs="Arial"/>
          <w:color w:val="66003D"/>
          <w:lang w:eastAsia="en-GB"/>
        </w:rPr>
      </w:pPr>
    </w:p>
    <w:p w14:paraId="1E78DCF0" w14:textId="70C9D48A"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691" w:tgtFrame="_blank" w:history="1">
        <w:r w:rsidR="00CB4877" w:rsidRPr="00347C2D">
          <w:rPr>
            <w:rFonts w:ascii="Arial" w:eastAsia="Times New Roman" w:hAnsi="Arial" w:cs="Arial"/>
            <w:color w:val="00756D"/>
            <w:u w:val="single"/>
            <w:lang w:eastAsia="en-GB"/>
          </w:rPr>
          <w:t>Synthetic organic chemistry</w:t>
        </w:r>
      </w:hyperlink>
    </w:p>
    <w:p w14:paraId="768B4D84"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2" w:history="1">
        <w:r w:rsidR="00BB0F52" w:rsidRPr="00347C2D">
          <w:rPr>
            <w:rStyle w:val="Hyperlink"/>
            <w:rFonts w:ascii="Arial" w:hAnsi="Arial" w:cs="Arial"/>
            <w:color w:val="23527C"/>
          </w:rPr>
          <w:t>Research Excellence Framework (REF) 2014, Overview Report by Main Panel B and Sub-panels 7 to 15 (PDF),</w:t>
        </w:r>
      </w:hyperlink>
      <w:r w:rsidR="00BB0F52" w:rsidRPr="00347C2D">
        <w:rPr>
          <w:rFonts w:ascii="Arial" w:hAnsi="Arial" w:cs="Arial"/>
          <w:color w:val="333333"/>
        </w:rPr>
        <w:t> (2015).</w:t>
      </w:r>
    </w:p>
    <w:p w14:paraId="5929AF2C"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3" w:history="1">
        <w:r w:rsidR="00BB0F52" w:rsidRPr="00347C2D">
          <w:rPr>
            <w:rStyle w:val="Hyperlink"/>
            <w:rFonts w:ascii="Arial" w:hAnsi="Arial" w:cs="Arial"/>
            <w:color w:val="00756D"/>
          </w:rPr>
          <w:t>EPSRC, The Importance of Engineering and Physical Sciences Research to Health and Life Sciences (PDF)</w:t>
        </w:r>
      </w:hyperlink>
      <w:r w:rsidR="00BB0F52" w:rsidRPr="00347C2D">
        <w:rPr>
          <w:rFonts w:ascii="Arial" w:hAnsi="Arial" w:cs="Arial"/>
          <w:color w:val="333333"/>
        </w:rPr>
        <w:t> ('the Maxwell review'), (2014).</w:t>
      </w:r>
    </w:p>
    <w:p w14:paraId="2F320C51"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4" w:history="1">
        <w:r w:rsidR="00BB0F52" w:rsidRPr="00347C2D">
          <w:rPr>
            <w:rStyle w:val="Hyperlink"/>
            <w:rFonts w:ascii="Arial" w:hAnsi="Arial" w:cs="Arial"/>
            <w:color w:val="00756D"/>
          </w:rPr>
          <w:t>Chemical Sciences and Society Summit (CS3), Organic Electronics for a Better Tomorrow: Innovation, Accessibility, Sustainability (PDF)</w:t>
        </w:r>
      </w:hyperlink>
      <w:r w:rsidR="00BB0F52" w:rsidRPr="00347C2D">
        <w:rPr>
          <w:rFonts w:ascii="Arial" w:hAnsi="Arial" w:cs="Arial"/>
          <w:color w:val="333333"/>
        </w:rPr>
        <w:t>, (2012).</w:t>
      </w:r>
    </w:p>
    <w:p w14:paraId="2E0F5765"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5" w:history="1">
        <w:r w:rsidR="00BB0F52" w:rsidRPr="00347C2D">
          <w:rPr>
            <w:rStyle w:val="Hyperlink"/>
            <w:rFonts w:ascii="Arial" w:hAnsi="Arial" w:cs="Arial"/>
            <w:color w:val="00756D"/>
          </w:rPr>
          <w:t>Dial-a-Molecule Grand Challenge Network, Transforming Synthesis, Enabling Science: Roadmap for Synthesis in the 21st Century (PDF)</w:t>
        </w:r>
      </w:hyperlink>
      <w:r w:rsidR="00BB0F52" w:rsidRPr="00347C2D">
        <w:rPr>
          <w:rFonts w:ascii="Arial" w:hAnsi="Arial" w:cs="Arial"/>
          <w:color w:val="333333"/>
        </w:rPr>
        <w:t>, (2013).</w:t>
      </w:r>
    </w:p>
    <w:p w14:paraId="1D987A9C"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6" w:history="1">
        <w:r w:rsidR="00BB0F52" w:rsidRPr="00347C2D">
          <w:rPr>
            <w:rStyle w:val="Hyperlink"/>
            <w:rFonts w:ascii="Arial" w:hAnsi="Arial" w:cs="Arial"/>
            <w:color w:val="00756D"/>
          </w:rPr>
          <w:t>Directed Assembly Grand Challenge Network, Beyond the Molecule: A Roadmap to Innovation (PDF), </w:t>
        </w:r>
      </w:hyperlink>
      <w:r w:rsidR="00BB0F52" w:rsidRPr="00347C2D">
        <w:rPr>
          <w:rFonts w:ascii="Arial" w:hAnsi="Arial" w:cs="Arial"/>
          <w:color w:val="333333"/>
        </w:rPr>
        <w:t>(2012).</w:t>
      </w:r>
    </w:p>
    <w:p w14:paraId="7DA47FFF"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7" w:history="1">
        <w:r w:rsidR="00BB0F52" w:rsidRPr="00347C2D">
          <w:rPr>
            <w:rStyle w:val="Hyperlink"/>
            <w:rFonts w:ascii="Arial" w:hAnsi="Arial" w:cs="Arial"/>
            <w:color w:val="00756D"/>
          </w:rPr>
          <w:t>Research Councils UK (RCUK), Large Facilities Project: Science Requirements Document (PDF)</w:t>
        </w:r>
      </w:hyperlink>
      <w:r w:rsidR="00BB0F52" w:rsidRPr="00347C2D">
        <w:rPr>
          <w:rFonts w:ascii="Arial" w:hAnsi="Arial" w:cs="Arial"/>
          <w:color w:val="333333"/>
        </w:rPr>
        <w:t>, (2014).</w:t>
      </w:r>
    </w:p>
    <w:p w14:paraId="2ACF44DC"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8" w:history="1">
        <w:r w:rsidR="00BB0F52" w:rsidRPr="00347C2D">
          <w:rPr>
            <w:rStyle w:val="Hyperlink"/>
            <w:rFonts w:ascii="Arial" w:hAnsi="Arial" w:cs="Arial"/>
            <w:color w:val="00756D"/>
          </w:rPr>
          <w:t>Industrialization of Biology: A Roadmap to Accelerate the Advanced Manufacturing of Chemicals</w:t>
        </w:r>
      </w:hyperlink>
      <w:r w:rsidR="00BB0F52" w:rsidRPr="00347C2D">
        <w:rPr>
          <w:rFonts w:ascii="Arial" w:hAnsi="Arial" w:cs="Arial"/>
          <w:color w:val="333333"/>
        </w:rPr>
        <w:t>, (2015).</w:t>
      </w:r>
    </w:p>
    <w:p w14:paraId="6C918310"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699" w:history="1">
        <w:r w:rsidR="00BB0F52" w:rsidRPr="00347C2D">
          <w:rPr>
            <w:rStyle w:val="Hyperlink"/>
            <w:rFonts w:ascii="Arial" w:hAnsi="Arial" w:cs="Arial"/>
            <w:color w:val="00756D"/>
          </w:rPr>
          <w:t>Association of the British Pharmaceutical Industry (ABPI), Bridging the Skills Gap in the Biopharmaceutical Industry: Maintaining the UK's Leading Position in Life Sciences (PDF</w:t>
        </w:r>
      </w:hyperlink>
      <w:hyperlink r:id="rId700" w:history="1">
        <w:r w:rsidR="00BB0F52" w:rsidRPr="00347C2D">
          <w:rPr>
            <w:rStyle w:val="Hyperlink"/>
            <w:rFonts w:ascii="Arial" w:hAnsi="Arial" w:cs="Arial"/>
            <w:color w:val="00756D"/>
          </w:rPr>
          <w:t>)</w:t>
        </w:r>
      </w:hyperlink>
      <w:r w:rsidR="00BB0F52" w:rsidRPr="00347C2D">
        <w:rPr>
          <w:rFonts w:ascii="Arial" w:hAnsi="Arial" w:cs="Arial"/>
          <w:color w:val="333333"/>
        </w:rPr>
        <w:t>, (2015).</w:t>
      </w:r>
    </w:p>
    <w:p w14:paraId="255DE02B" w14:textId="77777777" w:rsidR="00BB0F52" w:rsidRPr="00347C2D" w:rsidRDefault="000F5DC1" w:rsidP="00347C2D">
      <w:pPr>
        <w:numPr>
          <w:ilvl w:val="0"/>
          <w:numId w:val="128"/>
        </w:numPr>
        <w:shd w:val="clear" w:color="auto" w:fill="FFFFFF"/>
        <w:spacing w:before="100" w:beforeAutospacing="1" w:after="100" w:afterAutospacing="1" w:line="360" w:lineRule="atLeast"/>
        <w:ind w:left="945" w:right="225"/>
        <w:rPr>
          <w:rFonts w:ascii="Arial" w:hAnsi="Arial" w:cs="Arial"/>
          <w:color w:val="333333"/>
        </w:rPr>
      </w:pPr>
      <w:hyperlink r:id="rId701" w:history="1">
        <w:r w:rsidR="00BB0F52" w:rsidRPr="00347C2D">
          <w:rPr>
            <w:rStyle w:val="Hyperlink"/>
            <w:rFonts w:ascii="Arial" w:hAnsi="Arial" w:cs="Arial"/>
            <w:color w:val="00756D"/>
          </w:rPr>
          <w:t>BBSRC and MRC, Review of Vulnerable Skills and Capabilities (PDF)</w:t>
        </w:r>
      </w:hyperlink>
      <w:r w:rsidR="00BB0F52" w:rsidRPr="00347C2D">
        <w:rPr>
          <w:rFonts w:ascii="Arial" w:hAnsi="Arial" w:cs="Arial"/>
          <w:color w:val="333333"/>
        </w:rPr>
        <w:t>, (2015).</w:t>
      </w:r>
    </w:p>
    <w:p w14:paraId="09EBA4C7" w14:textId="77777777" w:rsidR="00BB0F52" w:rsidRPr="00347C2D" w:rsidRDefault="00BB0F52" w:rsidP="00651529">
      <w:pPr>
        <w:spacing w:before="12" w:line="240" w:lineRule="auto"/>
        <w:outlineLvl w:val="3"/>
        <w:rPr>
          <w:rFonts w:ascii="Arial" w:eastAsia="Times New Roman" w:hAnsi="Arial" w:cs="Arial"/>
          <w:color w:val="66003D"/>
          <w:lang w:eastAsia="en-GB"/>
        </w:rPr>
      </w:pPr>
    </w:p>
    <w:p w14:paraId="0A59B36E" w14:textId="29FE97CB"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02" w:tgtFrame="_blank" w:history="1">
        <w:r w:rsidR="00CB4877" w:rsidRPr="00347C2D">
          <w:rPr>
            <w:rFonts w:ascii="Arial" w:eastAsia="Times New Roman" w:hAnsi="Arial" w:cs="Arial"/>
            <w:color w:val="00756D"/>
            <w:u w:val="single"/>
            <w:lang w:eastAsia="en-GB"/>
          </w:rPr>
          <w:t>Synthetic supramolecular chemistry</w:t>
        </w:r>
      </w:hyperlink>
    </w:p>
    <w:p w14:paraId="40D04585" w14:textId="77777777" w:rsidR="00945138" w:rsidRPr="00347C2D" w:rsidRDefault="000F5DC1" w:rsidP="00347C2D">
      <w:pPr>
        <w:numPr>
          <w:ilvl w:val="0"/>
          <w:numId w:val="129"/>
        </w:numPr>
        <w:shd w:val="clear" w:color="auto" w:fill="FFFFFF"/>
        <w:spacing w:before="100" w:beforeAutospacing="1" w:after="100" w:afterAutospacing="1" w:line="360" w:lineRule="atLeast"/>
        <w:ind w:left="945" w:right="225"/>
        <w:rPr>
          <w:rFonts w:ascii="Arial" w:hAnsi="Arial" w:cs="Arial"/>
          <w:color w:val="333333"/>
        </w:rPr>
      </w:pPr>
      <w:hyperlink r:id="rId703" w:history="1">
        <w:r w:rsidR="00945138" w:rsidRPr="00347C2D">
          <w:rPr>
            <w:rStyle w:val="Hyperlink"/>
            <w:rFonts w:ascii="Arial" w:hAnsi="Arial" w:cs="Arial"/>
            <w:color w:val="23527C"/>
          </w:rPr>
          <w:t>Research Excellence Framework (REF) 2014, Chemistry Sub-panel (UOA8) Report (PDF)</w:t>
        </w:r>
      </w:hyperlink>
      <w:r w:rsidR="00945138" w:rsidRPr="00347C2D">
        <w:rPr>
          <w:rFonts w:ascii="Arial" w:hAnsi="Arial" w:cs="Arial"/>
          <w:color w:val="333333"/>
        </w:rPr>
        <w:t> and </w:t>
      </w:r>
      <w:hyperlink r:id="rId704" w:history="1">
        <w:r w:rsidR="00945138" w:rsidRPr="00347C2D">
          <w:rPr>
            <w:rStyle w:val="Hyperlink"/>
            <w:rFonts w:ascii="Arial" w:hAnsi="Arial" w:cs="Arial"/>
            <w:color w:val="00756D"/>
          </w:rPr>
          <w:t>case studies</w:t>
        </w:r>
      </w:hyperlink>
      <w:r w:rsidR="00945138" w:rsidRPr="00347C2D">
        <w:rPr>
          <w:rFonts w:ascii="Arial" w:hAnsi="Arial" w:cs="Arial"/>
          <w:color w:val="333333"/>
        </w:rPr>
        <w:t>.</w:t>
      </w:r>
    </w:p>
    <w:p w14:paraId="1107D543" w14:textId="77777777" w:rsidR="00945138" w:rsidRPr="00347C2D" w:rsidRDefault="00945138" w:rsidP="00347C2D">
      <w:pPr>
        <w:numPr>
          <w:ilvl w:val="0"/>
          <w:numId w:val="12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Thomson Reuters, </w:t>
      </w:r>
      <w:hyperlink r:id="rId705" w:history="1">
        <w:r w:rsidRPr="00347C2D">
          <w:rPr>
            <w:rStyle w:val="Hyperlink"/>
            <w:rFonts w:ascii="Arial" w:hAnsi="Arial" w:cs="Arial"/>
            <w:color w:val="00756D"/>
          </w:rPr>
          <w:t>The World’s Most Influential Scientific Minds</w:t>
        </w:r>
      </w:hyperlink>
      <w:r w:rsidRPr="00347C2D">
        <w:rPr>
          <w:rFonts w:ascii="Arial" w:hAnsi="Arial" w:cs="Arial"/>
          <w:color w:val="333333"/>
        </w:rPr>
        <w:t>, (2015).</w:t>
      </w:r>
    </w:p>
    <w:p w14:paraId="748D2BED" w14:textId="77777777" w:rsidR="00945138" w:rsidRPr="00347C2D" w:rsidRDefault="00945138" w:rsidP="00347C2D">
      <w:pPr>
        <w:numPr>
          <w:ilvl w:val="0"/>
          <w:numId w:val="12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706" w:history="1">
        <w:r w:rsidRPr="00347C2D">
          <w:rPr>
            <w:rStyle w:val="Hyperlink"/>
            <w:rFonts w:ascii="Arial" w:hAnsi="Arial" w:cs="Arial"/>
            <w:color w:val="00756D"/>
          </w:rPr>
          <w:t>Beyond the Molecule: A Roadmap to Innovation (PDF),</w:t>
        </w:r>
      </w:hyperlink>
      <w:r w:rsidRPr="00347C2D">
        <w:rPr>
          <w:rFonts w:ascii="Arial" w:hAnsi="Arial" w:cs="Arial"/>
          <w:color w:val="333333"/>
        </w:rPr>
        <w:t> (2012).</w:t>
      </w:r>
    </w:p>
    <w:p w14:paraId="66DB12F7" w14:textId="77777777" w:rsidR="00945138" w:rsidRPr="00347C2D" w:rsidRDefault="00945138" w:rsidP="00347C2D">
      <w:pPr>
        <w:numPr>
          <w:ilvl w:val="0"/>
          <w:numId w:val="12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McKinsey &amp; Company, </w:t>
      </w:r>
      <w:hyperlink r:id="rId707" w:history="1">
        <w:r w:rsidRPr="00347C2D">
          <w:rPr>
            <w:rStyle w:val="Hyperlink"/>
            <w:rFonts w:ascii="Arial" w:hAnsi="Arial" w:cs="Arial"/>
            <w:color w:val="00756D"/>
          </w:rPr>
          <w:t>Disruptive Technologies: Advances That Will Transform Life, Business, and the Global Economy</w:t>
        </w:r>
      </w:hyperlink>
      <w:r w:rsidRPr="00347C2D">
        <w:rPr>
          <w:rFonts w:ascii="Arial" w:hAnsi="Arial" w:cs="Arial"/>
          <w:color w:val="333333"/>
        </w:rPr>
        <w:t>, (2013).</w:t>
      </w:r>
    </w:p>
    <w:p w14:paraId="7D736EE9" w14:textId="77777777" w:rsidR="00945138" w:rsidRPr="00347C2D" w:rsidRDefault="00945138" w:rsidP="00347C2D">
      <w:pPr>
        <w:numPr>
          <w:ilvl w:val="0"/>
          <w:numId w:val="129"/>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t>
      </w:r>
      <w:hyperlink r:id="rId708" w:history="1">
        <w:r w:rsidRPr="00347C2D">
          <w:rPr>
            <w:rStyle w:val="Hyperlink"/>
            <w:rFonts w:ascii="Arial" w:hAnsi="Arial" w:cs="Arial"/>
            <w:color w:val="00756D"/>
          </w:rPr>
          <w:t>The Importance of Engineering and Physical Sciences Research to Health and Life Sciences (PDF)</w:t>
        </w:r>
      </w:hyperlink>
      <w:r w:rsidRPr="00347C2D">
        <w:rPr>
          <w:rFonts w:ascii="Arial" w:hAnsi="Arial" w:cs="Arial"/>
          <w:color w:val="333333"/>
        </w:rPr>
        <w:t> ('the Maxwell review'), (2014).</w:t>
      </w:r>
    </w:p>
    <w:p w14:paraId="5072D109" w14:textId="77777777" w:rsidR="00945138" w:rsidRPr="00347C2D" w:rsidRDefault="00945138" w:rsidP="00945138">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w:t>
      </w:r>
    </w:p>
    <w:p w14:paraId="5FCA31CA" w14:textId="77777777" w:rsidR="00945138" w:rsidRPr="00347C2D" w:rsidRDefault="000F5DC1" w:rsidP="00347C2D">
      <w:pPr>
        <w:numPr>
          <w:ilvl w:val="0"/>
          <w:numId w:val="130"/>
        </w:numPr>
        <w:shd w:val="clear" w:color="auto" w:fill="FFFFFF"/>
        <w:spacing w:before="100" w:beforeAutospacing="1" w:after="75" w:line="240" w:lineRule="auto"/>
        <w:ind w:left="450"/>
        <w:rPr>
          <w:rFonts w:ascii="Arial" w:hAnsi="Arial" w:cs="Arial"/>
          <w:color w:val="333333"/>
        </w:rPr>
      </w:pPr>
      <w:hyperlink r:id="rId709" w:history="1">
        <w:r w:rsidR="00945138" w:rsidRPr="00347C2D">
          <w:rPr>
            <w:rStyle w:val="Hyperlink"/>
            <w:rFonts w:ascii="Arial" w:hAnsi="Arial" w:cs="Arial"/>
            <w:color w:val="00756D"/>
          </w:rPr>
          <w:t>Royal Society of Chemistry, Awards. </w:t>
        </w:r>
      </w:hyperlink>
    </w:p>
    <w:p w14:paraId="27121E90" w14:textId="77777777" w:rsidR="00945138" w:rsidRPr="00347C2D" w:rsidRDefault="00945138" w:rsidP="00651529">
      <w:pPr>
        <w:spacing w:before="12" w:line="240" w:lineRule="auto"/>
        <w:outlineLvl w:val="3"/>
        <w:rPr>
          <w:rFonts w:ascii="Arial" w:eastAsia="Times New Roman" w:hAnsi="Arial" w:cs="Arial"/>
          <w:color w:val="66003D"/>
          <w:lang w:eastAsia="en-GB"/>
        </w:rPr>
      </w:pPr>
    </w:p>
    <w:p w14:paraId="51577410" w14:textId="4A174EE3"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10" w:tgtFrame="_self" w:history="1">
        <w:r w:rsidR="00CB4877" w:rsidRPr="00347C2D">
          <w:rPr>
            <w:rFonts w:ascii="Arial" w:eastAsia="Times New Roman" w:hAnsi="Arial" w:cs="Arial"/>
            <w:color w:val="00756D"/>
            <w:u w:val="single"/>
            <w:lang w:eastAsia="en-GB"/>
          </w:rPr>
          <w:t>Theoretical Computer Science</w:t>
        </w:r>
      </w:hyperlink>
    </w:p>
    <w:p w14:paraId="5B932710" w14:textId="77777777" w:rsidR="00945138" w:rsidRPr="00347C2D" w:rsidRDefault="00945138"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and user engagement (individual input, group feedback, team visits/events and evidence-gathering activities).</w:t>
      </w:r>
    </w:p>
    <w:p w14:paraId="374E7B96" w14:textId="77777777" w:rsidR="00945138" w:rsidRPr="00347C2D" w:rsidRDefault="00945138"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(SAT), the Maths SAT, the UK Computer Research Council (UKCRC) Executive Committee and Research Excellence Framework (REF) 2014 panellists.</w:t>
      </w:r>
    </w:p>
    <w:p w14:paraId="58E7FD1C" w14:textId="77777777" w:rsidR="00945138" w:rsidRPr="00347C2D" w:rsidRDefault="000F5DC1"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hyperlink r:id="rId711" w:history="1">
        <w:r w:rsidR="00945138" w:rsidRPr="00347C2D">
          <w:rPr>
            <w:rStyle w:val="Hyperlink"/>
            <w:rFonts w:ascii="Arial" w:hAnsi="Arial" w:cs="Arial"/>
            <w:color w:val="00756D"/>
          </w:rPr>
          <w:t>National Audit Office (NAO), The UK Cyber Security Strategy: Landscape Review (PDF)</w:t>
        </w:r>
      </w:hyperlink>
      <w:r w:rsidR="00945138" w:rsidRPr="00347C2D">
        <w:rPr>
          <w:rFonts w:ascii="Arial" w:hAnsi="Arial" w:cs="Arial"/>
          <w:color w:val="333333"/>
        </w:rPr>
        <w:t>, (2013)</w:t>
      </w:r>
    </w:p>
    <w:p w14:paraId="56E61049" w14:textId="77777777" w:rsidR="00945138" w:rsidRPr="00347C2D" w:rsidRDefault="000F5DC1"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hyperlink r:id="rId712" w:history="1">
        <w:r w:rsidR="00945138" w:rsidRPr="00347C2D">
          <w:rPr>
            <w:rStyle w:val="Hyperlink"/>
            <w:rFonts w:ascii="Arial" w:hAnsi="Arial" w:cs="Arial"/>
            <w:color w:val="00756D"/>
          </w:rPr>
          <w:t>EPSRC, Healthcare Technologies Grand Challenges Report (PDF)</w:t>
        </w:r>
      </w:hyperlink>
      <w:r w:rsidR="00945138" w:rsidRPr="00347C2D">
        <w:rPr>
          <w:rFonts w:ascii="Arial" w:hAnsi="Arial" w:cs="Arial"/>
          <w:color w:val="333333"/>
        </w:rPr>
        <w:t>, (2014).</w:t>
      </w:r>
    </w:p>
    <w:p w14:paraId="530B96B0" w14:textId="77777777" w:rsidR="00945138" w:rsidRPr="00347C2D" w:rsidRDefault="00945138"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data (grant data, application statistics, portfolio funding landscape).</w:t>
      </w:r>
    </w:p>
    <w:p w14:paraId="7EA0B36D" w14:textId="77777777" w:rsidR="00945138" w:rsidRPr="00347C2D" w:rsidRDefault="000F5DC1" w:rsidP="00347C2D">
      <w:pPr>
        <w:numPr>
          <w:ilvl w:val="0"/>
          <w:numId w:val="131"/>
        </w:numPr>
        <w:shd w:val="clear" w:color="auto" w:fill="FFFFFF"/>
        <w:spacing w:before="100" w:beforeAutospacing="1" w:after="100" w:afterAutospacing="1" w:line="360" w:lineRule="atLeast"/>
        <w:ind w:left="945" w:right="225"/>
        <w:rPr>
          <w:rFonts w:ascii="Arial" w:hAnsi="Arial" w:cs="Arial"/>
          <w:color w:val="333333"/>
        </w:rPr>
      </w:pPr>
      <w:hyperlink r:id="rId713" w:history="1">
        <w:r w:rsidR="00945138" w:rsidRPr="00347C2D">
          <w:rPr>
            <w:rStyle w:val="Hyperlink"/>
            <w:rFonts w:ascii="Arial" w:hAnsi="Arial" w:cs="Arial"/>
            <w:color w:val="00756D"/>
          </w:rPr>
          <w:t>The Alan Turing Institute, Shaping our Strategy (PDF)</w:t>
        </w:r>
      </w:hyperlink>
      <w:r w:rsidR="00945138" w:rsidRPr="00347C2D">
        <w:rPr>
          <w:rFonts w:ascii="Arial" w:hAnsi="Arial" w:cs="Arial"/>
          <w:color w:val="333333"/>
        </w:rPr>
        <w:t>, (2016).</w:t>
      </w:r>
    </w:p>
    <w:p w14:paraId="7B3A42B0" w14:textId="77777777" w:rsidR="00945138" w:rsidRPr="00347C2D" w:rsidRDefault="00945138" w:rsidP="00651529">
      <w:pPr>
        <w:spacing w:before="12" w:line="240" w:lineRule="auto"/>
        <w:outlineLvl w:val="3"/>
        <w:rPr>
          <w:rFonts w:ascii="Arial" w:eastAsia="Times New Roman" w:hAnsi="Arial" w:cs="Arial"/>
          <w:color w:val="66003D"/>
          <w:lang w:eastAsia="en-GB"/>
        </w:rPr>
      </w:pPr>
    </w:p>
    <w:p w14:paraId="275C7CD8" w14:textId="0A0A45CB" w:rsidR="00CB4877"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14" w:tgtFrame="_self" w:history="1">
        <w:r w:rsidR="00CB4877" w:rsidRPr="00347C2D">
          <w:rPr>
            <w:rFonts w:ascii="Arial" w:eastAsia="Times New Roman" w:hAnsi="Arial" w:cs="Arial"/>
            <w:color w:val="00756D"/>
            <w:u w:val="single"/>
            <w:lang w:eastAsia="en-GB"/>
          </w:rPr>
          <w:t>UK Magnetic Fusion Research Programme</w:t>
        </w:r>
      </w:hyperlink>
    </w:p>
    <w:p w14:paraId="47242E59" w14:textId="2C2EB68F" w:rsidR="00651529" w:rsidRDefault="001F43C1" w:rsidP="001F43C1">
      <w:pPr>
        <w:spacing w:before="12" w:line="240" w:lineRule="auto"/>
        <w:outlineLvl w:val="3"/>
        <w:rPr>
          <w:rFonts w:ascii="Arial" w:eastAsia="Times New Roman" w:hAnsi="Arial" w:cs="Arial"/>
          <w:color w:val="66003D"/>
          <w:lang w:eastAsia="en-GB"/>
        </w:rPr>
      </w:pPr>
      <w:r>
        <w:rPr>
          <w:rFonts w:ascii="Arial" w:eastAsia="Times New Roman" w:hAnsi="Arial" w:cs="Arial"/>
          <w:color w:val="66003D"/>
          <w:lang w:eastAsia="en-GB"/>
        </w:rPr>
        <w:t>Page not loading</w:t>
      </w:r>
    </w:p>
    <w:p w14:paraId="171E6471" w14:textId="4C9F8E8F" w:rsidR="001F43C1" w:rsidRDefault="001F43C1" w:rsidP="001F43C1">
      <w:pPr>
        <w:spacing w:before="12" w:line="240" w:lineRule="auto"/>
        <w:outlineLvl w:val="3"/>
        <w:rPr>
          <w:rFonts w:ascii="Arial" w:eastAsia="Times New Roman" w:hAnsi="Arial" w:cs="Arial"/>
          <w:color w:val="66003D"/>
          <w:lang w:eastAsia="en-GB"/>
        </w:rPr>
      </w:pPr>
    </w:p>
    <w:p w14:paraId="202CD626" w14:textId="77777777" w:rsidR="00D94B43" w:rsidRPr="00347C2D" w:rsidRDefault="00D94B43" w:rsidP="001F43C1">
      <w:pPr>
        <w:spacing w:before="12" w:line="240" w:lineRule="auto"/>
        <w:outlineLvl w:val="3"/>
        <w:rPr>
          <w:rFonts w:ascii="Arial" w:eastAsia="Times New Roman" w:hAnsi="Arial" w:cs="Arial"/>
          <w:color w:val="66003D"/>
          <w:lang w:eastAsia="en-GB"/>
        </w:rPr>
      </w:pPr>
    </w:p>
    <w:p w14:paraId="40B59E90" w14:textId="158BFE76"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15" w:tgtFrame="_self" w:history="1">
        <w:r w:rsidR="00CB4877" w:rsidRPr="00347C2D">
          <w:rPr>
            <w:rFonts w:ascii="Arial" w:eastAsia="Times New Roman" w:hAnsi="Arial" w:cs="Arial"/>
            <w:color w:val="00756D"/>
            <w:u w:val="single"/>
            <w:lang w:eastAsia="en-GB"/>
          </w:rPr>
          <w:t>Verification and correctness</w:t>
        </w:r>
      </w:hyperlink>
    </w:p>
    <w:p w14:paraId="0FCCB39F" w14:textId="77777777" w:rsidR="00D26710" w:rsidRPr="00347C2D" w:rsidRDefault="00D26710" w:rsidP="00347C2D">
      <w:pPr>
        <w:numPr>
          <w:ilvl w:val="0"/>
          <w:numId w:val="13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application and student data.</w:t>
      </w:r>
    </w:p>
    <w:p w14:paraId="3B139834" w14:textId="77777777" w:rsidR="00D26710" w:rsidRPr="00347C2D" w:rsidRDefault="00D26710" w:rsidP="00347C2D">
      <w:pPr>
        <w:numPr>
          <w:ilvl w:val="0"/>
          <w:numId w:val="13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team visits and evidence-gathering) and input from the ICT Strategic Advisory Team, the UK Computing Research Council (UKCRC) Executive Committee and Research Excellence Framework (REF) 2014 panellists (sub-panel 11).</w:t>
      </w:r>
    </w:p>
    <w:p w14:paraId="79C2DAA1" w14:textId="77777777" w:rsidR="00D26710" w:rsidRPr="00347C2D" w:rsidRDefault="00D26710" w:rsidP="00347C2D">
      <w:pPr>
        <w:numPr>
          <w:ilvl w:val="0"/>
          <w:numId w:val="132"/>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Research Institute in Automated Program Analysis and Verification, </w:t>
      </w:r>
      <w:hyperlink r:id="rId716" w:history="1">
        <w:r w:rsidRPr="00347C2D">
          <w:rPr>
            <w:rStyle w:val="Hyperlink"/>
            <w:rFonts w:ascii="Arial" w:hAnsi="Arial" w:cs="Arial"/>
            <w:color w:val="00756D"/>
          </w:rPr>
          <w:t>Annual Report</w:t>
        </w:r>
      </w:hyperlink>
      <w:r w:rsidRPr="00347C2D">
        <w:rPr>
          <w:rFonts w:ascii="Arial" w:hAnsi="Arial" w:cs="Arial"/>
          <w:color w:val="333333"/>
        </w:rPr>
        <w:t>, (2015).</w:t>
      </w:r>
    </w:p>
    <w:p w14:paraId="36ADA6FF" w14:textId="77777777" w:rsidR="00D26710" w:rsidRPr="00347C2D" w:rsidRDefault="00D26710" w:rsidP="00651529">
      <w:pPr>
        <w:spacing w:before="12" w:line="240" w:lineRule="auto"/>
        <w:outlineLvl w:val="3"/>
        <w:rPr>
          <w:rFonts w:ascii="Arial" w:eastAsia="Times New Roman" w:hAnsi="Arial" w:cs="Arial"/>
          <w:color w:val="66003D"/>
          <w:lang w:eastAsia="en-GB"/>
        </w:rPr>
      </w:pPr>
    </w:p>
    <w:p w14:paraId="43FB1F06" w14:textId="7CBC9F71"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17" w:tgtFrame="_self" w:history="1">
        <w:r w:rsidR="00CB4877" w:rsidRPr="00347C2D">
          <w:rPr>
            <w:rFonts w:ascii="Arial" w:eastAsia="Times New Roman" w:hAnsi="Arial" w:cs="Arial"/>
            <w:color w:val="00756D"/>
            <w:u w:val="single"/>
            <w:lang w:eastAsia="en-GB"/>
          </w:rPr>
          <w:t xml:space="preserve">Vision, </w:t>
        </w:r>
        <w:proofErr w:type="gramStart"/>
        <w:r w:rsidR="00CB4877" w:rsidRPr="00347C2D">
          <w:rPr>
            <w:rFonts w:ascii="Arial" w:eastAsia="Times New Roman" w:hAnsi="Arial" w:cs="Arial"/>
            <w:color w:val="00756D"/>
            <w:u w:val="single"/>
            <w:lang w:eastAsia="en-GB"/>
          </w:rPr>
          <w:t>hearing</w:t>
        </w:r>
        <w:proofErr w:type="gramEnd"/>
        <w:r w:rsidR="00CB4877" w:rsidRPr="00347C2D">
          <w:rPr>
            <w:rFonts w:ascii="Arial" w:eastAsia="Times New Roman" w:hAnsi="Arial" w:cs="Arial"/>
            <w:color w:val="00756D"/>
            <w:u w:val="single"/>
            <w:lang w:eastAsia="en-GB"/>
          </w:rPr>
          <w:t xml:space="preserve"> and other senses</w:t>
        </w:r>
      </w:hyperlink>
    </w:p>
    <w:p w14:paraId="32289F95" w14:textId="77777777" w:rsidR="00B06838" w:rsidRPr="00347C2D" w:rsidRDefault="00B06838" w:rsidP="00347C2D">
      <w:pPr>
        <w:numPr>
          <w:ilvl w:val="0"/>
          <w:numId w:val="13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Input from the ICT Strategic Advisory Team, the UK Computing Research Committee (UKCRC) Executive Committee and Research Excellence Framework (REF) 2014 panellists.</w:t>
      </w:r>
    </w:p>
    <w:p w14:paraId="5B7EE37B" w14:textId="77777777" w:rsidR="00B06838" w:rsidRPr="00347C2D" w:rsidRDefault="00B06838" w:rsidP="00347C2D">
      <w:pPr>
        <w:numPr>
          <w:ilvl w:val="0"/>
          <w:numId w:val="13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ESRC, the British Psychological Society, the Association of Heads of Psychology Departments and the Experimental Psychology Society, </w:t>
      </w:r>
      <w:hyperlink r:id="rId718" w:history="1">
        <w:r w:rsidRPr="00347C2D">
          <w:rPr>
            <w:rStyle w:val="Hyperlink"/>
            <w:rFonts w:ascii="Arial" w:hAnsi="Arial" w:cs="Arial"/>
            <w:color w:val="00756D"/>
          </w:rPr>
          <w:t>International Benchmarking Review of UK Psychology (PDF)</w:t>
        </w:r>
      </w:hyperlink>
      <w:r w:rsidRPr="00347C2D">
        <w:rPr>
          <w:rFonts w:ascii="Arial" w:hAnsi="Arial" w:cs="Arial"/>
          <w:color w:val="333333"/>
        </w:rPr>
        <w:t>, (2010).</w:t>
      </w:r>
    </w:p>
    <w:p w14:paraId="2DE9C30C" w14:textId="77777777" w:rsidR="00B06838" w:rsidRPr="00347C2D" w:rsidRDefault="00B06838" w:rsidP="00347C2D">
      <w:pPr>
        <w:numPr>
          <w:ilvl w:val="0"/>
          <w:numId w:val="13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Analysis of EPSRC data.</w:t>
      </w:r>
    </w:p>
    <w:p w14:paraId="7BEC6345" w14:textId="77777777" w:rsidR="00B06838" w:rsidRPr="00347C2D" w:rsidRDefault="00B06838" w:rsidP="00347C2D">
      <w:pPr>
        <w:numPr>
          <w:ilvl w:val="0"/>
          <w:numId w:val="133"/>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Community engagement (individual input, group feedback and team visits).</w:t>
      </w:r>
    </w:p>
    <w:p w14:paraId="6B3DB267" w14:textId="77777777" w:rsidR="00B06838" w:rsidRPr="00347C2D" w:rsidRDefault="00B06838" w:rsidP="00651529">
      <w:pPr>
        <w:spacing w:before="12" w:line="240" w:lineRule="auto"/>
        <w:outlineLvl w:val="3"/>
        <w:rPr>
          <w:rFonts w:ascii="Arial" w:eastAsia="Times New Roman" w:hAnsi="Arial" w:cs="Arial"/>
          <w:color w:val="66003D"/>
          <w:lang w:eastAsia="en-GB"/>
        </w:rPr>
      </w:pPr>
    </w:p>
    <w:p w14:paraId="4C4365F8" w14:textId="50497845" w:rsidR="00CB4877" w:rsidRPr="00347C2D" w:rsidRDefault="000F5DC1" w:rsidP="00CB4877">
      <w:pPr>
        <w:shd w:val="clear" w:color="auto" w:fill="F5F5F5"/>
        <w:spacing w:before="12" w:line="240" w:lineRule="auto"/>
        <w:outlineLvl w:val="3"/>
        <w:rPr>
          <w:rFonts w:ascii="Arial" w:eastAsia="Times New Roman" w:hAnsi="Arial" w:cs="Arial"/>
          <w:color w:val="00756D"/>
          <w:u w:val="single"/>
          <w:lang w:eastAsia="en-GB"/>
        </w:rPr>
      </w:pPr>
      <w:hyperlink r:id="rId719" w:tgtFrame="_self" w:history="1">
        <w:r w:rsidR="00CB4877" w:rsidRPr="00347C2D">
          <w:rPr>
            <w:rFonts w:ascii="Arial" w:eastAsia="Times New Roman" w:hAnsi="Arial" w:cs="Arial"/>
            <w:color w:val="00756D"/>
            <w:u w:val="single"/>
            <w:lang w:eastAsia="en-GB"/>
          </w:rPr>
          <w:t>Water engineering</w:t>
        </w:r>
      </w:hyperlink>
    </w:p>
    <w:p w14:paraId="1CF6BFD1"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0" w:history="1">
        <w:r w:rsidR="00B06838" w:rsidRPr="00347C2D">
          <w:rPr>
            <w:rStyle w:val="Hyperlink"/>
            <w:rFonts w:ascii="Arial" w:hAnsi="Arial" w:cs="Arial"/>
            <w:color w:val="00756D"/>
          </w:rPr>
          <w:t>Parliamentary Office of Science and Technology, Access to Water and Sanitation</w:t>
        </w:r>
      </w:hyperlink>
      <w:r w:rsidR="00B06838" w:rsidRPr="00347C2D">
        <w:rPr>
          <w:rFonts w:ascii="Arial" w:hAnsi="Arial" w:cs="Arial"/>
          <w:color w:val="333333"/>
        </w:rPr>
        <w:t>, (2016).</w:t>
      </w:r>
    </w:p>
    <w:p w14:paraId="41298207"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1" w:history="1">
        <w:r w:rsidR="00B06838" w:rsidRPr="00347C2D">
          <w:rPr>
            <w:rStyle w:val="Hyperlink"/>
            <w:rFonts w:ascii="Arial" w:hAnsi="Arial" w:cs="Arial"/>
            <w:color w:val="00756D"/>
          </w:rPr>
          <w:t>United Nations, Sustainable Development Goal 6: Ensure Availability and Sustainable Management of Water and Sanitation</w:t>
        </w:r>
      </w:hyperlink>
      <w:r w:rsidR="00B06838" w:rsidRPr="00347C2D">
        <w:rPr>
          <w:rFonts w:ascii="Arial" w:hAnsi="Arial" w:cs="Arial"/>
          <w:color w:val="333333"/>
        </w:rPr>
        <w:t> for All, (2015).</w:t>
      </w:r>
    </w:p>
    <w:p w14:paraId="706E1CDC" w14:textId="77777777" w:rsidR="00B06838" w:rsidRPr="00347C2D" w:rsidRDefault="00B06838"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Workshop, Understanding the Landscape of Water Research in the UK from an EPS Perspective, (February 2016).</w:t>
      </w:r>
    </w:p>
    <w:p w14:paraId="4B56075A" w14:textId="77777777" w:rsidR="00B06838" w:rsidRPr="00347C2D" w:rsidRDefault="00B06838"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UKCRIC Business Case.</w:t>
      </w:r>
    </w:p>
    <w:p w14:paraId="3E64E309"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2" w:history="1">
        <w:r w:rsidR="00B06838" w:rsidRPr="00347C2D">
          <w:rPr>
            <w:rStyle w:val="Hyperlink"/>
            <w:rFonts w:ascii="Arial" w:hAnsi="Arial" w:cs="Arial"/>
            <w:color w:val="00756D"/>
          </w:rPr>
          <w:t>UK Water Partnership, Future Visions for Water and Cities: A Thought Piece (PDF)</w:t>
        </w:r>
      </w:hyperlink>
      <w:r w:rsidR="00B06838" w:rsidRPr="00347C2D">
        <w:rPr>
          <w:rFonts w:ascii="Arial" w:hAnsi="Arial" w:cs="Arial"/>
          <w:color w:val="333333"/>
        </w:rPr>
        <w:t>, (2016).</w:t>
      </w:r>
    </w:p>
    <w:p w14:paraId="3F6693DB"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3" w:history="1">
        <w:r w:rsidR="00B06838" w:rsidRPr="00347C2D">
          <w:rPr>
            <w:rStyle w:val="Hyperlink"/>
            <w:rFonts w:ascii="Arial" w:hAnsi="Arial" w:cs="Arial"/>
            <w:color w:val="00756D"/>
          </w:rPr>
          <w:t>Government Office for Science, Future of Cities, (2016)</w:t>
        </w:r>
      </w:hyperlink>
      <w:r w:rsidR="00B06838" w:rsidRPr="00347C2D">
        <w:rPr>
          <w:rFonts w:ascii="Arial" w:hAnsi="Arial" w:cs="Arial"/>
          <w:color w:val="333333"/>
        </w:rPr>
        <w:t>.</w:t>
      </w:r>
    </w:p>
    <w:p w14:paraId="5D430C41" w14:textId="77777777" w:rsidR="00B06838" w:rsidRPr="00347C2D" w:rsidRDefault="00B06838"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 portfolio data: size, investments, student numbers.</w:t>
      </w:r>
    </w:p>
    <w:p w14:paraId="7039EF54"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4" w:history="1">
        <w:r w:rsidR="00B06838" w:rsidRPr="00347C2D">
          <w:rPr>
            <w:rStyle w:val="Hyperlink"/>
            <w:rFonts w:ascii="Arial" w:hAnsi="Arial" w:cs="Arial"/>
            <w:color w:val="00756D"/>
          </w:rPr>
          <w:t>Department for Business, Innovation and Skills (BIS), BIS Research Paper No.136: The Smart City Market - Opportunities for the UK (PDF)</w:t>
        </w:r>
      </w:hyperlink>
      <w:r w:rsidR="00B06838" w:rsidRPr="00347C2D">
        <w:rPr>
          <w:rFonts w:ascii="Arial" w:hAnsi="Arial" w:cs="Arial"/>
          <w:color w:val="333333"/>
        </w:rPr>
        <w:t>, (2013).</w:t>
      </w:r>
    </w:p>
    <w:p w14:paraId="799F61EC"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5" w:history="1">
        <w:r w:rsidR="00B06838" w:rsidRPr="00347C2D">
          <w:rPr>
            <w:rStyle w:val="Hyperlink"/>
            <w:rFonts w:ascii="Arial" w:hAnsi="Arial" w:cs="Arial"/>
            <w:color w:val="00756D"/>
          </w:rPr>
          <w:t>The DEFRA 25-year Environment Plan</w:t>
        </w:r>
      </w:hyperlink>
    </w:p>
    <w:p w14:paraId="727C970A" w14:textId="77777777" w:rsidR="00B06838" w:rsidRPr="00347C2D" w:rsidRDefault="000F5DC1" w:rsidP="00347C2D">
      <w:pPr>
        <w:numPr>
          <w:ilvl w:val="0"/>
          <w:numId w:val="134"/>
        </w:numPr>
        <w:shd w:val="clear" w:color="auto" w:fill="FFFFFF"/>
        <w:spacing w:before="100" w:beforeAutospacing="1" w:after="100" w:afterAutospacing="1" w:line="360" w:lineRule="atLeast"/>
        <w:ind w:left="945" w:right="225"/>
        <w:rPr>
          <w:rFonts w:ascii="Arial" w:hAnsi="Arial" w:cs="Arial"/>
          <w:color w:val="333333"/>
        </w:rPr>
      </w:pPr>
      <w:hyperlink r:id="rId726" w:history="1">
        <w:r w:rsidR="00B06838" w:rsidRPr="00347C2D">
          <w:rPr>
            <w:rStyle w:val="Hyperlink"/>
            <w:rFonts w:ascii="Arial" w:hAnsi="Arial" w:cs="Arial"/>
            <w:color w:val="00756D"/>
          </w:rPr>
          <w:t>UK Water Industry Research Ltd Big Questions</w:t>
        </w:r>
      </w:hyperlink>
    </w:p>
    <w:p w14:paraId="30BB41A9" w14:textId="77777777" w:rsidR="00B06838" w:rsidRPr="00347C2D" w:rsidRDefault="00B06838" w:rsidP="00B06838">
      <w:pPr>
        <w:pStyle w:val="NormalWeb"/>
        <w:shd w:val="clear" w:color="auto" w:fill="FFFFFF"/>
        <w:spacing w:before="0" w:beforeAutospacing="0" w:after="150" w:afterAutospacing="0"/>
        <w:rPr>
          <w:rFonts w:ascii="Arial" w:hAnsi="Arial" w:cs="Arial"/>
          <w:color w:val="333333"/>
          <w:sz w:val="22"/>
          <w:szCs w:val="22"/>
        </w:rPr>
      </w:pPr>
      <w:r w:rsidRPr="00347C2D">
        <w:rPr>
          <w:rFonts w:ascii="Arial" w:hAnsi="Arial" w:cs="Arial"/>
          <w:color w:val="333333"/>
          <w:sz w:val="22"/>
          <w:szCs w:val="22"/>
        </w:rPr>
        <w:t>Other sources:</w:t>
      </w:r>
    </w:p>
    <w:p w14:paraId="1AD2C0F2" w14:textId="77777777" w:rsidR="00B06838" w:rsidRPr="00347C2D" w:rsidRDefault="000F5DC1" w:rsidP="00347C2D">
      <w:pPr>
        <w:numPr>
          <w:ilvl w:val="0"/>
          <w:numId w:val="135"/>
        </w:numPr>
        <w:shd w:val="clear" w:color="auto" w:fill="FFFFFF"/>
        <w:spacing w:before="100" w:beforeAutospacing="1" w:after="75" w:line="240" w:lineRule="auto"/>
        <w:ind w:left="450"/>
        <w:rPr>
          <w:rFonts w:ascii="Arial" w:hAnsi="Arial" w:cs="Arial"/>
          <w:color w:val="333333"/>
        </w:rPr>
      </w:pPr>
      <w:hyperlink r:id="rId727" w:history="1">
        <w:r w:rsidR="00B06838" w:rsidRPr="00347C2D">
          <w:rPr>
            <w:rStyle w:val="Hyperlink"/>
            <w:rFonts w:ascii="Arial" w:hAnsi="Arial" w:cs="Arial"/>
            <w:color w:val="00756D"/>
          </w:rPr>
          <w:t>Arup, Global Water Research Review 2014-2015</w:t>
        </w:r>
      </w:hyperlink>
      <w:r w:rsidR="00B06838" w:rsidRPr="00347C2D">
        <w:rPr>
          <w:rFonts w:ascii="Arial" w:hAnsi="Arial" w:cs="Arial"/>
          <w:color w:val="333333"/>
        </w:rPr>
        <w:t>, (2015).</w:t>
      </w:r>
    </w:p>
    <w:p w14:paraId="2240C182" w14:textId="77777777" w:rsidR="00B06838" w:rsidRPr="00347C2D" w:rsidRDefault="00B06838" w:rsidP="00347C2D">
      <w:pPr>
        <w:numPr>
          <w:ilvl w:val="0"/>
          <w:numId w:val="135"/>
        </w:numPr>
        <w:shd w:val="clear" w:color="auto" w:fill="FFFFFF"/>
        <w:spacing w:before="100" w:beforeAutospacing="1" w:after="75" w:line="240" w:lineRule="auto"/>
        <w:ind w:left="450"/>
        <w:rPr>
          <w:rFonts w:ascii="Arial" w:hAnsi="Arial" w:cs="Arial"/>
          <w:color w:val="333333"/>
        </w:rPr>
      </w:pPr>
      <w:r w:rsidRPr="00347C2D">
        <w:rPr>
          <w:rFonts w:ascii="Arial" w:hAnsi="Arial" w:cs="Arial"/>
          <w:color w:val="333333"/>
        </w:rPr>
        <w:t>Review on Antimicrobial Resistance, </w:t>
      </w:r>
      <w:hyperlink r:id="rId728" w:history="1">
        <w:r w:rsidRPr="00347C2D">
          <w:rPr>
            <w:rStyle w:val="Hyperlink"/>
            <w:rFonts w:ascii="Arial" w:hAnsi="Arial" w:cs="Arial"/>
            <w:color w:val="00756D"/>
          </w:rPr>
          <w:t>Tackling Drug-resistant Infections Globally: Final Report and Recommendations (PDF)</w:t>
        </w:r>
      </w:hyperlink>
      <w:r w:rsidRPr="00347C2D">
        <w:rPr>
          <w:rFonts w:ascii="Arial" w:hAnsi="Arial" w:cs="Arial"/>
          <w:color w:val="333333"/>
        </w:rPr>
        <w:t>, (2016).</w:t>
      </w:r>
    </w:p>
    <w:p w14:paraId="294C578B" w14:textId="77777777" w:rsidR="00B06838" w:rsidRPr="00347C2D" w:rsidRDefault="000F5DC1" w:rsidP="00347C2D">
      <w:pPr>
        <w:numPr>
          <w:ilvl w:val="0"/>
          <w:numId w:val="135"/>
        </w:numPr>
        <w:shd w:val="clear" w:color="auto" w:fill="FFFFFF"/>
        <w:spacing w:before="100" w:beforeAutospacing="1" w:after="75" w:line="240" w:lineRule="auto"/>
        <w:ind w:left="450"/>
        <w:rPr>
          <w:rFonts w:ascii="Arial" w:hAnsi="Arial" w:cs="Arial"/>
          <w:color w:val="333333"/>
        </w:rPr>
      </w:pPr>
      <w:hyperlink r:id="rId729" w:history="1">
        <w:r w:rsidR="00B06838" w:rsidRPr="00347C2D">
          <w:rPr>
            <w:rStyle w:val="Hyperlink"/>
            <w:rFonts w:ascii="Arial" w:hAnsi="Arial" w:cs="Arial"/>
            <w:color w:val="00756D"/>
          </w:rPr>
          <w:t>UK Water Industry Research (WIR), Research and Innovation Mapping Study for the UK Water Research and Innovation Framework (PDF)</w:t>
        </w:r>
      </w:hyperlink>
      <w:r w:rsidR="00B06838" w:rsidRPr="00347C2D">
        <w:rPr>
          <w:rFonts w:ascii="Arial" w:hAnsi="Arial" w:cs="Arial"/>
          <w:color w:val="333333"/>
        </w:rPr>
        <w:t>, (2011).</w:t>
      </w:r>
    </w:p>
    <w:p w14:paraId="70C735A0" w14:textId="77777777" w:rsidR="00B06838" w:rsidRPr="00347C2D" w:rsidRDefault="000F5DC1" w:rsidP="00347C2D">
      <w:pPr>
        <w:numPr>
          <w:ilvl w:val="0"/>
          <w:numId w:val="135"/>
        </w:numPr>
        <w:shd w:val="clear" w:color="auto" w:fill="FFFFFF"/>
        <w:spacing w:before="100" w:beforeAutospacing="1" w:after="75" w:line="240" w:lineRule="auto"/>
        <w:ind w:left="450"/>
        <w:rPr>
          <w:rFonts w:ascii="Arial" w:hAnsi="Arial" w:cs="Arial"/>
          <w:color w:val="333333"/>
        </w:rPr>
      </w:pPr>
      <w:hyperlink r:id="rId730" w:history="1">
        <w:r w:rsidR="00B06838" w:rsidRPr="00347C2D">
          <w:rPr>
            <w:rStyle w:val="Hyperlink"/>
            <w:rFonts w:ascii="Arial" w:hAnsi="Arial" w:cs="Arial"/>
            <w:color w:val="00756D"/>
          </w:rPr>
          <w:t>Chemistry and Water: Challenges and Solutions in a Changing World - A White Paper from the 6th Chemical Sciences and Society Symposium (CS3) (PDF)</w:t>
        </w:r>
      </w:hyperlink>
      <w:r w:rsidR="00B06838" w:rsidRPr="00347C2D">
        <w:rPr>
          <w:rFonts w:ascii="Arial" w:hAnsi="Arial" w:cs="Arial"/>
          <w:color w:val="333333"/>
        </w:rPr>
        <w:t>, (2015).</w:t>
      </w:r>
    </w:p>
    <w:p w14:paraId="2D97D352" w14:textId="77777777" w:rsidR="00B06838" w:rsidRPr="00347C2D" w:rsidRDefault="00B06838" w:rsidP="00651529">
      <w:pPr>
        <w:spacing w:before="12" w:line="240" w:lineRule="auto"/>
        <w:outlineLvl w:val="3"/>
        <w:rPr>
          <w:rFonts w:ascii="Arial" w:eastAsia="Times New Roman" w:hAnsi="Arial" w:cs="Arial"/>
          <w:color w:val="66003D"/>
          <w:lang w:eastAsia="en-GB"/>
        </w:rPr>
      </w:pPr>
    </w:p>
    <w:p w14:paraId="0EF0FF83" w14:textId="77777777"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731" w:tgtFrame="_self" w:history="1">
        <w:r w:rsidR="00CB4877" w:rsidRPr="00347C2D">
          <w:rPr>
            <w:rFonts w:ascii="Arial" w:eastAsia="Times New Roman" w:hAnsi="Arial" w:cs="Arial"/>
            <w:color w:val="00756D"/>
            <w:u w:val="single"/>
            <w:lang w:eastAsia="en-GB"/>
          </w:rPr>
          <w:t>Whole energy systems</w:t>
        </w:r>
      </w:hyperlink>
    </w:p>
    <w:p w14:paraId="675D6A8E"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Strategic Advisory Committee (SAC) input.</w:t>
      </w:r>
    </w:p>
    <w:p w14:paraId="05CDB723"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RCUK, </w:t>
      </w:r>
      <w:hyperlink r:id="rId732" w:history="1">
        <w:r w:rsidRPr="00347C2D">
          <w:rPr>
            <w:rStyle w:val="Hyperlink"/>
            <w:rFonts w:ascii="Arial" w:hAnsi="Arial" w:cs="Arial"/>
            <w:color w:val="00756D"/>
          </w:rPr>
          <w:t>RCUK Review of Energy 2010</w:t>
        </w:r>
      </w:hyperlink>
      <w:r w:rsidRPr="00347C2D">
        <w:rPr>
          <w:rFonts w:ascii="Arial" w:hAnsi="Arial" w:cs="Arial"/>
          <w:color w:val="333333"/>
        </w:rPr>
        <w:t>, (2010).</w:t>
      </w:r>
    </w:p>
    <w:p w14:paraId="3FF75C42"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The RCUK Energy Programme's Futures Forum workshop, (2009).</w:t>
      </w:r>
    </w:p>
    <w:p w14:paraId="0F9B1FB4"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EPSRC/Energy Systems Catapult workshop, (2016).</w:t>
      </w:r>
    </w:p>
    <w:p w14:paraId="4D1BFA0E"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Committee on Climate Change, </w:t>
      </w:r>
      <w:hyperlink r:id="rId733" w:history="1">
        <w:r w:rsidRPr="00347C2D">
          <w:rPr>
            <w:rStyle w:val="Hyperlink"/>
            <w:rFonts w:ascii="Arial" w:hAnsi="Arial" w:cs="Arial"/>
            <w:color w:val="00756D"/>
          </w:rPr>
          <w:t>The Fifth Carbon Budget</w:t>
        </w:r>
      </w:hyperlink>
      <w:r w:rsidRPr="00347C2D">
        <w:rPr>
          <w:rFonts w:ascii="Arial" w:hAnsi="Arial" w:cs="Arial"/>
          <w:color w:val="333333"/>
        </w:rPr>
        <w:t>, (2015).</w:t>
      </w:r>
    </w:p>
    <w:p w14:paraId="4554D7BB" w14:textId="77777777" w:rsidR="00B023F5" w:rsidRPr="00347C2D" w:rsidRDefault="000F5DC1"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hyperlink r:id="rId734" w:history="1">
        <w:r w:rsidR="00B023F5" w:rsidRPr="00347C2D">
          <w:rPr>
            <w:rStyle w:val="Hyperlink"/>
            <w:rFonts w:ascii="Arial" w:hAnsi="Arial" w:cs="Arial"/>
            <w:color w:val="00756D"/>
          </w:rPr>
          <w:t>Energy Systems Catapult, Five-year Plan (PDF)</w:t>
        </w:r>
      </w:hyperlink>
      <w:r w:rsidR="00B023F5" w:rsidRPr="00347C2D">
        <w:rPr>
          <w:rFonts w:ascii="Arial" w:hAnsi="Arial" w:cs="Arial"/>
          <w:color w:val="333333"/>
        </w:rPr>
        <w:t>, (2016).</w:t>
      </w:r>
    </w:p>
    <w:p w14:paraId="62E5094F"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Institution of Engineering and Technology (IET) and DECC, </w:t>
      </w:r>
      <w:hyperlink r:id="rId735" w:history="1">
        <w:r w:rsidRPr="00347C2D">
          <w:rPr>
            <w:rStyle w:val="Hyperlink"/>
            <w:rFonts w:ascii="Arial" w:hAnsi="Arial" w:cs="Arial"/>
            <w:color w:val="00756D"/>
          </w:rPr>
          <w:t>Britain's Power System (the Case for a System Architect), (2014).</w:t>
        </w:r>
      </w:hyperlink>
    </w:p>
    <w:p w14:paraId="07A2F684"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DECC, </w:t>
      </w:r>
      <w:hyperlink r:id="rId736" w:history="1">
        <w:r w:rsidRPr="00347C2D">
          <w:rPr>
            <w:rStyle w:val="Hyperlink"/>
            <w:rFonts w:ascii="Arial" w:hAnsi="Arial" w:cs="Arial"/>
            <w:color w:val="00756D"/>
          </w:rPr>
          <w:t>Towards a Smart Energy System (PDF)</w:t>
        </w:r>
      </w:hyperlink>
      <w:r w:rsidRPr="00347C2D">
        <w:rPr>
          <w:rFonts w:ascii="Arial" w:hAnsi="Arial" w:cs="Arial"/>
          <w:color w:val="333333"/>
        </w:rPr>
        <w:t>, (2015).</w:t>
      </w:r>
    </w:p>
    <w:p w14:paraId="11D7DF20"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Energy Technologies Institute (ETI), </w:t>
      </w:r>
      <w:hyperlink r:id="rId737" w:history="1">
        <w:r w:rsidRPr="00347C2D">
          <w:rPr>
            <w:rStyle w:val="Hyperlink"/>
            <w:rFonts w:ascii="Arial" w:hAnsi="Arial" w:cs="Arial"/>
            <w:color w:val="00756D"/>
          </w:rPr>
          <w:t>UK Scenarios for a Low Carbon Energy System Transition (PDF)</w:t>
        </w:r>
      </w:hyperlink>
      <w:r w:rsidRPr="00347C2D">
        <w:rPr>
          <w:rFonts w:ascii="Arial" w:hAnsi="Arial" w:cs="Arial"/>
          <w:color w:val="333333"/>
        </w:rPr>
        <w:t>, (2015).</w:t>
      </w:r>
    </w:p>
    <w:p w14:paraId="219798CE"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UKERC, </w:t>
      </w:r>
      <w:hyperlink r:id="rId738" w:history="1">
        <w:r w:rsidRPr="00347C2D">
          <w:rPr>
            <w:rStyle w:val="Hyperlink"/>
            <w:rFonts w:ascii="Arial" w:hAnsi="Arial" w:cs="Arial"/>
            <w:color w:val="00756D"/>
          </w:rPr>
          <w:t>UKERC Interdisciplinary Review: Research Report</w:t>
        </w:r>
      </w:hyperlink>
      <w:r w:rsidRPr="00347C2D">
        <w:rPr>
          <w:rFonts w:ascii="Arial" w:hAnsi="Arial" w:cs="Arial"/>
          <w:color w:val="333333"/>
        </w:rPr>
        <w:t>, (2015).</w:t>
      </w:r>
    </w:p>
    <w:p w14:paraId="4FCDE9EE"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ETI, </w:t>
      </w:r>
      <w:hyperlink r:id="rId739" w:history="1">
        <w:r w:rsidRPr="00347C2D">
          <w:rPr>
            <w:rStyle w:val="Hyperlink"/>
            <w:rFonts w:ascii="Arial" w:hAnsi="Arial" w:cs="Arial"/>
            <w:color w:val="00756D"/>
          </w:rPr>
          <w:t>Accelerating Low Carbon Energy Innovation in the UK (PDF)</w:t>
        </w:r>
      </w:hyperlink>
      <w:r w:rsidRPr="00347C2D">
        <w:rPr>
          <w:rFonts w:ascii="Arial" w:hAnsi="Arial" w:cs="Arial"/>
          <w:color w:val="333333"/>
        </w:rPr>
        <w:t>, (2015).</w:t>
      </w:r>
    </w:p>
    <w:p w14:paraId="29943A29"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Royal Academy of Engineering, </w:t>
      </w:r>
      <w:hyperlink r:id="rId740" w:history="1">
        <w:r w:rsidRPr="00347C2D">
          <w:rPr>
            <w:rStyle w:val="Hyperlink"/>
            <w:rFonts w:ascii="Arial" w:hAnsi="Arial" w:cs="Arial"/>
            <w:color w:val="00756D"/>
          </w:rPr>
          <w:t>A Critical Time for UK Energy Policy and What Must Be Done Now to Deliver the UK's Future Energy System</w:t>
        </w:r>
      </w:hyperlink>
      <w:r w:rsidRPr="00347C2D">
        <w:rPr>
          <w:rFonts w:ascii="Arial" w:hAnsi="Arial" w:cs="Arial"/>
          <w:color w:val="333333"/>
        </w:rPr>
        <w:t>, (2015).</w:t>
      </w:r>
    </w:p>
    <w:p w14:paraId="3688038C" w14:textId="77777777" w:rsidR="00B023F5" w:rsidRPr="00347C2D" w:rsidRDefault="00B023F5" w:rsidP="00347C2D">
      <w:pPr>
        <w:numPr>
          <w:ilvl w:val="0"/>
          <w:numId w:val="136"/>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C. Mitchell, M. Lockwood, R. </w:t>
      </w:r>
      <w:proofErr w:type="spellStart"/>
      <w:r w:rsidRPr="00347C2D">
        <w:rPr>
          <w:rFonts w:ascii="Arial" w:hAnsi="Arial" w:cs="Arial"/>
          <w:color w:val="333333"/>
        </w:rPr>
        <w:t>Hoggett</w:t>
      </w:r>
      <w:proofErr w:type="spellEnd"/>
      <w:r w:rsidRPr="00347C2D">
        <w:rPr>
          <w:rFonts w:ascii="Arial" w:hAnsi="Arial" w:cs="Arial"/>
          <w:color w:val="333333"/>
        </w:rPr>
        <w:t xml:space="preserve"> and C. </w:t>
      </w:r>
      <w:proofErr w:type="spellStart"/>
      <w:r w:rsidRPr="00347C2D">
        <w:rPr>
          <w:rFonts w:ascii="Arial" w:hAnsi="Arial" w:cs="Arial"/>
          <w:color w:val="333333"/>
        </w:rPr>
        <w:t>Kuzemko</w:t>
      </w:r>
      <w:proofErr w:type="spellEnd"/>
      <w:r w:rsidRPr="00347C2D">
        <w:rPr>
          <w:rFonts w:ascii="Arial" w:hAnsi="Arial" w:cs="Arial"/>
          <w:color w:val="333333"/>
        </w:rPr>
        <w:t>, (2016), </w:t>
      </w:r>
      <w:hyperlink r:id="rId741" w:history="1">
        <w:r w:rsidRPr="00347C2D">
          <w:rPr>
            <w:rStyle w:val="Hyperlink"/>
            <w:rFonts w:ascii="Arial" w:hAnsi="Arial" w:cs="Arial"/>
            <w:color w:val="00756D"/>
          </w:rPr>
          <w:t>Governing for Innovation without Disruption in Energy Systems</w:t>
        </w:r>
      </w:hyperlink>
      <w:r w:rsidRPr="00347C2D">
        <w:rPr>
          <w:rFonts w:ascii="Arial" w:hAnsi="Arial" w:cs="Arial"/>
          <w:color w:val="333333"/>
        </w:rPr>
        <w:t>, conference paper for the British Institute of Energy Economics (BIEE).</w:t>
      </w:r>
    </w:p>
    <w:p w14:paraId="7EC32D75" w14:textId="77777777" w:rsidR="00CB4877" w:rsidRPr="00347C2D" w:rsidRDefault="00CB4877" w:rsidP="00651529">
      <w:pPr>
        <w:spacing w:before="12" w:line="240" w:lineRule="auto"/>
        <w:outlineLvl w:val="3"/>
        <w:rPr>
          <w:rFonts w:ascii="Arial" w:eastAsia="Times New Roman" w:hAnsi="Arial" w:cs="Arial"/>
          <w:color w:val="66003D"/>
          <w:lang w:eastAsia="en-GB"/>
        </w:rPr>
      </w:pPr>
    </w:p>
    <w:p w14:paraId="4153CE5D" w14:textId="54092AFE" w:rsidR="00CB4877" w:rsidRPr="00347C2D" w:rsidRDefault="000F5DC1" w:rsidP="00CB4877">
      <w:pPr>
        <w:shd w:val="clear" w:color="auto" w:fill="F5F5F5"/>
        <w:spacing w:before="12" w:line="240" w:lineRule="auto"/>
        <w:outlineLvl w:val="3"/>
        <w:rPr>
          <w:rFonts w:ascii="Arial" w:eastAsia="Times New Roman" w:hAnsi="Arial" w:cs="Arial"/>
          <w:color w:val="66003D"/>
          <w:lang w:eastAsia="en-GB"/>
        </w:rPr>
      </w:pPr>
      <w:hyperlink r:id="rId742" w:tgtFrame="_self" w:history="1">
        <w:r w:rsidR="00CB4877" w:rsidRPr="00347C2D">
          <w:rPr>
            <w:rFonts w:ascii="Arial" w:eastAsia="Times New Roman" w:hAnsi="Arial" w:cs="Arial"/>
            <w:color w:val="00756D"/>
            <w:u w:val="single"/>
            <w:lang w:eastAsia="en-GB"/>
          </w:rPr>
          <w:t>Wind power</w:t>
        </w:r>
      </w:hyperlink>
    </w:p>
    <w:p w14:paraId="7615CB15"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Climate Change Committee, </w:t>
      </w:r>
      <w:hyperlink r:id="rId743" w:history="1">
        <w:r w:rsidRPr="00347C2D">
          <w:rPr>
            <w:rStyle w:val="Hyperlink"/>
            <w:rFonts w:ascii="Arial" w:hAnsi="Arial" w:cs="Arial"/>
            <w:color w:val="00756D"/>
          </w:rPr>
          <w:t>The Fifth Carbon Budget</w:t>
        </w:r>
      </w:hyperlink>
      <w:r w:rsidRPr="00347C2D">
        <w:rPr>
          <w:rFonts w:ascii="Arial" w:hAnsi="Arial" w:cs="Arial"/>
          <w:color w:val="333333"/>
        </w:rPr>
        <w:t>, (2016).</w:t>
      </w:r>
    </w:p>
    <w:p w14:paraId="3D1CD58C"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Energy Technologies Institute (ETI), </w:t>
      </w:r>
      <w:hyperlink r:id="rId744" w:history="1">
        <w:r w:rsidRPr="00347C2D">
          <w:rPr>
            <w:rStyle w:val="Hyperlink"/>
            <w:rFonts w:ascii="Arial" w:hAnsi="Arial" w:cs="Arial"/>
            <w:color w:val="00756D"/>
          </w:rPr>
          <w:t>Energy System Modelling Environment (ESME)</w:t>
        </w:r>
      </w:hyperlink>
      <w:r w:rsidRPr="00347C2D">
        <w:rPr>
          <w:rFonts w:ascii="Arial" w:hAnsi="Arial" w:cs="Arial"/>
          <w:color w:val="333333"/>
        </w:rPr>
        <w:t>, (2016).</w:t>
      </w:r>
    </w:p>
    <w:p w14:paraId="16392B83"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J. </w:t>
      </w:r>
      <w:proofErr w:type="spellStart"/>
      <w:r w:rsidRPr="00347C2D">
        <w:rPr>
          <w:rFonts w:ascii="Arial" w:hAnsi="Arial" w:cs="Arial"/>
          <w:color w:val="333333"/>
        </w:rPr>
        <w:t>Skea</w:t>
      </w:r>
      <w:proofErr w:type="spellEnd"/>
      <w:r w:rsidRPr="00347C2D">
        <w:rPr>
          <w:rFonts w:ascii="Arial" w:hAnsi="Arial" w:cs="Arial"/>
          <w:color w:val="333333"/>
        </w:rPr>
        <w:t>, Energy Research and Training Prospectus (PDF), (2013).</w:t>
      </w:r>
    </w:p>
    <w:p w14:paraId="2A46F74A"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Discussions with the Department of Energy and Climate Change (DECC) and, subsequently, BEIS about their research needs.</w:t>
      </w:r>
    </w:p>
    <w:p w14:paraId="7F899C48"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Involvement with the planning of the DECC/Innovate UK ‘offshore wind innovation programme’.</w:t>
      </w:r>
    </w:p>
    <w:p w14:paraId="5D3D8485"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Low Carbon Innovation Co-ordination Group (LCICG), </w:t>
      </w:r>
      <w:hyperlink r:id="rId745" w:history="1">
        <w:r w:rsidRPr="00347C2D">
          <w:rPr>
            <w:rStyle w:val="Hyperlink"/>
            <w:rFonts w:ascii="Arial" w:hAnsi="Arial" w:cs="Arial"/>
            <w:color w:val="00756D"/>
          </w:rPr>
          <w:t>Offshore Wind Power Technology Innovation Needs Assessment (TINA)</w:t>
        </w:r>
      </w:hyperlink>
      <w:r w:rsidRPr="00347C2D">
        <w:rPr>
          <w:rFonts w:ascii="Arial" w:hAnsi="Arial" w:cs="Arial"/>
          <w:color w:val="333333"/>
        </w:rPr>
        <w:t>, (refreshed version, 2016).</w:t>
      </w:r>
    </w:p>
    <w:p w14:paraId="1C11C0A7"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Offshore Renewable Energy (ORE) Catapult, </w:t>
      </w:r>
      <w:hyperlink r:id="rId746" w:history="1">
        <w:r w:rsidRPr="00347C2D">
          <w:rPr>
            <w:rStyle w:val="Hyperlink"/>
            <w:rFonts w:ascii="Arial" w:hAnsi="Arial" w:cs="Arial"/>
            <w:color w:val="00756D"/>
          </w:rPr>
          <w:t>Cost Reduction Monitoring Framework</w:t>
        </w:r>
      </w:hyperlink>
      <w:r w:rsidRPr="00347C2D">
        <w:rPr>
          <w:rFonts w:ascii="Arial" w:hAnsi="Arial" w:cs="Arial"/>
          <w:color w:val="333333"/>
        </w:rPr>
        <w:t>, (2016).</w:t>
      </w:r>
    </w:p>
    <w:p w14:paraId="70189471"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 xml:space="preserve">The </w:t>
      </w:r>
      <w:proofErr w:type="spellStart"/>
      <w:r w:rsidRPr="00347C2D">
        <w:rPr>
          <w:rFonts w:ascii="Arial" w:hAnsi="Arial" w:cs="Arial"/>
          <w:color w:val="333333"/>
        </w:rPr>
        <w:t>Supergen</w:t>
      </w:r>
      <w:proofErr w:type="spellEnd"/>
      <w:r w:rsidRPr="00347C2D">
        <w:rPr>
          <w:rFonts w:ascii="Arial" w:hAnsi="Arial" w:cs="Arial"/>
          <w:color w:val="333333"/>
        </w:rPr>
        <w:t xml:space="preserve"> Programme Review process in 2016 gathered a range of evidence and reports: Full report and implementation plan to be published in 2017</w:t>
      </w:r>
    </w:p>
    <w:p w14:paraId="7A03A1B7"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lastRenderedPageBreak/>
        <w:t>ETI, </w:t>
      </w:r>
      <w:hyperlink r:id="rId747" w:history="1">
        <w:r w:rsidRPr="00347C2D">
          <w:rPr>
            <w:rStyle w:val="Hyperlink"/>
            <w:rFonts w:ascii="Arial" w:hAnsi="Arial" w:cs="Arial"/>
            <w:color w:val="00756D"/>
          </w:rPr>
          <w:t>Offshore Wind: Floating Wind Technology (PDF)</w:t>
        </w:r>
      </w:hyperlink>
      <w:r w:rsidRPr="00347C2D">
        <w:rPr>
          <w:rFonts w:ascii="Arial" w:hAnsi="Arial" w:cs="Arial"/>
          <w:color w:val="333333"/>
        </w:rPr>
        <w:t>, (2015).</w:t>
      </w:r>
    </w:p>
    <w:p w14:paraId="785FF49F"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ORE Catapult, </w:t>
      </w:r>
      <w:hyperlink r:id="rId748" w:history="1">
        <w:r w:rsidRPr="00347C2D">
          <w:rPr>
            <w:rStyle w:val="Hyperlink"/>
            <w:rFonts w:ascii="Arial" w:hAnsi="Arial" w:cs="Arial"/>
            <w:color w:val="00756D"/>
          </w:rPr>
          <w:t>Floating Wind: Technology Assessment – Interim Findings</w:t>
        </w:r>
      </w:hyperlink>
      <w:r w:rsidRPr="00347C2D">
        <w:rPr>
          <w:rFonts w:ascii="Arial" w:hAnsi="Arial" w:cs="Arial"/>
          <w:color w:val="333333"/>
        </w:rPr>
        <w:t>, (2015).</w:t>
      </w:r>
    </w:p>
    <w:p w14:paraId="14385D71" w14:textId="77777777" w:rsidR="00B023F5" w:rsidRPr="00347C2D" w:rsidRDefault="00B023F5" w:rsidP="00347C2D">
      <w:pPr>
        <w:numPr>
          <w:ilvl w:val="0"/>
          <w:numId w:val="137"/>
        </w:numPr>
        <w:shd w:val="clear" w:color="auto" w:fill="FFFFFF"/>
        <w:spacing w:before="100" w:beforeAutospacing="1" w:after="100" w:afterAutospacing="1" w:line="360" w:lineRule="atLeast"/>
        <w:ind w:left="945" w:right="225"/>
        <w:rPr>
          <w:rFonts w:ascii="Arial" w:hAnsi="Arial" w:cs="Arial"/>
          <w:color w:val="333333"/>
        </w:rPr>
      </w:pPr>
      <w:r w:rsidRPr="00347C2D">
        <w:rPr>
          <w:rFonts w:ascii="Arial" w:hAnsi="Arial" w:cs="Arial"/>
          <w:color w:val="333333"/>
        </w:rPr>
        <w:t>DECC, </w:t>
      </w:r>
      <w:hyperlink r:id="rId749" w:history="1">
        <w:r w:rsidRPr="00347C2D">
          <w:rPr>
            <w:rStyle w:val="Hyperlink"/>
            <w:rFonts w:ascii="Arial" w:hAnsi="Arial" w:cs="Arial"/>
            <w:color w:val="00756D"/>
          </w:rPr>
          <w:t>UK Renewable Energy Roadmap (PDF)</w:t>
        </w:r>
      </w:hyperlink>
      <w:r w:rsidRPr="00347C2D">
        <w:rPr>
          <w:rFonts w:ascii="Arial" w:hAnsi="Arial" w:cs="Arial"/>
          <w:color w:val="333333"/>
        </w:rPr>
        <w:t>, (2011).</w:t>
      </w:r>
    </w:p>
    <w:p w14:paraId="4D4B4CB0" w14:textId="77777777" w:rsidR="00E64863" w:rsidRDefault="00E64863" w:rsidP="00E64863">
      <w:pPr>
        <w:pStyle w:val="Heading2"/>
        <w:rPr>
          <w:rFonts w:eastAsia="Times New Roman"/>
          <w:lang w:eastAsia="en-GB"/>
        </w:rPr>
      </w:pPr>
    </w:p>
    <w:p w14:paraId="69368E07" w14:textId="6F0FD42A" w:rsidR="00E64863" w:rsidRPr="00E64863" w:rsidRDefault="00E64863" w:rsidP="00E64863">
      <w:pPr>
        <w:pStyle w:val="Heading2"/>
        <w:rPr>
          <w:rFonts w:eastAsia="Times New Roman"/>
          <w:lang w:eastAsia="en-GB"/>
        </w:rPr>
      </w:pPr>
      <w:r w:rsidRPr="00E64863">
        <w:rPr>
          <w:rFonts w:eastAsia="Times New Roman"/>
          <w:lang w:eastAsia="en-GB"/>
        </w:rPr>
        <w:t>Key theme evidence sources</w:t>
      </w:r>
    </w:p>
    <w:p w14:paraId="1C93D99B" w14:textId="77777777" w:rsidR="00E64863" w:rsidRDefault="00E64863" w:rsidP="00E64863">
      <w:pPr>
        <w:shd w:val="clear" w:color="auto" w:fill="FFFFFF"/>
        <w:spacing w:after="150" w:line="240" w:lineRule="auto"/>
        <w:rPr>
          <w:rFonts w:ascii="Arial" w:eastAsia="Times New Roman" w:hAnsi="Arial" w:cs="Arial"/>
          <w:color w:val="333333"/>
          <w:sz w:val="23"/>
          <w:szCs w:val="23"/>
          <w:lang w:eastAsia="en-GB"/>
        </w:rPr>
      </w:pPr>
    </w:p>
    <w:p w14:paraId="6CF3A1B2" w14:textId="02D58CAA" w:rsidR="00E64863" w:rsidRPr="00441D0E" w:rsidRDefault="00E64863" w:rsidP="00E64863">
      <w:pPr>
        <w:shd w:val="clear" w:color="auto" w:fill="FFFFFF"/>
        <w:spacing w:after="150" w:line="240" w:lineRule="auto"/>
        <w:rPr>
          <w:rFonts w:ascii="Arial" w:eastAsia="Times New Roman" w:hAnsi="Arial" w:cs="Arial"/>
          <w:color w:val="333333"/>
          <w:lang w:eastAsia="en-GB"/>
        </w:rPr>
      </w:pPr>
      <w:r w:rsidRPr="00441D0E">
        <w:rPr>
          <w:rFonts w:ascii="Arial" w:eastAsia="Times New Roman" w:hAnsi="Arial" w:cs="Arial"/>
          <w:color w:val="333333"/>
          <w:lang w:eastAsia="en-GB"/>
        </w:rPr>
        <w:t xml:space="preserve">In addition to evidence sources that have informed individual research area strategies, there are a number of key </w:t>
      </w:r>
      <w:proofErr w:type="gramStart"/>
      <w:r w:rsidRPr="00441D0E">
        <w:rPr>
          <w:rFonts w:ascii="Arial" w:eastAsia="Times New Roman" w:hAnsi="Arial" w:cs="Arial"/>
          <w:color w:val="333333"/>
          <w:lang w:eastAsia="en-GB"/>
        </w:rPr>
        <w:t>evidence</w:t>
      </w:r>
      <w:proofErr w:type="gramEnd"/>
      <w:r w:rsidRPr="00441D0E">
        <w:rPr>
          <w:rFonts w:ascii="Arial" w:eastAsia="Times New Roman" w:hAnsi="Arial" w:cs="Arial"/>
          <w:color w:val="333333"/>
          <w:lang w:eastAsia="en-GB"/>
        </w:rPr>
        <w:t xml:space="preserve"> sources that EPSRC themes used to inform research area strategies more widely. These key evidence sources included:</w:t>
      </w:r>
    </w:p>
    <w:p w14:paraId="17CE9FC5" w14:textId="77777777" w:rsidR="00441D0E" w:rsidRDefault="00441D0E" w:rsidP="00EC5137">
      <w:pPr>
        <w:pStyle w:val="Heading2"/>
      </w:pPr>
    </w:p>
    <w:p w14:paraId="43525BD7" w14:textId="3551746B" w:rsidR="00EC5137" w:rsidRDefault="00EC5137" w:rsidP="00441D0E">
      <w:pPr>
        <w:pStyle w:val="Heading3"/>
      </w:pPr>
      <w:r>
        <w:t xml:space="preserve">Digital </w:t>
      </w:r>
      <w:r w:rsidR="00441D0E">
        <w:t>Economy</w:t>
      </w:r>
    </w:p>
    <w:p w14:paraId="39D4AB3E" w14:textId="77777777" w:rsidR="00EC5137" w:rsidRPr="00E37D89" w:rsidRDefault="000F5DC1" w:rsidP="00EC5137">
      <w:pPr>
        <w:pStyle w:val="ListParagraph"/>
        <w:numPr>
          <w:ilvl w:val="0"/>
          <w:numId w:val="138"/>
        </w:numPr>
        <w:rPr>
          <w:lang w:eastAsia="en-GB"/>
        </w:rPr>
      </w:pPr>
      <w:hyperlink r:id="rId750" w:history="1">
        <w:r w:rsidR="00EC5137" w:rsidRPr="00E37D89">
          <w:rPr>
            <w:color w:val="00756D"/>
            <w:u w:val="single"/>
            <w:lang w:eastAsia="en-GB"/>
          </w:rPr>
          <w:t>GO Science report: The Internet of Things: making the most of the Second Digital Revolution (PDF)</w:t>
        </w:r>
      </w:hyperlink>
    </w:p>
    <w:p w14:paraId="2EBA2C23" w14:textId="77777777" w:rsidR="00EC5137" w:rsidRPr="00E37D89" w:rsidRDefault="000F5DC1" w:rsidP="00EC5137">
      <w:pPr>
        <w:pStyle w:val="ListParagraph"/>
        <w:numPr>
          <w:ilvl w:val="0"/>
          <w:numId w:val="138"/>
        </w:numPr>
        <w:rPr>
          <w:lang w:eastAsia="en-GB"/>
        </w:rPr>
      </w:pPr>
      <w:hyperlink r:id="rId751" w:history="1">
        <w:r w:rsidR="00EC5137" w:rsidRPr="00E37D89">
          <w:rPr>
            <w:color w:val="00756D"/>
            <w:u w:val="single"/>
            <w:lang w:eastAsia="en-GB"/>
          </w:rPr>
          <w:t>Cross-SAT Big Data Workshop Meeting Note</w:t>
        </w:r>
      </w:hyperlink>
    </w:p>
    <w:p w14:paraId="373C008D" w14:textId="77777777" w:rsidR="00EC5137" w:rsidRPr="00E37D89" w:rsidRDefault="000F5DC1" w:rsidP="00EC5137">
      <w:pPr>
        <w:pStyle w:val="ListParagraph"/>
        <w:numPr>
          <w:ilvl w:val="0"/>
          <w:numId w:val="138"/>
        </w:numPr>
        <w:rPr>
          <w:lang w:eastAsia="en-GB"/>
        </w:rPr>
      </w:pPr>
      <w:hyperlink r:id="rId752" w:history="1">
        <w:r w:rsidR="00EC5137" w:rsidRPr="00E37D89">
          <w:rPr>
            <w:color w:val="00756D"/>
            <w:u w:val="single"/>
            <w:lang w:eastAsia="en-GB"/>
          </w:rPr>
          <w:t>A roadmap for interdisciplinary research on the Internet of Thing</w:t>
        </w:r>
      </w:hyperlink>
      <w:r w:rsidR="00EC5137" w:rsidRPr="00E37D89">
        <w:rPr>
          <w:lang w:eastAsia="en-GB"/>
        </w:rPr>
        <w:t>s</w:t>
      </w:r>
    </w:p>
    <w:p w14:paraId="13EDDFCA" w14:textId="77777777" w:rsidR="00EC5137" w:rsidRPr="00E37D89" w:rsidRDefault="000F5DC1" w:rsidP="00EC5137">
      <w:pPr>
        <w:pStyle w:val="ListParagraph"/>
        <w:numPr>
          <w:ilvl w:val="0"/>
          <w:numId w:val="138"/>
        </w:numPr>
        <w:rPr>
          <w:lang w:eastAsia="en-GB"/>
        </w:rPr>
      </w:pPr>
      <w:hyperlink r:id="rId753" w:history="1">
        <w:r w:rsidR="00EC5137" w:rsidRPr="00E37D89">
          <w:rPr>
            <w:color w:val="00756D"/>
            <w:u w:val="single"/>
            <w:lang w:eastAsia="en-GB"/>
          </w:rPr>
          <w:t>GO Science report: Distributed Ledger Technology: beyond block chain</w:t>
        </w:r>
      </w:hyperlink>
    </w:p>
    <w:p w14:paraId="27AF1590" w14:textId="77777777" w:rsidR="00EC5137" w:rsidRPr="00E37D89" w:rsidRDefault="000F5DC1" w:rsidP="00EC5137">
      <w:pPr>
        <w:pStyle w:val="ListParagraph"/>
        <w:numPr>
          <w:ilvl w:val="0"/>
          <w:numId w:val="138"/>
        </w:numPr>
        <w:rPr>
          <w:lang w:eastAsia="en-GB"/>
        </w:rPr>
      </w:pPr>
      <w:hyperlink r:id="rId754" w:history="1">
        <w:r w:rsidR="00EC5137" w:rsidRPr="00E37D89">
          <w:rPr>
            <w:color w:val="00756D"/>
            <w:u w:val="single"/>
            <w:lang w:eastAsia="en-GB"/>
          </w:rPr>
          <w:t>DE PAB Meeting Note (2015</w:t>
        </w:r>
      </w:hyperlink>
      <w:r w:rsidR="00EC5137" w:rsidRPr="00E37D89">
        <w:rPr>
          <w:lang w:eastAsia="en-GB"/>
        </w:rPr>
        <w:t>)</w:t>
      </w:r>
    </w:p>
    <w:p w14:paraId="02DAEC3D" w14:textId="77777777" w:rsidR="00EC5137" w:rsidRPr="00E37D89" w:rsidRDefault="000F5DC1" w:rsidP="00EC5137">
      <w:pPr>
        <w:pStyle w:val="ListParagraph"/>
        <w:numPr>
          <w:ilvl w:val="0"/>
          <w:numId w:val="138"/>
        </w:numPr>
        <w:rPr>
          <w:lang w:eastAsia="en-GB"/>
        </w:rPr>
      </w:pPr>
      <w:hyperlink r:id="rId755" w:history="1">
        <w:r w:rsidR="00EC5137" w:rsidRPr="00E37D89">
          <w:rPr>
            <w:color w:val="00756D"/>
            <w:u w:val="single"/>
            <w:lang w:eastAsia="en-GB"/>
          </w:rPr>
          <w:t>DE PAB Meeting Note (2016)</w:t>
        </w:r>
      </w:hyperlink>
    </w:p>
    <w:p w14:paraId="23A5991C" w14:textId="77777777" w:rsidR="00EC5137" w:rsidRPr="00E37D89" w:rsidRDefault="000F5DC1" w:rsidP="00EC5137">
      <w:pPr>
        <w:pStyle w:val="ListParagraph"/>
        <w:numPr>
          <w:ilvl w:val="0"/>
          <w:numId w:val="138"/>
        </w:numPr>
        <w:rPr>
          <w:lang w:eastAsia="en-GB"/>
        </w:rPr>
      </w:pPr>
      <w:hyperlink r:id="rId756" w:history="1">
        <w:r w:rsidR="00EC5137" w:rsidRPr="00E37D89">
          <w:rPr>
            <w:color w:val="00756D"/>
            <w:u w:val="single"/>
            <w:lang w:eastAsia="en-GB"/>
          </w:rPr>
          <w:t>ICT SAT &amp; DE PAB Meeting Note (2016)</w:t>
        </w:r>
      </w:hyperlink>
    </w:p>
    <w:p w14:paraId="22EF7C73" w14:textId="77777777" w:rsidR="00EC5137" w:rsidRPr="00E37D89" w:rsidRDefault="000F5DC1" w:rsidP="00EC5137">
      <w:pPr>
        <w:pStyle w:val="ListParagraph"/>
        <w:numPr>
          <w:ilvl w:val="0"/>
          <w:numId w:val="138"/>
        </w:numPr>
        <w:rPr>
          <w:lang w:eastAsia="en-GB"/>
        </w:rPr>
      </w:pPr>
      <w:hyperlink r:id="rId757" w:history="1">
        <w:r w:rsidR="00EC5137" w:rsidRPr="00E37D89">
          <w:rPr>
            <w:color w:val="00756D"/>
            <w:u w:val="single"/>
            <w:lang w:eastAsia="en-GB"/>
          </w:rPr>
          <w:t>Digital Economy Impact Review (2012)</w:t>
        </w:r>
      </w:hyperlink>
    </w:p>
    <w:p w14:paraId="588617E0" w14:textId="77777777" w:rsidR="00EC5137" w:rsidRPr="00E37D89" w:rsidRDefault="000F5DC1" w:rsidP="00EC5137">
      <w:pPr>
        <w:pStyle w:val="ListParagraph"/>
        <w:numPr>
          <w:ilvl w:val="0"/>
          <w:numId w:val="138"/>
        </w:numPr>
        <w:rPr>
          <w:lang w:eastAsia="en-GB"/>
        </w:rPr>
      </w:pPr>
      <w:hyperlink r:id="rId758" w:history="1">
        <w:r w:rsidR="00EC5137" w:rsidRPr="00E37D89">
          <w:rPr>
            <w:color w:val="00756D"/>
            <w:u w:val="single"/>
            <w:lang w:eastAsia="en-GB"/>
          </w:rPr>
          <w:t>Digital Economy Impact Review (2015)</w:t>
        </w:r>
      </w:hyperlink>
    </w:p>
    <w:p w14:paraId="2B4ECCE2" w14:textId="77777777" w:rsidR="00EC5137" w:rsidRPr="00E37D89" w:rsidRDefault="000F5DC1" w:rsidP="00EC5137">
      <w:pPr>
        <w:pStyle w:val="ListParagraph"/>
        <w:numPr>
          <w:ilvl w:val="0"/>
          <w:numId w:val="138"/>
        </w:numPr>
        <w:rPr>
          <w:lang w:eastAsia="en-GB"/>
        </w:rPr>
      </w:pPr>
      <w:hyperlink r:id="rId759" w:history="1">
        <w:r w:rsidR="00EC5137" w:rsidRPr="00E37D89">
          <w:rPr>
            <w:color w:val="00756D"/>
            <w:u w:val="single"/>
            <w:lang w:eastAsia="en-GB"/>
          </w:rPr>
          <w:t>Celebrating Success in the Digital Economy (2015)</w:t>
        </w:r>
      </w:hyperlink>
    </w:p>
    <w:p w14:paraId="0916D225" w14:textId="77777777" w:rsidR="00EC5137" w:rsidRPr="00E37D89" w:rsidRDefault="000F5DC1" w:rsidP="00EC5137">
      <w:pPr>
        <w:pStyle w:val="ListParagraph"/>
        <w:numPr>
          <w:ilvl w:val="0"/>
          <w:numId w:val="138"/>
        </w:numPr>
        <w:rPr>
          <w:lang w:eastAsia="en-GB"/>
        </w:rPr>
      </w:pPr>
      <w:hyperlink r:id="rId760" w:history="1">
        <w:r w:rsidR="00EC5137" w:rsidRPr="00E37D89">
          <w:rPr>
            <w:color w:val="00756D"/>
            <w:u w:val="single"/>
            <w:lang w:eastAsia="en-GB"/>
          </w:rPr>
          <w:t>A Decade of Success in the Digital Economy (2019)</w:t>
        </w:r>
      </w:hyperlink>
    </w:p>
    <w:p w14:paraId="512FF21C" w14:textId="77777777" w:rsidR="00391BB9" w:rsidRDefault="00391BB9" w:rsidP="00EC5137">
      <w:pPr>
        <w:pStyle w:val="Heading2"/>
        <w:rPr>
          <w:lang w:eastAsia="en-GB"/>
        </w:rPr>
      </w:pPr>
    </w:p>
    <w:p w14:paraId="4B889953" w14:textId="49656066" w:rsidR="00EC5137" w:rsidRDefault="00EC5137" w:rsidP="00391BB9">
      <w:pPr>
        <w:pStyle w:val="Heading3"/>
        <w:rPr>
          <w:lang w:eastAsia="en-GB"/>
        </w:rPr>
      </w:pPr>
      <w:r>
        <w:rPr>
          <w:lang w:eastAsia="en-GB"/>
        </w:rPr>
        <w:t>Energy</w:t>
      </w:r>
    </w:p>
    <w:p w14:paraId="05AF2272" w14:textId="77777777" w:rsidR="00EC5137" w:rsidRPr="00E37D89" w:rsidRDefault="000F5DC1" w:rsidP="00EC5137">
      <w:pPr>
        <w:pStyle w:val="ListParagraph"/>
        <w:numPr>
          <w:ilvl w:val="0"/>
          <w:numId w:val="139"/>
        </w:numPr>
        <w:rPr>
          <w:lang w:eastAsia="en-GB"/>
        </w:rPr>
      </w:pPr>
      <w:hyperlink r:id="rId761" w:history="1">
        <w:r w:rsidR="00EC5137" w:rsidRPr="00E37D89">
          <w:rPr>
            <w:color w:val="00756D"/>
            <w:u w:val="single"/>
            <w:lang w:eastAsia="en-GB"/>
          </w:rPr>
          <w:t>Technology Innovation Needs Assessments</w:t>
        </w:r>
      </w:hyperlink>
    </w:p>
    <w:p w14:paraId="2AC91C99" w14:textId="77777777" w:rsidR="00EC5137" w:rsidRPr="00E37D89" w:rsidRDefault="000F5DC1" w:rsidP="00EC5137">
      <w:pPr>
        <w:pStyle w:val="ListParagraph"/>
        <w:numPr>
          <w:ilvl w:val="0"/>
          <w:numId w:val="139"/>
        </w:numPr>
        <w:rPr>
          <w:lang w:eastAsia="en-GB"/>
        </w:rPr>
      </w:pPr>
      <w:hyperlink r:id="rId762" w:history="1">
        <w:r w:rsidR="00EC5137" w:rsidRPr="00E37D89">
          <w:rPr>
            <w:color w:val="00756D"/>
            <w:u w:val="single"/>
            <w:lang w:eastAsia="en-GB"/>
          </w:rPr>
          <w:t>Insights from the Energy Technologies Institute</w:t>
        </w:r>
      </w:hyperlink>
    </w:p>
    <w:p w14:paraId="005AE15E" w14:textId="77777777" w:rsidR="00EC5137" w:rsidRPr="00E37D89" w:rsidRDefault="000F5DC1" w:rsidP="00EC5137">
      <w:pPr>
        <w:pStyle w:val="ListParagraph"/>
        <w:numPr>
          <w:ilvl w:val="0"/>
          <w:numId w:val="139"/>
        </w:numPr>
        <w:rPr>
          <w:lang w:eastAsia="en-GB"/>
        </w:rPr>
      </w:pPr>
      <w:hyperlink r:id="rId763" w:history="1">
        <w:r w:rsidR="00EC5137" w:rsidRPr="00E37D89">
          <w:rPr>
            <w:color w:val="00756D"/>
            <w:u w:val="single"/>
            <w:lang w:eastAsia="en-GB"/>
          </w:rPr>
          <w:t>Analysis reports from the Energy Research Partnership</w:t>
        </w:r>
      </w:hyperlink>
    </w:p>
    <w:p w14:paraId="39848713" w14:textId="77777777" w:rsidR="00EC5137" w:rsidRPr="00E37D89" w:rsidRDefault="000F5DC1" w:rsidP="00EC5137">
      <w:pPr>
        <w:pStyle w:val="ListParagraph"/>
        <w:numPr>
          <w:ilvl w:val="0"/>
          <w:numId w:val="139"/>
        </w:numPr>
        <w:rPr>
          <w:lang w:eastAsia="en-GB"/>
        </w:rPr>
      </w:pPr>
      <w:hyperlink r:id="rId764" w:history="1">
        <w:r w:rsidR="00EC5137" w:rsidRPr="00E37D89">
          <w:rPr>
            <w:color w:val="00756D"/>
            <w:u w:val="single"/>
            <w:lang w:eastAsia="en-GB"/>
          </w:rPr>
          <w:t>Committee on Climate Change reports</w:t>
        </w:r>
      </w:hyperlink>
    </w:p>
    <w:p w14:paraId="2C3EB906" w14:textId="77777777" w:rsidR="00EC5137" w:rsidRPr="00E37D89" w:rsidRDefault="000F5DC1" w:rsidP="00EC5137">
      <w:pPr>
        <w:pStyle w:val="ListParagraph"/>
        <w:numPr>
          <w:ilvl w:val="0"/>
          <w:numId w:val="139"/>
        </w:numPr>
        <w:rPr>
          <w:lang w:eastAsia="en-GB"/>
        </w:rPr>
      </w:pPr>
      <w:hyperlink r:id="rId765" w:history="1">
        <w:r w:rsidR="00EC5137" w:rsidRPr="00E37D89">
          <w:rPr>
            <w:color w:val="00756D"/>
            <w:u w:val="single"/>
            <w:lang w:eastAsia="en-GB"/>
          </w:rPr>
          <w:t>Energy Prospectus</w:t>
        </w:r>
      </w:hyperlink>
    </w:p>
    <w:p w14:paraId="7D4CEA3A" w14:textId="77777777" w:rsidR="00EC5137" w:rsidRPr="00E37D89" w:rsidRDefault="000F5DC1" w:rsidP="00EC5137">
      <w:pPr>
        <w:pStyle w:val="ListParagraph"/>
        <w:numPr>
          <w:ilvl w:val="0"/>
          <w:numId w:val="139"/>
        </w:numPr>
        <w:rPr>
          <w:lang w:eastAsia="en-GB"/>
        </w:rPr>
      </w:pPr>
      <w:hyperlink r:id="rId766" w:history="1">
        <w:r w:rsidR="00EC5137" w:rsidRPr="00E37D89">
          <w:rPr>
            <w:color w:val="00756D"/>
            <w:u w:val="single"/>
            <w:lang w:eastAsia="en-GB"/>
          </w:rPr>
          <w:t>NIRAB UK Nuclear Innovation and Research Programme Recommendations</w:t>
        </w:r>
      </w:hyperlink>
    </w:p>
    <w:p w14:paraId="2AE83C2B" w14:textId="77777777" w:rsidR="00391BB9" w:rsidRDefault="00391BB9" w:rsidP="00EC5137">
      <w:pPr>
        <w:pStyle w:val="Heading2"/>
        <w:rPr>
          <w:lang w:eastAsia="en-GB"/>
        </w:rPr>
      </w:pPr>
    </w:p>
    <w:p w14:paraId="68450EB1" w14:textId="3767F9D5" w:rsidR="00EC5137" w:rsidRDefault="00EC5137" w:rsidP="00391BB9">
      <w:pPr>
        <w:pStyle w:val="Heading3"/>
        <w:rPr>
          <w:lang w:eastAsia="en-GB"/>
        </w:rPr>
      </w:pPr>
      <w:r>
        <w:rPr>
          <w:lang w:eastAsia="en-GB"/>
        </w:rPr>
        <w:t>Engineering</w:t>
      </w:r>
    </w:p>
    <w:p w14:paraId="1FF1096E" w14:textId="77777777" w:rsidR="00EC5137" w:rsidRPr="00E37D89" w:rsidRDefault="00EC5137" w:rsidP="00EC5137">
      <w:pPr>
        <w:pStyle w:val="ListParagraph"/>
        <w:numPr>
          <w:ilvl w:val="0"/>
          <w:numId w:val="140"/>
        </w:numPr>
        <w:rPr>
          <w:lang w:eastAsia="en-GB"/>
        </w:rPr>
      </w:pPr>
      <w:r w:rsidRPr="00E37D89">
        <w:rPr>
          <w:lang w:eastAsia="en-GB"/>
        </w:rPr>
        <w:t>EPSRC, </w:t>
      </w:r>
      <w:hyperlink r:id="rId767" w:history="1">
        <w:r w:rsidRPr="00E37D89">
          <w:rPr>
            <w:color w:val="00756D"/>
            <w:u w:val="single"/>
            <w:lang w:eastAsia="en-GB"/>
          </w:rPr>
          <w:t>Engineering Grand Challenges</w:t>
        </w:r>
      </w:hyperlink>
      <w:r w:rsidRPr="00E37D89">
        <w:rPr>
          <w:lang w:eastAsia="en-GB"/>
        </w:rPr>
        <w:t>, 2014-15</w:t>
      </w:r>
    </w:p>
    <w:p w14:paraId="7D037482" w14:textId="77777777" w:rsidR="00EC5137" w:rsidRPr="00E37D89" w:rsidRDefault="00EC5137" w:rsidP="00EC5137">
      <w:pPr>
        <w:pStyle w:val="ListParagraph"/>
        <w:numPr>
          <w:ilvl w:val="0"/>
          <w:numId w:val="140"/>
        </w:numPr>
        <w:rPr>
          <w:lang w:eastAsia="en-GB"/>
        </w:rPr>
      </w:pPr>
      <w:r w:rsidRPr="00E37D89">
        <w:rPr>
          <w:lang w:eastAsia="en-GB"/>
        </w:rPr>
        <w:t xml:space="preserve">EPSRC and </w:t>
      </w:r>
      <w:proofErr w:type="spellStart"/>
      <w:r w:rsidRPr="00E37D89">
        <w:rPr>
          <w:lang w:eastAsia="en-GB"/>
        </w:rPr>
        <w:t>RAEng</w:t>
      </w:r>
      <w:proofErr w:type="spellEnd"/>
      <w:r w:rsidRPr="00E37D89">
        <w:rPr>
          <w:lang w:eastAsia="en-GB"/>
        </w:rPr>
        <w:t>, </w:t>
      </w:r>
      <w:hyperlink r:id="rId768" w:history="1">
        <w:r w:rsidRPr="00E37D89">
          <w:rPr>
            <w:color w:val="00756D"/>
            <w:u w:val="single"/>
            <w:lang w:eastAsia="en-GB"/>
          </w:rPr>
          <w:t>Assessing the economic returns of engineering research and postgraduate training in the UK</w:t>
        </w:r>
      </w:hyperlink>
      <w:r w:rsidRPr="00E37D89">
        <w:rPr>
          <w:lang w:eastAsia="en-GB"/>
        </w:rPr>
        <w:t>, 2015</w:t>
      </w:r>
    </w:p>
    <w:p w14:paraId="08999E3C" w14:textId="77777777" w:rsidR="00EC5137" w:rsidRPr="00E37D89" w:rsidRDefault="00EC5137" w:rsidP="00EC5137">
      <w:pPr>
        <w:pStyle w:val="ListParagraph"/>
        <w:numPr>
          <w:ilvl w:val="0"/>
          <w:numId w:val="140"/>
        </w:numPr>
        <w:rPr>
          <w:lang w:eastAsia="en-GB"/>
        </w:rPr>
      </w:pPr>
      <w:r w:rsidRPr="00E37D89">
        <w:rPr>
          <w:lang w:eastAsia="en-GB"/>
        </w:rPr>
        <w:t>House of Commons Select Committee, </w:t>
      </w:r>
      <w:hyperlink r:id="rId769" w:history="1">
        <w:r w:rsidRPr="00E37D89">
          <w:rPr>
            <w:color w:val="00756D"/>
            <w:u w:val="single"/>
            <w:lang w:eastAsia="en-GB"/>
          </w:rPr>
          <w:t> Robotics and AI Inquiry – written and oral submissions, (2016)</w:t>
        </w:r>
      </w:hyperlink>
    </w:p>
    <w:p w14:paraId="085812C8" w14:textId="77777777" w:rsidR="00EC5137" w:rsidRPr="00E37D89" w:rsidRDefault="00EC5137" w:rsidP="00EC5137">
      <w:pPr>
        <w:pStyle w:val="ListParagraph"/>
        <w:numPr>
          <w:ilvl w:val="0"/>
          <w:numId w:val="140"/>
        </w:numPr>
        <w:rPr>
          <w:lang w:eastAsia="en-GB"/>
        </w:rPr>
      </w:pPr>
      <w:r w:rsidRPr="00E37D89">
        <w:rPr>
          <w:lang w:eastAsia="en-GB"/>
        </w:rPr>
        <w:t>Government Office for Science, </w:t>
      </w:r>
      <w:hyperlink r:id="rId770" w:history="1">
        <w:r w:rsidRPr="00E37D89">
          <w:rPr>
            <w:color w:val="00756D"/>
            <w:u w:val="single"/>
            <w:lang w:eastAsia="en-GB"/>
          </w:rPr>
          <w:t>Future of cities: the science of cities and future research priorities</w:t>
        </w:r>
      </w:hyperlink>
      <w:r w:rsidRPr="00E37D89">
        <w:rPr>
          <w:lang w:eastAsia="en-GB"/>
        </w:rPr>
        <w:t>, 2016</w:t>
      </w:r>
    </w:p>
    <w:p w14:paraId="35D531DD" w14:textId="77777777" w:rsidR="00EC5137" w:rsidRPr="00E37D89" w:rsidRDefault="000F5DC1" w:rsidP="00EC5137">
      <w:pPr>
        <w:pStyle w:val="ListParagraph"/>
        <w:numPr>
          <w:ilvl w:val="0"/>
          <w:numId w:val="140"/>
        </w:numPr>
        <w:rPr>
          <w:lang w:eastAsia="en-GB"/>
        </w:rPr>
      </w:pPr>
      <w:hyperlink r:id="rId771" w:history="1">
        <w:r w:rsidR="00EC5137" w:rsidRPr="00E37D89">
          <w:rPr>
            <w:color w:val="00756D"/>
            <w:u w:val="single"/>
            <w:lang w:eastAsia="en-GB"/>
          </w:rPr>
          <w:t xml:space="preserve">Coordinated National Investment in UK </w:t>
        </w:r>
        <w:proofErr w:type="spellStart"/>
        <w:r w:rsidR="00EC5137" w:rsidRPr="00E37D89">
          <w:rPr>
            <w:color w:val="00756D"/>
            <w:u w:val="single"/>
            <w:lang w:eastAsia="en-GB"/>
          </w:rPr>
          <w:t>Collaboratorium</w:t>
        </w:r>
        <w:proofErr w:type="spellEnd"/>
        <w:r w:rsidR="00EC5137" w:rsidRPr="00E37D89">
          <w:rPr>
            <w:color w:val="00756D"/>
            <w:u w:val="single"/>
            <w:lang w:eastAsia="en-GB"/>
          </w:rPr>
          <w:t xml:space="preserve"> for Research in Infrastructure &amp; Cities</w:t>
        </w:r>
      </w:hyperlink>
      <w:r w:rsidR="00EC5137" w:rsidRPr="00E37D89">
        <w:rPr>
          <w:lang w:eastAsia="en-GB"/>
        </w:rPr>
        <w:t> (UKCRIC), Business case, 2016</w:t>
      </w:r>
    </w:p>
    <w:p w14:paraId="4EE6AF65" w14:textId="77777777" w:rsidR="00EC5137" w:rsidRPr="00E37D89" w:rsidRDefault="00EC5137" w:rsidP="00EC5137">
      <w:pPr>
        <w:pStyle w:val="ListParagraph"/>
        <w:numPr>
          <w:ilvl w:val="0"/>
          <w:numId w:val="140"/>
        </w:numPr>
        <w:rPr>
          <w:lang w:eastAsia="en-GB"/>
        </w:rPr>
      </w:pPr>
      <w:r w:rsidRPr="00E37D89">
        <w:rPr>
          <w:lang w:eastAsia="en-GB"/>
        </w:rPr>
        <w:t>Sir Henry Royce Institute, Business Case, 2016</w:t>
      </w:r>
    </w:p>
    <w:p w14:paraId="02E393CE" w14:textId="77777777" w:rsidR="00EC5137" w:rsidRPr="00E37D89" w:rsidRDefault="00EC5137" w:rsidP="00EC5137">
      <w:pPr>
        <w:pStyle w:val="ListParagraph"/>
        <w:numPr>
          <w:ilvl w:val="0"/>
          <w:numId w:val="140"/>
        </w:numPr>
        <w:rPr>
          <w:lang w:eastAsia="en-GB"/>
        </w:rPr>
      </w:pPr>
      <w:r w:rsidRPr="00E37D89">
        <w:rPr>
          <w:lang w:eastAsia="en-GB"/>
        </w:rPr>
        <w:t>Aerospace Technology Institute, </w:t>
      </w:r>
      <w:hyperlink r:id="rId772" w:history="1">
        <w:r w:rsidRPr="00E37D89">
          <w:rPr>
            <w:color w:val="00756D"/>
            <w:u w:val="single"/>
            <w:lang w:eastAsia="en-GB"/>
          </w:rPr>
          <w:t>ATI Strategy,</w:t>
        </w:r>
      </w:hyperlink>
      <w:r w:rsidRPr="00E37D89">
        <w:rPr>
          <w:lang w:eastAsia="en-GB"/>
        </w:rPr>
        <w:t> 2016</w:t>
      </w:r>
    </w:p>
    <w:p w14:paraId="6FA9FEB4" w14:textId="77777777" w:rsidR="00EC5137" w:rsidRPr="00E37D89" w:rsidRDefault="00EC5137" w:rsidP="00EC5137">
      <w:pPr>
        <w:pStyle w:val="ListParagraph"/>
        <w:numPr>
          <w:ilvl w:val="0"/>
          <w:numId w:val="140"/>
        </w:numPr>
        <w:rPr>
          <w:lang w:eastAsia="en-GB"/>
        </w:rPr>
      </w:pPr>
      <w:r w:rsidRPr="00E37D89">
        <w:rPr>
          <w:lang w:eastAsia="en-GB"/>
        </w:rPr>
        <w:t>Advanced Propulsion Centre, </w:t>
      </w:r>
      <w:hyperlink r:id="rId773" w:history="1">
        <w:r w:rsidRPr="00E37D89">
          <w:rPr>
            <w:color w:val="00756D"/>
            <w:u w:val="single"/>
            <w:lang w:eastAsia="en-GB"/>
          </w:rPr>
          <w:t>Propulsion Roadmaps,</w:t>
        </w:r>
      </w:hyperlink>
      <w:r w:rsidRPr="00E37D89">
        <w:rPr>
          <w:lang w:eastAsia="en-GB"/>
        </w:rPr>
        <w:t> 2013</w:t>
      </w:r>
    </w:p>
    <w:p w14:paraId="679D3A6C" w14:textId="77777777" w:rsidR="00EC5137" w:rsidRPr="00E37D89" w:rsidRDefault="00EC5137" w:rsidP="00EC5137">
      <w:pPr>
        <w:pStyle w:val="ListParagraph"/>
        <w:numPr>
          <w:ilvl w:val="0"/>
          <w:numId w:val="140"/>
        </w:numPr>
        <w:rPr>
          <w:lang w:eastAsia="en-GB"/>
        </w:rPr>
      </w:pPr>
      <w:r w:rsidRPr="00E37D89">
        <w:rPr>
          <w:lang w:eastAsia="en-GB"/>
        </w:rPr>
        <w:t>EPSRC Commissioned Report, </w:t>
      </w:r>
      <w:hyperlink r:id="rId774" w:history="1">
        <w:r w:rsidRPr="00E37D89">
          <w:rPr>
            <w:color w:val="00756D"/>
            <w:u w:val="single"/>
            <w:lang w:eastAsia="en-GB"/>
          </w:rPr>
          <w:t>The importance of engineering and the physical sciences to the health and life sciences</w:t>
        </w:r>
      </w:hyperlink>
      <w:r w:rsidRPr="00E37D89">
        <w:rPr>
          <w:lang w:eastAsia="en-GB"/>
        </w:rPr>
        <w:t>, 2014</w:t>
      </w:r>
    </w:p>
    <w:p w14:paraId="7DB1CD81" w14:textId="77777777" w:rsidR="008D6B00" w:rsidRDefault="008D6B00" w:rsidP="008D6B00">
      <w:pPr>
        <w:pStyle w:val="Heading3"/>
        <w:rPr>
          <w:lang w:eastAsia="en-GB"/>
        </w:rPr>
      </w:pPr>
    </w:p>
    <w:p w14:paraId="15D73BE5" w14:textId="2BC3481A" w:rsidR="00EC5137" w:rsidRDefault="00EC5137" w:rsidP="008D6B00">
      <w:pPr>
        <w:pStyle w:val="Heading3"/>
        <w:rPr>
          <w:lang w:eastAsia="en-GB"/>
        </w:rPr>
      </w:pPr>
      <w:r>
        <w:rPr>
          <w:lang w:eastAsia="en-GB"/>
        </w:rPr>
        <w:t>Healthcare Technologies</w:t>
      </w:r>
    </w:p>
    <w:p w14:paraId="095C01E8" w14:textId="77777777" w:rsidR="00EC5137" w:rsidRPr="00E37D89" w:rsidRDefault="00EC5137" w:rsidP="00EC5137">
      <w:pPr>
        <w:pStyle w:val="ListParagraph"/>
        <w:numPr>
          <w:ilvl w:val="0"/>
          <w:numId w:val="141"/>
        </w:numPr>
        <w:rPr>
          <w:lang w:eastAsia="en-GB"/>
        </w:rPr>
      </w:pPr>
      <w:r w:rsidRPr="00E37D89">
        <w:rPr>
          <w:lang w:eastAsia="en-GB"/>
        </w:rPr>
        <w:t>“</w:t>
      </w:r>
      <w:hyperlink r:id="rId775" w:history="1">
        <w:r w:rsidRPr="00E37D89">
          <w:rPr>
            <w:color w:val="00756D"/>
            <w:u w:val="single"/>
            <w:lang w:eastAsia="en-GB"/>
          </w:rPr>
          <w:t>The importance of engineering and physical sciences research to health and life sciences</w:t>
        </w:r>
      </w:hyperlink>
      <w:r w:rsidRPr="00E37D89">
        <w:rPr>
          <w:lang w:eastAsia="en-GB"/>
        </w:rPr>
        <w:t>” The Maxwell Review, April 2014</w:t>
      </w:r>
    </w:p>
    <w:p w14:paraId="29C1D3DC" w14:textId="77777777" w:rsidR="00EC5137" w:rsidRPr="00E37D89" w:rsidRDefault="00EC5137" w:rsidP="00EC5137">
      <w:pPr>
        <w:pStyle w:val="ListParagraph"/>
        <w:numPr>
          <w:ilvl w:val="0"/>
          <w:numId w:val="141"/>
        </w:numPr>
        <w:rPr>
          <w:lang w:eastAsia="en-GB"/>
        </w:rPr>
      </w:pPr>
      <w:r w:rsidRPr="00E37D89">
        <w:rPr>
          <w:lang w:eastAsia="en-GB"/>
        </w:rPr>
        <w:t>“</w:t>
      </w:r>
      <w:hyperlink r:id="rId776" w:history="1">
        <w:r w:rsidRPr="00E37D89">
          <w:rPr>
            <w:color w:val="00756D"/>
            <w:u w:val="single"/>
            <w:lang w:eastAsia="en-GB"/>
          </w:rPr>
          <w:t>Biomedical engineering: Advancing UK Healthcare</w:t>
        </w:r>
      </w:hyperlink>
      <w:r w:rsidRPr="00E37D89">
        <w:rPr>
          <w:lang w:eastAsia="en-GB"/>
        </w:rPr>
        <w:t>” Institute of Mechanical Engineering, July 2014</w:t>
      </w:r>
    </w:p>
    <w:p w14:paraId="0BE969B4" w14:textId="77777777" w:rsidR="00EC5137" w:rsidRPr="00E37D89" w:rsidRDefault="000F5DC1" w:rsidP="00EC5137">
      <w:pPr>
        <w:pStyle w:val="ListParagraph"/>
        <w:numPr>
          <w:ilvl w:val="0"/>
          <w:numId w:val="141"/>
        </w:numPr>
        <w:rPr>
          <w:lang w:eastAsia="en-GB"/>
        </w:rPr>
      </w:pPr>
      <w:hyperlink r:id="rId777" w:history="1">
        <w:r w:rsidR="00EC5137" w:rsidRPr="00E37D89">
          <w:rPr>
            <w:color w:val="00756D"/>
            <w:u w:val="single"/>
            <w:lang w:eastAsia="en-GB"/>
          </w:rPr>
          <w:t>“Opportunities and Challenges: Advancing and Translating Knowledge and Technology”</w:t>
        </w:r>
      </w:hyperlink>
      <w:r w:rsidR="00EC5137" w:rsidRPr="00E37D89">
        <w:rPr>
          <w:lang w:eastAsia="en-GB"/>
        </w:rPr>
        <w:t> Medical Engineering Initiative, February 2016</w:t>
      </w:r>
      <w:r w:rsidR="00EC5137" w:rsidRPr="00E37D89">
        <w:rPr>
          <w:lang w:eastAsia="en-GB"/>
        </w:rPr>
        <w:t> </w:t>
      </w:r>
      <w:r w:rsidR="00EC5137" w:rsidRPr="00E37D89">
        <w:rPr>
          <w:lang w:eastAsia="en-GB"/>
        </w:rPr>
        <w:t> </w:t>
      </w:r>
    </w:p>
    <w:p w14:paraId="1488DC82" w14:textId="77777777" w:rsidR="00EC5137" w:rsidRPr="00E37D89" w:rsidRDefault="000F5DC1" w:rsidP="00EC5137">
      <w:pPr>
        <w:pStyle w:val="ListParagraph"/>
        <w:numPr>
          <w:ilvl w:val="0"/>
          <w:numId w:val="141"/>
        </w:numPr>
        <w:rPr>
          <w:lang w:eastAsia="en-GB"/>
        </w:rPr>
      </w:pPr>
      <w:hyperlink r:id="rId778" w:history="1">
        <w:r w:rsidR="00EC5137" w:rsidRPr="00E37D89">
          <w:rPr>
            <w:color w:val="00756D"/>
            <w:u w:val="single"/>
            <w:lang w:eastAsia="en-GB"/>
          </w:rPr>
          <w:t>“21</w:t>
        </w:r>
        <w:r w:rsidR="00EC5137" w:rsidRPr="00E37D89">
          <w:rPr>
            <w:color w:val="00756D"/>
            <w:sz w:val="17"/>
            <w:szCs w:val="17"/>
            <w:u w:val="single"/>
            <w:vertAlign w:val="superscript"/>
            <w:lang w:eastAsia="en-GB"/>
          </w:rPr>
          <w:t>st</w:t>
        </w:r>
        <w:r w:rsidR="00EC5137" w:rsidRPr="00E37D89">
          <w:rPr>
            <w:color w:val="00756D"/>
            <w:u w:val="single"/>
            <w:lang w:eastAsia="en-GB"/>
          </w:rPr>
          <w:t> Century Engineering for an Ageing Population”</w:t>
        </w:r>
      </w:hyperlink>
      <w:r w:rsidR="00EC5137" w:rsidRPr="00E37D89">
        <w:rPr>
          <w:lang w:eastAsia="en-GB"/>
        </w:rPr>
        <w:t> Institution of Mechanical Engineers, May 2015</w:t>
      </w:r>
    </w:p>
    <w:p w14:paraId="618030F4" w14:textId="77777777" w:rsidR="00EC5137" w:rsidRPr="00E37D89" w:rsidRDefault="000F5DC1" w:rsidP="00EC5137">
      <w:pPr>
        <w:pStyle w:val="ListParagraph"/>
        <w:numPr>
          <w:ilvl w:val="0"/>
          <w:numId w:val="141"/>
        </w:numPr>
        <w:rPr>
          <w:lang w:eastAsia="en-GB"/>
        </w:rPr>
      </w:pPr>
      <w:hyperlink r:id="rId779" w:history="1">
        <w:r w:rsidR="00EC5137" w:rsidRPr="00E37D89">
          <w:rPr>
            <w:color w:val="00756D"/>
            <w:u w:val="single"/>
            <w:lang w:eastAsia="en-GB"/>
          </w:rPr>
          <w:t>“Regenerative Medicine Report”</w:t>
        </w:r>
      </w:hyperlink>
      <w:r w:rsidR="00EC5137" w:rsidRPr="00E37D89">
        <w:rPr>
          <w:lang w:eastAsia="en-GB"/>
        </w:rPr>
        <w:t> House of Lords, July 2013</w:t>
      </w:r>
    </w:p>
    <w:p w14:paraId="0DE2F6A8" w14:textId="77777777" w:rsidR="00EC5137" w:rsidRPr="00E37D89" w:rsidRDefault="00EC5137" w:rsidP="00EC5137">
      <w:pPr>
        <w:pStyle w:val="ListParagraph"/>
        <w:numPr>
          <w:ilvl w:val="0"/>
          <w:numId w:val="141"/>
        </w:numPr>
        <w:rPr>
          <w:lang w:eastAsia="en-GB"/>
        </w:rPr>
      </w:pPr>
      <w:r w:rsidRPr="00E37D89">
        <w:rPr>
          <w:lang w:eastAsia="en-GB"/>
        </w:rPr>
        <w:t>“Realising the potential of stratified medicine” The Academy of Medical Sciences, July 2013</w:t>
      </w:r>
    </w:p>
    <w:p w14:paraId="571D41BA" w14:textId="77777777" w:rsidR="00EC5137" w:rsidRPr="00E37D89" w:rsidRDefault="000F5DC1" w:rsidP="00EC5137">
      <w:pPr>
        <w:pStyle w:val="ListParagraph"/>
        <w:numPr>
          <w:ilvl w:val="0"/>
          <w:numId w:val="141"/>
        </w:numPr>
        <w:rPr>
          <w:lang w:eastAsia="en-GB"/>
        </w:rPr>
      </w:pPr>
      <w:hyperlink r:id="rId780" w:history="1">
        <w:r w:rsidR="00EC5137" w:rsidRPr="00E37D89">
          <w:rPr>
            <w:color w:val="00756D"/>
            <w:u w:val="single"/>
            <w:lang w:eastAsia="en-GB"/>
          </w:rPr>
          <w:t>“Compendium of innovative health technologies for low-resource settings”</w:t>
        </w:r>
      </w:hyperlink>
      <w:r w:rsidR="00EC5137" w:rsidRPr="00E37D89">
        <w:rPr>
          <w:lang w:eastAsia="en-GB"/>
        </w:rPr>
        <w:t> World Health Organisation, 2014</w:t>
      </w:r>
    </w:p>
    <w:p w14:paraId="7C6A67FA" w14:textId="77777777" w:rsidR="00FB2CAB" w:rsidRDefault="00FB2CAB" w:rsidP="00EC5137">
      <w:pPr>
        <w:pStyle w:val="Heading2"/>
      </w:pPr>
    </w:p>
    <w:p w14:paraId="186F6D57" w14:textId="5AB5682D" w:rsidR="00EC5137" w:rsidRDefault="00EC5137" w:rsidP="00FB2CAB">
      <w:pPr>
        <w:pStyle w:val="Heading3"/>
      </w:pPr>
      <w:r w:rsidRPr="00E37D89">
        <w:t>Manufacturing the future</w:t>
      </w:r>
    </w:p>
    <w:p w14:paraId="0D8C7CDD" w14:textId="77777777" w:rsidR="00EC5137" w:rsidRPr="00E37D89" w:rsidRDefault="000F5DC1" w:rsidP="00EC5137">
      <w:pPr>
        <w:pStyle w:val="ListParagraph"/>
        <w:numPr>
          <w:ilvl w:val="0"/>
          <w:numId w:val="142"/>
        </w:numPr>
        <w:rPr>
          <w:lang w:eastAsia="en-GB"/>
        </w:rPr>
      </w:pPr>
      <w:hyperlink r:id="rId781" w:history="1">
        <w:r w:rsidR="00EC5137" w:rsidRPr="00E37D89">
          <w:rPr>
            <w:color w:val="00756D"/>
            <w:u w:val="single"/>
            <w:lang w:eastAsia="en-GB"/>
          </w:rPr>
          <w:t>EEF report ‘Manufacturing, Britain’s Future’</w:t>
        </w:r>
      </w:hyperlink>
    </w:p>
    <w:p w14:paraId="619ED1B2" w14:textId="77777777" w:rsidR="00EC5137" w:rsidRPr="00E37D89" w:rsidRDefault="000F5DC1" w:rsidP="00EC5137">
      <w:pPr>
        <w:pStyle w:val="ListParagraph"/>
        <w:numPr>
          <w:ilvl w:val="0"/>
          <w:numId w:val="142"/>
        </w:numPr>
        <w:rPr>
          <w:lang w:eastAsia="en-GB"/>
        </w:rPr>
      </w:pPr>
      <w:hyperlink r:id="rId782" w:history="1">
        <w:r w:rsidR="00EC5137" w:rsidRPr="00E37D89">
          <w:rPr>
            <w:color w:val="00756D"/>
            <w:u w:val="single"/>
            <w:lang w:eastAsia="en-GB"/>
          </w:rPr>
          <w:t>Foresight (2013) ‘The Future of Manufacturing’ </w:t>
        </w:r>
      </w:hyperlink>
      <w:r w:rsidR="00EC5137" w:rsidRPr="00E37D89">
        <w:rPr>
          <w:lang w:eastAsia="en-GB"/>
        </w:rPr>
        <w:t> </w:t>
      </w:r>
    </w:p>
    <w:p w14:paraId="24DF8856" w14:textId="77777777" w:rsidR="00EC5137" w:rsidRPr="00E37D89" w:rsidRDefault="000F5DC1" w:rsidP="00EC5137">
      <w:pPr>
        <w:pStyle w:val="ListParagraph"/>
        <w:numPr>
          <w:ilvl w:val="0"/>
          <w:numId w:val="142"/>
        </w:numPr>
        <w:rPr>
          <w:lang w:eastAsia="en-GB"/>
        </w:rPr>
      </w:pPr>
      <w:hyperlink r:id="rId783" w:history="1">
        <w:r w:rsidR="00EC5137" w:rsidRPr="00E37D89">
          <w:rPr>
            <w:color w:val="00756D"/>
            <w:u w:val="single"/>
            <w:lang w:eastAsia="en-GB"/>
          </w:rPr>
          <w:t>House of Commons Briefing Paper: Manufacturing statistics and policy</w:t>
        </w:r>
      </w:hyperlink>
    </w:p>
    <w:p w14:paraId="2E7E0995" w14:textId="77777777" w:rsidR="00EC5137" w:rsidRPr="00E37D89" w:rsidRDefault="000F5DC1" w:rsidP="00EC5137">
      <w:pPr>
        <w:pStyle w:val="ListParagraph"/>
        <w:numPr>
          <w:ilvl w:val="0"/>
          <w:numId w:val="142"/>
        </w:numPr>
        <w:rPr>
          <w:lang w:eastAsia="en-GB"/>
        </w:rPr>
      </w:pPr>
      <w:hyperlink r:id="rId784" w:history="1">
        <w:r w:rsidR="00EC5137" w:rsidRPr="00E37D89">
          <w:rPr>
            <w:color w:val="00756D"/>
            <w:u w:val="single"/>
            <w:lang w:eastAsia="en-GB"/>
          </w:rPr>
          <w:t>REF 2014</w:t>
        </w:r>
      </w:hyperlink>
    </w:p>
    <w:p w14:paraId="344277C4" w14:textId="77777777" w:rsidR="00EC5137" w:rsidRPr="00E37D89" w:rsidRDefault="000F5DC1" w:rsidP="00EC5137">
      <w:pPr>
        <w:pStyle w:val="ListParagraph"/>
        <w:numPr>
          <w:ilvl w:val="0"/>
          <w:numId w:val="142"/>
        </w:numPr>
        <w:rPr>
          <w:lang w:eastAsia="en-GB"/>
        </w:rPr>
      </w:pPr>
      <w:hyperlink r:id="rId785" w:history="1">
        <w:r w:rsidR="00EC5137" w:rsidRPr="00E37D89">
          <w:rPr>
            <w:color w:val="00756D"/>
            <w:u w:val="single"/>
            <w:lang w:eastAsia="en-GB"/>
          </w:rPr>
          <w:t>EEF – The Manufacturers’ Organisation  </w:t>
        </w:r>
      </w:hyperlink>
    </w:p>
    <w:p w14:paraId="74F95D7C" w14:textId="77777777" w:rsidR="00EC5137" w:rsidRPr="00E37D89" w:rsidRDefault="000F5DC1" w:rsidP="00EC5137">
      <w:pPr>
        <w:pStyle w:val="ListParagraph"/>
        <w:numPr>
          <w:ilvl w:val="0"/>
          <w:numId w:val="142"/>
        </w:numPr>
        <w:rPr>
          <w:lang w:eastAsia="en-GB"/>
        </w:rPr>
      </w:pPr>
      <w:hyperlink r:id="rId786" w:history="1">
        <w:r w:rsidR="00EC5137" w:rsidRPr="00E37D89">
          <w:rPr>
            <w:color w:val="00756D"/>
            <w:u w:val="single"/>
            <w:lang w:eastAsia="en-GB"/>
          </w:rPr>
          <w:t>EEF report ‘Innovation Support Report Card’</w:t>
        </w:r>
      </w:hyperlink>
    </w:p>
    <w:p w14:paraId="1D846299" w14:textId="77777777" w:rsidR="00EC5137" w:rsidRPr="00E37D89" w:rsidRDefault="000F5DC1" w:rsidP="00EC5137">
      <w:pPr>
        <w:pStyle w:val="ListParagraph"/>
        <w:numPr>
          <w:ilvl w:val="0"/>
          <w:numId w:val="142"/>
        </w:numPr>
        <w:rPr>
          <w:lang w:eastAsia="en-GB"/>
        </w:rPr>
      </w:pPr>
      <w:hyperlink r:id="rId787" w:history="1">
        <w:r w:rsidR="00EC5137" w:rsidRPr="00E37D89">
          <w:rPr>
            <w:color w:val="00756D"/>
            <w:u w:val="single"/>
            <w:lang w:eastAsia="en-GB"/>
          </w:rPr>
          <w:t>UK Manufacturing Review 15-16</w:t>
        </w:r>
      </w:hyperlink>
    </w:p>
    <w:p w14:paraId="2BC4780B" w14:textId="77777777" w:rsidR="00FB2CAB" w:rsidRDefault="00FB2CAB" w:rsidP="00EC5137">
      <w:pPr>
        <w:pStyle w:val="Heading2"/>
      </w:pPr>
    </w:p>
    <w:p w14:paraId="7AC7477E" w14:textId="3DFCF15E" w:rsidR="00EC5137" w:rsidRDefault="00EC5137" w:rsidP="00FB2CAB">
      <w:pPr>
        <w:pStyle w:val="Heading3"/>
      </w:pPr>
      <w:r w:rsidRPr="00E37D89">
        <w:t>Mathematical Sciences</w:t>
      </w:r>
    </w:p>
    <w:p w14:paraId="670E1C8D" w14:textId="77777777" w:rsidR="00EC5137" w:rsidRPr="00E37D89" w:rsidRDefault="00EC5137" w:rsidP="00EC5137">
      <w:pPr>
        <w:pStyle w:val="ListParagraph"/>
        <w:numPr>
          <w:ilvl w:val="0"/>
          <w:numId w:val="143"/>
        </w:numPr>
        <w:rPr>
          <w:lang w:eastAsia="en-GB"/>
        </w:rPr>
      </w:pPr>
      <w:r w:rsidRPr="00E37D89">
        <w:rPr>
          <w:lang w:eastAsia="en-GB"/>
        </w:rPr>
        <w:t>EPSRC, </w:t>
      </w:r>
      <w:hyperlink r:id="rId788" w:history="1">
        <w:r w:rsidRPr="00E37D89">
          <w:rPr>
            <w:color w:val="00756D"/>
            <w:u w:val="single"/>
            <w:lang w:eastAsia="en-GB"/>
          </w:rPr>
          <w:t>International Review of Mathematics</w:t>
        </w:r>
      </w:hyperlink>
      <w:r w:rsidRPr="00E37D89">
        <w:rPr>
          <w:lang w:eastAsia="en-GB"/>
        </w:rPr>
        <w:t> (2010)</w:t>
      </w:r>
    </w:p>
    <w:p w14:paraId="236A3633" w14:textId="77777777" w:rsidR="00EC5137" w:rsidRPr="00E37D89" w:rsidRDefault="00EC5137" w:rsidP="00EC5137">
      <w:pPr>
        <w:pStyle w:val="ListParagraph"/>
        <w:numPr>
          <w:ilvl w:val="0"/>
          <w:numId w:val="143"/>
        </w:numPr>
        <w:rPr>
          <w:lang w:eastAsia="en-GB"/>
        </w:rPr>
      </w:pPr>
      <w:r w:rsidRPr="00E37D89">
        <w:rPr>
          <w:lang w:eastAsia="en-GB"/>
        </w:rPr>
        <w:t>WHO, </w:t>
      </w:r>
      <w:hyperlink r:id="rId789" w:history="1">
        <w:r w:rsidRPr="00E37D89">
          <w:rPr>
            <w:color w:val="00756D"/>
            <w:u w:val="single"/>
            <w:lang w:eastAsia="en-GB"/>
          </w:rPr>
          <w:t>Meeting global health challenges through operational research and management science 2011 World Health Organization bulletin</w:t>
        </w:r>
      </w:hyperlink>
      <w:r w:rsidRPr="00E37D89">
        <w:rPr>
          <w:lang w:eastAsia="en-GB"/>
        </w:rPr>
        <w:t> (2011)</w:t>
      </w:r>
    </w:p>
    <w:p w14:paraId="3CAE085C" w14:textId="77777777" w:rsidR="00EC5137" w:rsidRPr="00E37D89" w:rsidRDefault="00EC5137" w:rsidP="00EC5137">
      <w:pPr>
        <w:pStyle w:val="ListParagraph"/>
        <w:numPr>
          <w:ilvl w:val="0"/>
          <w:numId w:val="143"/>
        </w:numPr>
        <w:rPr>
          <w:lang w:eastAsia="en-GB"/>
        </w:rPr>
      </w:pPr>
      <w:r w:rsidRPr="00E37D89">
        <w:rPr>
          <w:lang w:eastAsia="en-GB"/>
        </w:rPr>
        <w:t>OR Society, </w:t>
      </w:r>
      <w:hyperlink r:id="rId790" w:history="1">
        <w:r w:rsidRPr="00E37D89">
          <w:rPr>
            <w:color w:val="00756D"/>
            <w:u w:val="single"/>
            <w:lang w:eastAsia="en-GB"/>
          </w:rPr>
          <w:t>Making an impact in OR</w:t>
        </w:r>
      </w:hyperlink>
      <w:r w:rsidRPr="00E37D89">
        <w:rPr>
          <w:lang w:eastAsia="en-GB"/>
        </w:rPr>
        <w:t>, (2012)</w:t>
      </w:r>
    </w:p>
    <w:p w14:paraId="7B839659" w14:textId="77777777" w:rsidR="00EC5137" w:rsidRPr="00E37D89" w:rsidRDefault="00EC5137" w:rsidP="00EC5137">
      <w:pPr>
        <w:pStyle w:val="ListParagraph"/>
        <w:numPr>
          <w:ilvl w:val="0"/>
          <w:numId w:val="143"/>
        </w:numPr>
        <w:rPr>
          <w:lang w:eastAsia="en-GB"/>
        </w:rPr>
      </w:pPr>
      <w:r w:rsidRPr="00E37D89">
        <w:rPr>
          <w:lang w:eastAsia="en-GB"/>
        </w:rPr>
        <w:t>Deloitte, </w:t>
      </w:r>
      <w:hyperlink r:id="rId791" w:history="1">
        <w:r w:rsidRPr="00E37D89">
          <w:rPr>
            <w:color w:val="00756D"/>
            <w:u w:val="single"/>
            <w:lang w:eastAsia="en-GB"/>
          </w:rPr>
          <w:t>Measuring the Economic Benefits of Mathematical Science Research in the UK</w:t>
        </w:r>
      </w:hyperlink>
      <w:r w:rsidRPr="00E37D89">
        <w:rPr>
          <w:lang w:eastAsia="en-GB"/>
        </w:rPr>
        <w:t>, (2012</w:t>
      </w:r>
    </w:p>
    <w:p w14:paraId="022BC7E0" w14:textId="77777777" w:rsidR="00EC5137" w:rsidRPr="00E37D89" w:rsidRDefault="00EC5137" w:rsidP="00EC5137">
      <w:pPr>
        <w:pStyle w:val="ListParagraph"/>
        <w:numPr>
          <w:ilvl w:val="0"/>
          <w:numId w:val="143"/>
        </w:numPr>
        <w:rPr>
          <w:lang w:eastAsia="en-GB"/>
        </w:rPr>
      </w:pPr>
      <w:r w:rsidRPr="00E37D89">
        <w:rPr>
          <w:lang w:eastAsia="en-GB"/>
        </w:rPr>
        <w:t>Committee on the Mathematical Sciences in 2025, </w:t>
      </w:r>
      <w:hyperlink r:id="rId792" w:history="1">
        <w:r w:rsidRPr="00E37D89">
          <w:rPr>
            <w:color w:val="00756D"/>
            <w:u w:val="single"/>
            <w:lang w:eastAsia="en-GB"/>
          </w:rPr>
          <w:t>Mathematical Sciences in 2025</w:t>
        </w:r>
      </w:hyperlink>
      <w:r w:rsidRPr="00E37D89">
        <w:rPr>
          <w:lang w:eastAsia="en-GB"/>
        </w:rPr>
        <w:t> (2013)</w:t>
      </w:r>
    </w:p>
    <w:p w14:paraId="649F9372" w14:textId="77777777" w:rsidR="00EC5137" w:rsidRPr="00E37D89" w:rsidRDefault="00EC5137" w:rsidP="00EC5137">
      <w:pPr>
        <w:pStyle w:val="ListParagraph"/>
        <w:numPr>
          <w:ilvl w:val="0"/>
          <w:numId w:val="143"/>
        </w:numPr>
        <w:rPr>
          <w:lang w:eastAsia="en-GB"/>
        </w:rPr>
      </w:pPr>
      <w:r w:rsidRPr="00E37D89">
        <w:rPr>
          <w:lang w:eastAsia="en-GB"/>
        </w:rPr>
        <w:t xml:space="preserve">Pierre </w:t>
      </w:r>
      <w:proofErr w:type="spellStart"/>
      <w:r w:rsidRPr="00E37D89">
        <w:rPr>
          <w:lang w:eastAsia="en-GB"/>
        </w:rPr>
        <w:t>Audoin</w:t>
      </w:r>
      <w:proofErr w:type="spellEnd"/>
      <w:r w:rsidRPr="00E37D89">
        <w:rPr>
          <w:lang w:eastAsia="en-GB"/>
        </w:rPr>
        <w:t xml:space="preserve"> Consultants, </w:t>
      </w:r>
      <w:hyperlink r:id="rId793" w:history="1">
        <w:r w:rsidRPr="00E37D89">
          <w:rPr>
            <w:color w:val="00756D"/>
            <w:u w:val="single"/>
            <w:lang w:eastAsia="en-GB"/>
          </w:rPr>
          <w:t>Competitive analysis of the UK cyber security sector</w:t>
        </w:r>
      </w:hyperlink>
      <w:r w:rsidRPr="00E37D89">
        <w:rPr>
          <w:lang w:eastAsia="en-GB"/>
        </w:rPr>
        <w:t> (2013)</w:t>
      </w:r>
    </w:p>
    <w:p w14:paraId="58E869A9" w14:textId="77777777" w:rsidR="00EC5137" w:rsidRPr="00E37D89" w:rsidRDefault="00EC5137" w:rsidP="00EC5137">
      <w:pPr>
        <w:pStyle w:val="ListParagraph"/>
        <w:numPr>
          <w:ilvl w:val="0"/>
          <w:numId w:val="143"/>
        </w:numPr>
        <w:rPr>
          <w:lang w:eastAsia="en-GB"/>
        </w:rPr>
      </w:pPr>
      <w:r w:rsidRPr="00E37D89">
        <w:rPr>
          <w:lang w:eastAsia="en-GB"/>
        </w:rPr>
        <w:t>Council for Science and Technology, </w:t>
      </w:r>
      <w:hyperlink r:id="rId794" w:history="1">
        <w:r w:rsidRPr="00E37D89">
          <w:rPr>
            <w:color w:val="00756D"/>
            <w:u w:val="single"/>
            <w:lang w:eastAsia="en-GB"/>
          </w:rPr>
          <w:t>The Age of Algorithms</w:t>
        </w:r>
      </w:hyperlink>
      <w:r w:rsidRPr="00E37D89">
        <w:rPr>
          <w:lang w:eastAsia="en-GB"/>
        </w:rPr>
        <w:t>, (2013)</w:t>
      </w:r>
    </w:p>
    <w:p w14:paraId="672A62CA" w14:textId="77777777" w:rsidR="00EC5137" w:rsidRPr="00E37D89" w:rsidRDefault="00EC5137" w:rsidP="00EC5137">
      <w:pPr>
        <w:pStyle w:val="ListParagraph"/>
        <w:numPr>
          <w:ilvl w:val="0"/>
          <w:numId w:val="143"/>
        </w:numPr>
        <w:rPr>
          <w:lang w:eastAsia="en-GB"/>
        </w:rPr>
      </w:pPr>
      <w:r w:rsidRPr="00E37D89">
        <w:rPr>
          <w:lang w:eastAsia="en-GB"/>
        </w:rPr>
        <w:t>Research Excellence Framework 2014 exercise: </w:t>
      </w:r>
      <w:hyperlink r:id="rId795" w:history="1">
        <w:r w:rsidRPr="00E37D89">
          <w:rPr>
            <w:color w:val="00756D"/>
            <w:u w:val="single"/>
            <w:lang w:eastAsia="en-GB"/>
          </w:rPr>
          <w:t>Overview report by Main Panel B and Sub-panels 7 – 15</w:t>
        </w:r>
      </w:hyperlink>
      <w:r w:rsidRPr="00E37D89">
        <w:rPr>
          <w:lang w:eastAsia="en-GB"/>
        </w:rPr>
        <w:t>, (2014)</w:t>
      </w:r>
    </w:p>
    <w:p w14:paraId="601CDCE3" w14:textId="77777777" w:rsidR="00EC5137" w:rsidRPr="00E37D89" w:rsidRDefault="00EC5137" w:rsidP="00EC5137">
      <w:pPr>
        <w:pStyle w:val="ListParagraph"/>
        <w:numPr>
          <w:ilvl w:val="0"/>
          <w:numId w:val="143"/>
        </w:numPr>
        <w:rPr>
          <w:lang w:eastAsia="en-GB"/>
        </w:rPr>
      </w:pPr>
      <w:r w:rsidRPr="00E37D89">
        <w:rPr>
          <w:lang w:eastAsia="en-GB"/>
        </w:rPr>
        <w:t>EPSRC, </w:t>
      </w:r>
      <w:hyperlink r:id="rId796" w:history="1">
        <w:r w:rsidRPr="00E37D89">
          <w:rPr>
            <w:color w:val="00756D"/>
            <w:u w:val="single"/>
            <w:lang w:eastAsia="en-GB"/>
          </w:rPr>
          <w:t>Engineering Grand Challenges: Outcomes of a Retreat Report</w:t>
        </w:r>
      </w:hyperlink>
      <w:r w:rsidRPr="00E37D89">
        <w:rPr>
          <w:lang w:eastAsia="en-GB"/>
        </w:rPr>
        <w:t>, (2014)</w:t>
      </w:r>
    </w:p>
    <w:p w14:paraId="4E52D3D2" w14:textId="77777777" w:rsidR="00EC5137" w:rsidRPr="00E37D89" w:rsidRDefault="000F5DC1" w:rsidP="00EC5137">
      <w:pPr>
        <w:pStyle w:val="ListParagraph"/>
        <w:numPr>
          <w:ilvl w:val="0"/>
          <w:numId w:val="143"/>
        </w:numPr>
        <w:rPr>
          <w:lang w:eastAsia="en-GB"/>
        </w:rPr>
      </w:pPr>
      <w:hyperlink r:id="rId797" w:history="1">
        <w:r w:rsidR="00EC5137" w:rsidRPr="00E37D89">
          <w:rPr>
            <w:color w:val="00756D"/>
            <w:u w:val="single"/>
            <w:lang w:eastAsia="en-GB"/>
          </w:rPr>
          <w:t>NHS, Five Year Forward View</w:t>
        </w:r>
      </w:hyperlink>
      <w:r w:rsidR="00EC5137" w:rsidRPr="00E37D89">
        <w:rPr>
          <w:lang w:eastAsia="en-GB"/>
        </w:rPr>
        <w:t>, (2014)</w:t>
      </w:r>
    </w:p>
    <w:p w14:paraId="5A94F395" w14:textId="77777777" w:rsidR="00EC5137" w:rsidRPr="00E37D89" w:rsidRDefault="00EC5137" w:rsidP="00EC5137">
      <w:pPr>
        <w:pStyle w:val="ListParagraph"/>
        <w:numPr>
          <w:ilvl w:val="0"/>
          <w:numId w:val="143"/>
        </w:numPr>
        <w:rPr>
          <w:lang w:eastAsia="en-GB"/>
        </w:rPr>
      </w:pPr>
      <w:r w:rsidRPr="00E37D89">
        <w:rPr>
          <w:lang w:eastAsia="en-GB"/>
        </w:rPr>
        <w:t>Smith Institute, </w:t>
      </w:r>
      <w:hyperlink r:id="rId798" w:history="1">
        <w:r w:rsidRPr="00E37D89">
          <w:rPr>
            <w:color w:val="00756D"/>
            <w:u w:val="single"/>
            <w:lang w:eastAsia="en-GB"/>
          </w:rPr>
          <w:t xml:space="preserve">Data </w:t>
        </w:r>
        <w:proofErr w:type="spellStart"/>
        <w:proofErr w:type="gramStart"/>
        <w:r w:rsidRPr="00E37D89">
          <w:rPr>
            <w:color w:val="00756D"/>
            <w:u w:val="single"/>
            <w:lang w:eastAsia="en-GB"/>
          </w:rPr>
          <w:t>Science:Exploring</w:t>
        </w:r>
        <w:proofErr w:type="spellEnd"/>
        <w:proofErr w:type="gramEnd"/>
        <w:r w:rsidRPr="00E37D89">
          <w:rPr>
            <w:color w:val="00756D"/>
            <w:u w:val="single"/>
            <w:lang w:eastAsia="en-GB"/>
          </w:rPr>
          <w:t xml:space="preserve"> the Mathematical Foundations</w:t>
        </w:r>
      </w:hyperlink>
      <w:r w:rsidRPr="00E37D89">
        <w:rPr>
          <w:lang w:eastAsia="en-GB"/>
        </w:rPr>
        <w:t>, (2014)</w:t>
      </w:r>
    </w:p>
    <w:p w14:paraId="1F51823C" w14:textId="77777777" w:rsidR="00EC5137" w:rsidRPr="00E37D89" w:rsidRDefault="000F5DC1" w:rsidP="00EC5137">
      <w:pPr>
        <w:pStyle w:val="ListParagraph"/>
        <w:numPr>
          <w:ilvl w:val="0"/>
          <w:numId w:val="143"/>
        </w:numPr>
        <w:rPr>
          <w:lang w:eastAsia="en-GB"/>
        </w:rPr>
      </w:pPr>
      <w:hyperlink r:id="rId799" w:history="1">
        <w:r w:rsidR="00EC5137" w:rsidRPr="00E37D89">
          <w:rPr>
            <w:color w:val="00756D"/>
            <w:u w:val="single"/>
            <w:lang w:eastAsia="en-GB"/>
          </w:rPr>
          <w:t>BBSRC, MRC, Review of Vulnerable Skills and Capabilities</w:t>
        </w:r>
      </w:hyperlink>
      <w:r w:rsidR="00EC5137" w:rsidRPr="00E37D89">
        <w:rPr>
          <w:lang w:eastAsia="en-GB"/>
        </w:rPr>
        <w:t>,(2014)</w:t>
      </w:r>
    </w:p>
    <w:p w14:paraId="14FDE8E1" w14:textId="77777777" w:rsidR="00EC5137" w:rsidRPr="00E37D89" w:rsidRDefault="00EC5137" w:rsidP="00EC5137">
      <w:pPr>
        <w:pStyle w:val="ListParagraph"/>
        <w:numPr>
          <w:ilvl w:val="0"/>
          <w:numId w:val="143"/>
        </w:numPr>
        <w:rPr>
          <w:lang w:eastAsia="en-GB"/>
        </w:rPr>
      </w:pPr>
      <w:r w:rsidRPr="00E37D89">
        <w:rPr>
          <w:lang w:eastAsia="en-GB"/>
        </w:rPr>
        <w:t>Institute of Physics, </w:t>
      </w:r>
      <w:hyperlink r:id="rId800" w:history="1">
        <w:r w:rsidRPr="00E37D89">
          <w:rPr>
            <w:color w:val="00756D"/>
            <w:u w:val="single"/>
            <w:lang w:eastAsia="en-GB"/>
          </w:rPr>
          <w:t>Mathematical Physics: What is it &amp; why do we need it?</w:t>
        </w:r>
      </w:hyperlink>
      <w:r w:rsidRPr="00E37D89">
        <w:rPr>
          <w:lang w:eastAsia="en-GB"/>
        </w:rPr>
        <w:t> (2014)</w:t>
      </w:r>
    </w:p>
    <w:p w14:paraId="6BDBB23D" w14:textId="77777777" w:rsidR="00EC5137" w:rsidRPr="00E37D89" w:rsidRDefault="000F5DC1" w:rsidP="00EC5137">
      <w:pPr>
        <w:pStyle w:val="ListParagraph"/>
        <w:numPr>
          <w:ilvl w:val="0"/>
          <w:numId w:val="143"/>
        </w:numPr>
        <w:rPr>
          <w:lang w:eastAsia="en-GB"/>
        </w:rPr>
      </w:pPr>
      <w:hyperlink r:id="rId801" w:history="1">
        <w:r w:rsidR="00EC5137" w:rsidRPr="00E37D89">
          <w:rPr>
            <w:color w:val="00756D"/>
            <w:u w:val="single"/>
            <w:lang w:eastAsia="en-GB"/>
          </w:rPr>
          <w:t>CMS, The Mathematical Sciences People Pipeline</w:t>
        </w:r>
      </w:hyperlink>
      <w:r w:rsidR="00EC5137" w:rsidRPr="00E37D89">
        <w:rPr>
          <w:lang w:eastAsia="en-GB"/>
        </w:rPr>
        <w:t>, (2015)</w:t>
      </w:r>
    </w:p>
    <w:p w14:paraId="6651B855" w14:textId="77777777" w:rsidR="00EC5137" w:rsidRPr="00E37D89" w:rsidRDefault="00EC5137" w:rsidP="00EC5137">
      <w:pPr>
        <w:pStyle w:val="ListParagraph"/>
        <w:numPr>
          <w:ilvl w:val="0"/>
          <w:numId w:val="143"/>
        </w:numPr>
        <w:rPr>
          <w:lang w:eastAsia="en-GB"/>
        </w:rPr>
      </w:pPr>
      <w:r w:rsidRPr="00E37D89">
        <w:rPr>
          <w:lang w:eastAsia="en-GB"/>
        </w:rPr>
        <w:t>Cabinet Office, </w:t>
      </w:r>
      <w:hyperlink r:id="rId802" w:history="1">
        <w:r w:rsidRPr="00E37D89">
          <w:rPr>
            <w:color w:val="00756D"/>
            <w:u w:val="single"/>
            <w:lang w:eastAsia="en-GB"/>
          </w:rPr>
          <w:t>UK Cyber Security Strategy 2011–2016, Annual Report</w:t>
        </w:r>
      </w:hyperlink>
      <w:r w:rsidRPr="00E37D89">
        <w:rPr>
          <w:lang w:eastAsia="en-GB"/>
        </w:rPr>
        <w:t>, (2016)</w:t>
      </w:r>
    </w:p>
    <w:p w14:paraId="68197D8D" w14:textId="628B7426" w:rsidR="00EC5137" w:rsidRDefault="00EC5137" w:rsidP="00EC5137">
      <w:pPr>
        <w:pStyle w:val="ListParagraph"/>
        <w:numPr>
          <w:ilvl w:val="0"/>
          <w:numId w:val="143"/>
        </w:numPr>
        <w:rPr>
          <w:lang w:eastAsia="en-GB"/>
        </w:rPr>
      </w:pPr>
      <w:r w:rsidRPr="00E37D89">
        <w:rPr>
          <w:lang w:eastAsia="en-GB"/>
        </w:rPr>
        <w:t>EPSRC, </w:t>
      </w:r>
      <w:hyperlink r:id="rId803" w:history="1">
        <w:r w:rsidRPr="00E37D89">
          <w:rPr>
            <w:color w:val="00756D"/>
            <w:u w:val="single"/>
            <w:lang w:eastAsia="en-GB"/>
          </w:rPr>
          <w:t>Statistics &amp; Applied Probability Landscape Event</w:t>
        </w:r>
      </w:hyperlink>
      <w:r w:rsidRPr="00E37D89">
        <w:rPr>
          <w:lang w:eastAsia="en-GB"/>
        </w:rPr>
        <w:t>, (2016)</w:t>
      </w:r>
    </w:p>
    <w:p w14:paraId="1AF3BE7B" w14:textId="761A6E0C" w:rsidR="00A567A7" w:rsidRPr="00E37D89" w:rsidRDefault="000F5DC1" w:rsidP="00A567A7">
      <w:pPr>
        <w:pStyle w:val="ListParagraph"/>
        <w:numPr>
          <w:ilvl w:val="0"/>
          <w:numId w:val="143"/>
        </w:numPr>
        <w:rPr>
          <w:lang w:eastAsia="en-GB"/>
        </w:rPr>
      </w:pPr>
      <w:hyperlink r:id="rId804" w:history="1">
        <w:r w:rsidR="00A567A7" w:rsidRPr="00A567A7">
          <w:rPr>
            <w:color w:val="00756D"/>
            <w:u w:val="single"/>
            <w:lang w:eastAsia="en-GB"/>
          </w:rPr>
          <w:t>Fourth Industrial Revolution</w:t>
        </w:r>
      </w:hyperlink>
      <w:r w:rsidR="00A567A7">
        <w:rPr>
          <w:lang w:eastAsia="en-GB"/>
        </w:rPr>
        <w:t xml:space="preserve"> - </w:t>
      </w:r>
      <w:r w:rsidR="00A567A7" w:rsidRPr="00E37D89">
        <w:rPr>
          <w:lang w:eastAsia="en-GB"/>
        </w:rPr>
        <w:t>highlight</w:t>
      </w:r>
      <w:r w:rsidR="000F41FF">
        <w:rPr>
          <w:lang w:eastAsia="en-GB"/>
        </w:rPr>
        <w:t>ed</w:t>
      </w:r>
      <w:r w:rsidR="00A567A7" w:rsidRPr="00E37D89">
        <w:rPr>
          <w:lang w:eastAsia="en-GB"/>
        </w:rPr>
        <w:t xml:space="preserve"> the importance of the mathematical sciences as an enabler of future progress</w:t>
      </w:r>
    </w:p>
    <w:p w14:paraId="43ADA174" w14:textId="77777777" w:rsidR="001A769A" w:rsidRDefault="001A769A" w:rsidP="001A769A">
      <w:pPr>
        <w:pStyle w:val="Heading3"/>
      </w:pPr>
    </w:p>
    <w:p w14:paraId="34F280E9" w14:textId="3BB25683" w:rsidR="00EC5137" w:rsidRDefault="00EC5137" w:rsidP="001A769A">
      <w:pPr>
        <w:pStyle w:val="Heading3"/>
      </w:pPr>
      <w:r>
        <w:t>Physical Sciences</w:t>
      </w:r>
    </w:p>
    <w:p w14:paraId="6C0A4DFA" w14:textId="77777777" w:rsidR="00EC5137" w:rsidRPr="00DE1398" w:rsidRDefault="00EC5137" w:rsidP="00EC5137">
      <w:pPr>
        <w:pStyle w:val="ListParagraph"/>
        <w:numPr>
          <w:ilvl w:val="0"/>
          <w:numId w:val="144"/>
        </w:numPr>
        <w:rPr>
          <w:lang w:eastAsia="en-GB"/>
        </w:rPr>
      </w:pPr>
      <w:r w:rsidRPr="00DE1398">
        <w:rPr>
          <w:lang w:eastAsia="en-GB"/>
        </w:rPr>
        <w:t>HM Government (BIS), </w:t>
      </w:r>
      <w:hyperlink r:id="rId805" w:history="1">
        <w:r w:rsidRPr="00DE1398">
          <w:rPr>
            <w:color w:val="00756D"/>
            <w:u w:val="single"/>
            <w:lang w:eastAsia="en-GB"/>
          </w:rPr>
          <w:t>Creating the future: A 2020 vision for science &amp; research</w:t>
        </w:r>
      </w:hyperlink>
      <w:r w:rsidRPr="00DE1398">
        <w:rPr>
          <w:lang w:eastAsia="en-GB"/>
        </w:rPr>
        <w:t>, (2014)</w:t>
      </w:r>
    </w:p>
    <w:p w14:paraId="625E54D2" w14:textId="77777777" w:rsidR="00EC5137" w:rsidRPr="00DE1398" w:rsidRDefault="00EC5137" w:rsidP="00EC5137">
      <w:pPr>
        <w:pStyle w:val="ListParagraph"/>
        <w:numPr>
          <w:ilvl w:val="0"/>
          <w:numId w:val="144"/>
        </w:numPr>
        <w:rPr>
          <w:lang w:eastAsia="en-GB"/>
        </w:rPr>
      </w:pPr>
      <w:r w:rsidRPr="00DE1398">
        <w:rPr>
          <w:lang w:eastAsia="en-GB"/>
        </w:rPr>
        <w:t>Elsevier for HM Government (BIS), </w:t>
      </w:r>
      <w:hyperlink r:id="rId806" w:history="1">
        <w:r w:rsidRPr="00DE1398">
          <w:rPr>
            <w:color w:val="00756D"/>
            <w:u w:val="single"/>
            <w:lang w:eastAsia="en-GB"/>
          </w:rPr>
          <w:t>International comparative performance of the UK research base</w:t>
        </w:r>
      </w:hyperlink>
      <w:r w:rsidRPr="00DE1398">
        <w:rPr>
          <w:lang w:eastAsia="en-GB"/>
        </w:rPr>
        <w:t>, (2013)</w:t>
      </w:r>
    </w:p>
    <w:p w14:paraId="57E8F6CC" w14:textId="77777777" w:rsidR="00EC5137" w:rsidRPr="00DE1398" w:rsidRDefault="00EC5137" w:rsidP="00EC5137">
      <w:pPr>
        <w:pStyle w:val="ListParagraph"/>
        <w:numPr>
          <w:ilvl w:val="0"/>
          <w:numId w:val="144"/>
        </w:numPr>
        <w:rPr>
          <w:lang w:eastAsia="en-GB"/>
        </w:rPr>
      </w:pPr>
      <w:r w:rsidRPr="00DE1398">
        <w:rPr>
          <w:lang w:eastAsia="en-GB"/>
        </w:rPr>
        <w:t>EPSRC, </w:t>
      </w:r>
      <w:hyperlink r:id="rId807" w:history="1">
        <w:r w:rsidRPr="00DE1398">
          <w:rPr>
            <w:color w:val="00756D"/>
            <w:u w:val="single"/>
            <w:lang w:eastAsia="en-GB"/>
          </w:rPr>
          <w:t>The Importance of engineering and physical science research to health and life sciences</w:t>
        </w:r>
      </w:hyperlink>
      <w:r w:rsidRPr="00DE1398">
        <w:rPr>
          <w:lang w:eastAsia="en-GB"/>
        </w:rPr>
        <w:t>, (2014)</w:t>
      </w:r>
    </w:p>
    <w:p w14:paraId="1F50C947" w14:textId="77777777" w:rsidR="00EC5137" w:rsidRPr="00DE1398" w:rsidRDefault="00EC5137" w:rsidP="00EC5137">
      <w:pPr>
        <w:pStyle w:val="ListParagraph"/>
        <w:numPr>
          <w:ilvl w:val="0"/>
          <w:numId w:val="144"/>
        </w:numPr>
        <w:rPr>
          <w:lang w:eastAsia="en-GB"/>
        </w:rPr>
      </w:pPr>
      <w:r w:rsidRPr="00DE1398">
        <w:rPr>
          <w:lang w:eastAsia="en-GB"/>
        </w:rPr>
        <w:t>Science-Matrix for IOP, EPSRC and STFC, </w:t>
      </w:r>
      <w:hyperlink r:id="rId808" w:history="1">
        <w:r w:rsidRPr="00DE1398">
          <w:rPr>
            <w:color w:val="00756D"/>
            <w:u w:val="single"/>
            <w:lang w:eastAsia="en-GB"/>
          </w:rPr>
          <w:t>The UK’s performance in physics research; National and international perspectives</w:t>
        </w:r>
      </w:hyperlink>
      <w:r w:rsidRPr="00DE1398">
        <w:rPr>
          <w:lang w:eastAsia="en-GB"/>
        </w:rPr>
        <w:t>, (2014)</w:t>
      </w:r>
    </w:p>
    <w:p w14:paraId="7946621C" w14:textId="77777777" w:rsidR="00EC5137" w:rsidRPr="00DE1398" w:rsidRDefault="00EC5137" w:rsidP="00EC5137">
      <w:pPr>
        <w:pStyle w:val="ListParagraph"/>
        <w:numPr>
          <w:ilvl w:val="0"/>
          <w:numId w:val="144"/>
        </w:numPr>
        <w:rPr>
          <w:lang w:eastAsia="en-GB"/>
        </w:rPr>
      </w:pPr>
      <w:r w:rsidRPr="00DE1398">
        <w:rPr>
          <w:lang w:eastAsia="en-GB"/>
        </w:rPr>
        <w:t>EPSRC, </w:t>
      </w:r>
      <w:hyperlink r:id="rId809" w:history="1">
        <w:r w:rsidRPr="00DE1398">
          <w:rPr>
            <w:color w:val="00756D"/>
            <w:u w:val="single"/>
            <w:lang w:eastAsia="en-GB"/>
          </w:rPr>
          <w:t>Materially Better: Ensuring the UK is at the Forefront of Materials Science</w:t>
        </w:r>
      </w:hyperlink>
      <w:r w:rsidRPr="00DE1398">
        <w:rPr>
          <w:lang w:eastAsia="en-GB"/>
        </w:rPr>
        <w:t>, (2013)</w:t>
      </w:r>
    </w:p>
    <w:p w14:paraId="1C2ECAA7" w14:textId="77777777" w:rsidR="00EC5137" w:rsidRPr="00DE1398" w:rsidRDefault="00EC5137" w:rsidP="00EC5137">
      <w:pPr>
        <w:pStyle w:val="ListParagraph"/>
        <w:numPr>
          <w:ilvl w:val="0"/>
          <w:numId w:val="144"/>
        </w:numPr>
        <w:rPr>
          <w:lang w:eastAsia="en-GB"/>
        </w:rPr>
      </w:pPr>
      <w:r w:rsidRPr="00DE1398">
        <w:rPr>
          <w:lang w:eastAsia="en-GB"/>
        </w:rPr>
        <w:t>AMLC, </w:t>
      </w:r>
      <w:hyperlink r:id="rId810" w:history="1">
        <w:r w:rsidRPr="00DE1398">
          <w:rPr>
            <w:color w:val="00756D"/>
            <w:u w:val="single"/>
            <w:lang w:eastAsia="en-GB"/>
          </w:rPr>
          <w:t>Advanced Materials Leadership Council vision papers</w:t>
        </w:r>
      </w:hyperlink>
      <w:r w:rsidRPr="00DE1398">
        <w:rPr>
          <w:lang w:eastAsia="en-GB"/>
        </w:rPr>
        <w:t>, (2015-16)</w:t>
      </w:r>
    </w:p>
    <w:p w14:paraId="4A213385" w14:textId="77777777" w:rsidR="00EC5137" w:rsidRPr="00DE1398" w:rsidRDefault="00EC5137" w:rsidP="00EC5137">
      <w:pPr>
        <w:pStyle w:val="ListParagraph"/>
        <w:numPr>
          <w:ilvl w:val="0"/>
          <w:numId w:val="144"/>
        </w:numPr>
        <w:rPr>
          <w:lang w:eastAsia="en-GB"/>
        </w:rPr>
      </w:pPr>
      <w:r w:rsidRPr="00DE1398">
        <w:rPr>
          <w:lang w:eastAsia="en-GB"/>
        </w:rPr>
        <w:t>Chemical Industries Association, Strategy for delivering chemistry-fuelled growth of the UK economy, (2013)</w:t>
      </w:r>
    </w:p>
    <w:p w14:paraId="76C260C3" w14:textId="77777777" w:rsidR="00EC5137" w:rsidRPr="00DE1398" w:rsidRDefault="00EC5137" w:rsidP="00EC5137">
      <w:pPr>
        <w:pStyle w:val="ListParagraph"/>
        <w:numPr>
          <w:ilvl w:val="0"/>
          <w:numId w:val="144"/>
        </w:numPr>
        <w:rPr>
          <w:lang w:eastAsia="en-GB"/>
        </w:rPr>
      </w:pPr>
      <w:r w:rsidRPr="00DE1398">
        <w:rPr>
          <w:lang w:eastAsia="en-GB"/>
        </w:rPr>
        <w:t>Royal Society of Chemistry, </w:t>
      </w:r>
      <w:hyperlink r:id="rId811" w:history="1">
        <w:r w:rsidRPr="00DE1398">
          <w:rPr>
            <w:color w:val="00756D"/>
            <w:u w:val="single"/>
            <w:lang w:eastAsia="en-GB"/>
          </w:rPr>
          <w:t>Chemistry for tomorrow’s world; A roadmap for the chemical sciences</w:t>
        </w:r>
      </w:hyperlink>
      <w:r w:rsidRPr="00DE1398">
        <w:rPr>
          <w:lang w:eastAsia="en-GB"/>
        </w:rPr>
        <w:t>, (2009)</w:t>
      </w:r>
    </w:p>
    <w:p w14:paraId="564D638C" w14:textId="77777777" w:rsidR="00B53279" w:rsidRDefault="00B53279" w:rsidP="00EC5137">
      <w:pPr>
        <w:pStyle w:val="Heading2"/>
      </w:pPr>
    </w:p>
    <w:p w14:paraId="1A0704D0" w14:textId="335B72BC" w:rsidR="00EC5137" w:rsidRDefault="00EC5137" w:rsidP="000F41FF">
      <w:pPr>
        <w:pStyle w:val="Heading3"/>
      </w:pPr>
      <w:r>
        <w:t>Quantum Technologies</w:t>
      </w:r>
    </w:p>
    <w:p w14:paraId="1AD886E8" w14:textId="77777777" w:rsidR="00EC5137" w:rsidRPr="00DE1398" w:rsidRDefault="00EC5137" w:rsidP="00EC5137">
      <w:pPr>
        <w:pStyle w:val="ListParagraph"/>
        <w:numPr>
          <w:ilvl w:val="0"/>
          <w:numId w:val="145"/>
        </w:numPr>
        <w:rPr>
          <w:lang w:eastAsia="en-GB"/>
        </w:rPr>
      </w:pPr>
      <w:r w:rsidRPr="00DE1398">
        <w:rPr>
          <w:lang w:eastAsia="en-GB"/>
        </w:rPr>
        <w:t>Quantum Technologies Strategic Advisory Board, ‘</w:t>
      </w:r>
      <w:hyperlink r:id="rId812" w:history="1">
        <w:r w:rsidRPr="00DE1398">
          <w:rPr>
            <w:color w:val="00756D"/>
            <w:u w:val="single"/>
            <w:lang w:eastAsia="en-GB"/>
          </w:rPr>
          <w:t>National strategy for quantum technologies</w:t>
        </w:r>
      </w:hyperlink>
      <w:r w:rsidRPr="00DE1398">
        <w:rPr>
          <w:lang w:eastAsia="en-GB"/>
        </w:rPr>
        <w:t>’ (2015)</w:t>
      </w:r>
    </w:p>
    <w:p w14:paraId="7FBC23F5" w14:textId="77777777" w:rsidR="00EC5137" w:rsidRPr="00DE1398" w:rsidRDefault="00EC5137" w:rsidP="00EC5137">
      <w:pPr>
        <w:pStyle w:val="ListParagraph"/>
        <w:numPr>
          <w:ilvl w:val="0"/>
          <w:numId w:val="145"/>
        </w:numPr>
        <w:rPr>
          <w:lang w:eastAsia="en-GB"/>
        </w:rPr>
      </w:pPr>
      <w:r w:rsidRPr="00DE1398">
        <w:rPr>
          <w:lang w:eastAsia="en-GB"/>
        </w:rPr>
        <w:t>Quantum Technologies Strategic Advisory Board, ‘</w:t>
      </w:r>
      <w:hyperlink r:id="rId813" w:history="1">
        <w:r w:rsidRPr="00DE1398">
          <w:rPr>
            <w:color w:val="00756D"/>
            <w:u w:val="single"/>
            <w:lang w:eastAsia="en-GB"/>
          </w:rPr>
          <w:t>A roadmap for quantum technologies in the UK</w:t>
        </w:r>
      </w:hyperlink>
      <w:r w:rsidRPr="00DE1398">
        <w:rPr>
          <w:lang w:eastAsia="en-GB"/>
        </w:rPr>
        <w:t>’ (2015)</w:t>
      </w:r>
    </w:p>
    <w:p w14:paraId="6FBC5840" w14:textId="77777777" w:rsidR="00EC5137" w:rsidRPr="00DE1398" w:rsidRDefault="00EC5137" w:rsidP="00EC5137">
      <w:pPr>
        <w:pStyle w:val="ListParagraph"/>
        <w:numPr>
          <w:ilvl w:val="0"/>
          <w:numId w:val="145"/>
        </w:numPr>
        <w:rPr>
          <w:lang w:eastAsia="en-GB"/>
        </w:rPr>
      </w:pPr>
      <w:r w:rsidRPr="00DE1398">
        <w:rPr>
          <w:lang w:eastAsia="en-GB"/>
        </w:rPr>
        <w:t>Institute of Physics, ‘</w:t>
      </w:r>
      <w:hyperlink r:id="rId814" w:history="1">
        <w:r w:rsidRPr="00DE1398">
          <w:rPr>
            <w:color w:val="00756D"/>
            <w:u w:val="single"/>
            <w:lang w:eastAsia="en-GB"/>
          </w:rPr>
          <w:t>The Age of the Qubit</w:t>
        </w:r>
      </w:hyperlink>
      <w:r w:rsidRPr="00DE1398">
        <w:rPr>
          <w:lang w:eastAsia="en-GB"/>
        </w:rPr>
        <w:t>’ (2011)</w:t>
      </w:r>
    </w:p>
    <w:p w14:paraId="27927EF8" w14:textId="77777777" w:rsidR="00EC5137" w:rsidRPr="00DE1398" w:rsidRDefault="00EC5137" w:rsidP="00EC5137">
      <w:pPr>
        <w:pStyle w:val="ListParagraph"/>
        <w:numPr>
          <w:ilvl w:val="0"/>
          <w:numId w:val="145"/>
        </w:numPr>
        <w:rPr>
          <w:lang w:eastAsia="en-GB"/>
        </w:rPr>
      </w:pPr>
      <w:r w:rsidRPr="00DE1398">
        <w:rPr>
          <w:lang w:eastAsia="en-GB"/>
        </w:rPr>
        <w:t>Defence Science and Technology Laboratory, ‘</w:t>
      </w:r>
      <w:hyperlink r:id="rId815" w:history="1">
        <w:r w:rsidRPr="00DE1398">
          <w:rPr>
            <w:color w:val="00756D"/>
            <w:u w:val="single"/>
            <w:lang w:eastAsia="en-GB"/>
          </w:rPr>
          <w:t>UK Quantum Technology Landscape 2014</w:t>
        </w:r>
      </w:hyperlink>
      <w:r w:rsidRPr="00DE1398">
        <w:rPr>
          <w:lang w:eastAsia="en-GB"/>
        </w:rPr>
        <w:t>’</w:t>
      </w:r>
    </w:p>
    <w:p w14:paraId="3A1DC357" w14:textId="77777777" w:rsidR="00EC5137" w:rsidRPr="00DE1398" w:rsidRDefault="00EC5137" w:rsidP="00EC5137">
      <w:pPr>
        <w:pStyle w:val="ListParagraph"/>
        <w:numPr>
          <w:ilvl w:val="0"/>
          <w:numId w:val="145"/>
        </w:numPr>
        <w:rPr>
          <w:lang w:eastAsia="en-GB"/>
        </w:rPr>
      </w:pPr>
      <w:r w:rsidRPr="00DE1398">
        <w:rPr>
          <w:lang w:eastAsia="en-GB"/>
        </w:rPr>
        <w:t>Defence Science and Technology Laboratory, ‘UK Quantum Technology Landscape 2016’</w:t>
      </w:r>
    </w:p>
    <w:p w14:paraId="22DBB2E1" w14:textId="77777777" w:rsidR="00EC5137" w:rsidRPr="00DE1398" w:rsidRDefault="000F5DC1" w:rsidP="00EC5137">
      <w:pPr>
        <w:pStyle w:val="ListParagraph"/>
        <w:numPr>
          <w:ilvl w:val="0"/>
          <w:numId w:val="145"/>
        </w:numPr>
        <w:rPr>
          <w:lang w:eastAsia="en-GB"/>
        </w:rPr>
      </w:pPr>
      <w:hyperlink r:id="rId816" w:history="1">
        <w:r w:rsidR="00EC5137" w:rsidRPr="00DE1398">
          <w:rPr>
            <w:color w:val="00756D"/>
            <w:u w:val="single"/>
            <w:lang w:eastAsia="en-GB"/>
          </w:rPr>
          <w:t>UK National Quantum Technologies Programme Strategy and Programme </w:t>
        </w:r>
      </w:hyperlink>
    </w:p>
    <w:p w14:paraId="616A2625" w14:textId="77777777" w:rsidR="00EC5137" w:rsidRPr="00DE1398" w:rsidRDefault="00EC5137" w:rsidP="00EC5137"/>
    <w:p w14:paraId="76281BE2" w14:textId="77777777" w:rsidR="00CB4877" w:rsidRPr="00347C2D" w:rsidRDefault="00CB4877" w:rsidP="00CB4877">
      <w:pPr>
        <w:rPr>
          <w:rFonts w:ascii="Arial" w:hAnsi="Arial" w:cs="Arial"/>
          <w:b/>
          <w:bCs/>
        </w:rPr>
      </w:pPr>
    </w:p>
    <w:sectPr w:rsidR="00CB4877" w:rsidRPr="00347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1B1"/>
    <w:multiLevelType w:val="multilevel"/>
    <w:tmpl w:val="CCB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1EED"/>
    <w:multiLevelType w:val="multilevel"/>
    <w:tmpl w:val="67A2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5BC9"/>
    <w:multiLevelType w:val="hybridMultilevel"/>
    <w:tmpl w:val="05B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2547D"/>
    <w:multiLevelType w:val="multilevel"/>
    <w:tmpl w:val="135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12693"/>
    <w:multiLevelType w:val="multilevel"/>
    <w:tmpl w:val="2330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674F7"/>
    <w:multiLevelType w:val="multilevel"/>
    <w:tmpl w:val="E0FC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F5C59"/>
    <w:multiLevelType w:val="multilevel"/>
    <w:tmpl w:val="F260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74804"/>
    <w:multiLevelType w:val="multilevel"/>
    <w:tmpl w:val="FC58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7623C3"/>
    <w:multiLevelType w:val="multilevel"/>
    <w:tmpl w:val="6256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C0E2C"/>
    <w:multiLevelType w:val="multilevel"/>
    <w:tmpl w:val="C56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36633"/>
    <w:multiLevelType w:val="multilevel"/>
    <w:tmpl w:val="E9B4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197FDE"/>
    <w:multiLevelType w:val="multilevel"/>
    <w:tmpl w:val="7090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4350DA"/>
    <w:multiLevelType w:val="multilevel"/>
    <w:tmpl w:val="17E8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FA33CF"/>
    <w:multiLevelType w:val="multilevel"/>
    <w:tmpl w:val="9786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C05568"/>
    <w:multiLevelType w:val="multilevel"/>
    <w:tmpl w:val="9F46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1B5F63"/>
    <w:multiLevelType w:val="multilevel"/>
    <w:tmpl w:val="5580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5811C4"/>
    <w:multiLevelType w:val="hybridMultilevel"/>
    <w:tmpl w:val="A35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AE76B7"/>
    <w:multiLevelType w:val="multilevel"/>
    <w:tmpl w:val="54A4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B509E7"/>
    <w:multiLevelType w:val="multilevel"/>
    <w:tmpl w:val="14BC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F35D4C"/>
    <w:multiLevelType w:val="multilevel"/>
    <w:tmpl w:val="D4B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DE72FA"/>
    <w:multiLevelType w:val="multilevel"/>
    <w:tmpl w:val="6F46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184472"/>
    <w:multiLevelType w:val="multilevel"/>
    <w:tmpl w:val="34C0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747F96"/>
    <w:multiLevelType w:val="hybridMultilevel"/>
    <w:tmpl w:val="0874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896325"/>
    <w:multiLevelType w:val="multilevel"/>
    <w:tmpl w:val="8364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68397B"/>
    <w:multiLevelType w:val="multilevel"/>
    <w:tmpl w:val="C684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7077DD"/>
    <w:multiLevelType w:val="multilevel"/>
    <w:tmpl w:val="3912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741EF5"/>
    <w:multiLevelType w:val="hybridMultilevel"/>
    <w:tmpl w:val="CE0E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9467FF"/>
    <w:multiLevelType w:val="multilevel"/>
    <w:tmpl w:val="CB1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CA7D3B"/>
    <w:multiLevelType w:val="multilevel"/>
    <w:tmpl w:val="2C90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056062"/>
    <w:multiLevelType w:val="multilevel"/>
    <w:tmpl w:val="AE266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640FD2"/>
    <w:multiLevelType w:val="multilevel"/>
    <w:tmpl w:val="399C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132C75"/>
    <w:multiLevelType w:val="multilevel"/>
    <w:tmpl w:val="8640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C01712"/>
    <w:multiLevelType w:val="multilevel"/>
    <w:tmpl w:val="A798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805D1E"/>
    <w:multiLevelType w:val="multilevel"/>
    <w:tmpl w:val="0AC4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CD32CA"/>
    <w:multiLevelType w:val="multilevel"/>
    <w:tmpl w:val="67E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B56FA8"/>
    <w:multiLevelType w:val="multilevel"/>
    <w:tmpl w:val="8F9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1D737F"/>
    <w:multiLevelType w:val="multilevel"/>
    <w:tmpl w:val="31FA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247692"/>
    <w:multiLevelType w:val="multilevel"/>
    <w:tmpl w:val="00E0D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8D3846"/>
    <w:multiLevelType w:val="multilevel"/>
    <w:tmpl w:val="38B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E54846"/>
    <w:multiLevelType w:val="multilevel"/>
    <w:tmpl w:val="F69A3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E21B7E"/>
    <w:multiLevelType w:val="multilevel"/>
    <w:tmpl w:val="D28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B36A3"/>
    <w:multiLevelType w:val="multilevel"/>
    <w:tmpl w:val="9C68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176837"/>
    <w:multiLevelType w:val="multilevel"/>
    <w:tmpl w:val="AE5C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0E0564"/>
    <w:multiLevelType w:val="multilevel"/>
    <w:tmpl w:val="FF68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702280"/>
    <w:multiLevelType w:val="multilevel"/>
    <w:tmpl w:val="7A4E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CC4770"/>
    <w:multiLevelType w:val="multilevel"/>
    <w:tmpl w:val="9040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1E05DD"/>
    <w:multiLevelType w:val="multilevel"/>
    <w:tmpl w:val="5C0E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990235"/>
    <w:multiLevelType w:val="multilevel"/>
    <w:tmpl w:val="D752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30255F"/>
    <w:multiLevelType w:val="multilevel"/>
    <w:tmpl w:val="E78A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722F76"/>
    <w:multiLevelType w:val="multilevel"/>
    <w:tmpl w:val="0A68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A904B7"/>
    <w:multiLevelType w:val="multilevel"/>
    <w:tmpl w:val="1D5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004EE"/>
    <w:multiLevelType w:val="multilevel"/>
    <w:tmpl w:val="C288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18047BF"/>
    <w:multiLevelType w:val="multilevel"/>
    <w:tmpl w:val="692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DB5669"/>
    <w:multiLevelType w:val="multilevel"/>
    <w:tmpl w:val="A1E2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E018DE"/>
    <w:multiLevelType w:val="multilevel"/>
    <w:tmpl w:val="8AB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646361"/>
    <w:multiLevelType w:val="multilevel"/>
    <w:tmpl w:val="B82C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F81441"/>
    <w:multiLevelType w:val="multilevel"/>
    <w:tmpl w:val="5FCC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6D2072"/>
    <w:multiLevelType w:val="multilevel"/>
    <w:tmpl w:val="DA8E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724F87"/>
    <w:multiLevelType w:val="multilevel"/>
    <w:tmpl w:val="6F4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F13E4F"/>
    <w:multiLevelType w:val="multilevel"/>
    <w:tmpl w:val="21A6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5B10E6"/>
    <w:multiLevelType w:val="multilevel"/>
    <w:tmpl w:val="EB7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6B0ED4"/>
    <w:multiLevelType w:val="multilevel"/>
    <w:tmpl w:val="30B6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78638C"/>
    <w:multiLevelType w:val="multilevel"/>
    <w:tmpl w:val="92C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970C91"/>
    <w:multiLevelType w:val="multilevel"/>
    <w:tmpl w:val="8920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402286"/>
    <w:multiLevelType w:val="multilevel"/>
    <w:tmpl w:val="60C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146F1F"/>
    <w:multiLevelType w:val="multilevel"/>
    <w:tmpl w:val="6B32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916432D"/>
    <w:multiLevelType w:val="multilevel"/>
    <w:tmpl w:val="C0D2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AE765B"/>
    <w:multiLevelType w:val="multilevel"/>
    <w:tmpl w:val="B1FA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767E86"/>
    <w:multiLevelType w:val="multilevel"/>
    <w:tmpl w:val="4AA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B2C50DE"/>
    <w:multiLevelType w:val="multilevel"/>
    <w:tmpl w:val="16BA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B446DEE"/>
    <w:multiLevelType w:val="multilevel"/>
    <w:tmpl w:val="1C34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770C54"/>
    <w:multiLevelType w:val="multilevel"/>
    <w:tmpl w:val="416E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C06DD7"/>
    <w:multiLevelType w:val="multilevel"/>
    <w:tmpl w:val="3B3A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263F2E"/>
    <w:multiLevelType w:val="multilevel"/>
    <w:tmpl w:val="F432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C427E70"/>
    <w:multiLevelType w:val="multilevel"/>
    <w:tmpl w:val="AC9C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B77EC1"/>
    <w:multiLevelType w:val="multilevel"/>
    <w:tmpl w:val="FF6A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AA6BF6"/>
    <w:multiLevelType w:val="multilevel"/>
    <w:tmpl w:val="2DF4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1D1F47"/>
    <w:multiLevelType w:val="multilevel"/>
    <w:tmpl w:val="2C0AC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E8C3C27"/>
    <w:multiLevelType w:val="multilevel"/>
    <w:tmpl w:val="D3F4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3C7F33"/>
    <w:multiLevelType w:val="multilevel"/>
    <w:tmpl w:val="4B00D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0886BA8"/>
    <w:multiLevelType w:val="multilevel"/>
    <w:tmpl w:val="BFE4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BF159F"/>
    <w:multiLevelType w:val="multilevel"/>
    <w:tmpl w:val="376C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2295E49"/>
    <w:multiLevelType w:val="multilevel"/>
    <w:tmpl w:val="9EBA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1966B5"/>
    <w:multiLevelType w:val="multilevel"/>
    <w:tmpl w:val="E03E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6C3550"/>
    <w:multiLevelType w:val="multilevel"/>
    <w:tmpl w:val="01AA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8633FF6"/>
    <w:multiLevelType w:val="multilevel"/>
    <w:tmpl w:val="DDFE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9270FC3"/>
    <w:multiLevelType w:val="multilevel"/>
    <w:tmpl w:val="D59E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9F3424F"/>
    <w:multiLevelType w:val="multilevel"/>
    <w:tmpl w:val="183E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214DEC"/>
    <w:multiLevelType w:val="multilevel"/>
    <w:tmpl w:val="44EC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384A2C"/>
    <w:multiLevelType w:val="multilevel"/>
    <w:tmpl w:val="67F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910C0C"/>
    <w:multiLevelType w:val="multilevel"/>
    <w:tmpl w:val="9D92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E3916B8"/>
    <w:multiLevelType w:val="multilevel"/>
    <w:tmpl w:val="69BA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1805B5"/>
    <w:multiLevelType w:val="multilevel"/>
    <w:tmpl w:val="354A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F315DBC"/>
    <w:multiLevelType w:val="multilevel"/>
    <w:tmpl w:val="9274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41371E"/>
    <w:multiLevelType w:val="multilevel"/>
    <w:tmpl w:val="4CC6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0E82C68"/>
    <w:multiLevelType w:val="multilevel"/>
    <w:tmpl w:val="B09E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6B2C43"/>
    <w:multiLevelType w:val="multilevel"/>
    <w:tmpl w:val="7A0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2653E0"/>
    <w:multiLevelType w:val="multilevel"/>
    <w:tmpl w:val="F362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74E0DA6"/>
    <w:multiLevelType w:val="multilevel"/>
    <w:tmpl w:val="74A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A33E87"/>
    <w:multiLevelType w:val="multilevel"/>
    <w:tmpl w:val="F822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7CA396A"/>
    <w:multiLevelType w:val="multilevel"/>
    <w:tmpl w:val="9D8A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B26745"/>
    <w:multiLevelType w:val="multilevel"/>
    <w:tmpl w:val="07B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DA5CD2"/>
    <w:multiLevelType w:val="hybridMultilevel"/>
    <w:tmpl w:val="4C58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BE76426"/>
    <w:multiLevelType w:val="multilevel"/>
    <w:tmpl w:val="BE78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87615D"/>
    <w:multiLevelType w:val="multilevel"/>
    <w:tmpl w:val="EF08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DC400A"/>
    <w:multiLevelType w:val="multilevel"/>
    <w:tmpl w:val="1AC6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D01492E"/>
    <w:multiLevelType w:val="multilevel"/>
    <w:tmpl w:val="4052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45640F"/>
    <w:multiLevelType w:val="multilevel"/>
    <w:tmpl w:val="B9E4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E26333"/>
    <w:multiLevelType w:val="multilevel"/>
    <w:tmpl w:val="E762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DE97556"/>
    <w:multiLevelType w:val="multilevel"/>
    <w:tmpl w:val="5058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075CCB"/>
    <w:multiLevelType w:val="multilevel"/>
    <w:tmpl w:val="263C2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F102464"/>
    <w:multiLevelType w:val="multilevel"/>
    <w:tmpl w:val="71AA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B32441"/>
    <w:multiLevelType w:val="multilevel"/>
    <w:tmpl w:val="F7D8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585B2F"/>
    <w:multiLevelType w:val="multilevel"/>
    <w:tmpl w:val="E27C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781CED"/>
    <w:multiLevelType w:val="multilevel"/>
    <w:tmpl w:val="D5F6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B653A7"/>
    <w:multiLevelType w:val="multilevel"/>
    <w:tmpl w:val="F224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E442C4"/>
    <w:multiLevelType w:val="multilevel"/>
    <w:tmpl w:val="5628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C7478B"/>
    <w:multiLevelType w:val="multilevel"/>
    <w:tmpl w:val="E4AC3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6C4A26"/>
    <w:multiLevelType w:val="multilevel"/>
    <w:tmpl w:val="CDF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657C99"/>
    <w:multiLevelType w:val="multilevel"/>
    <w:tmpl w:val="834A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77831C2"/>
    <w:multiLevelType w:val="multilevel"/>
    <w:tmpl w:val="1CE4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1407CB"/>
    <w:multiLevelType w:val="multilevel"/>
    <w:tmpl w:val="52E8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022DEB"/>
    <w:multiLevelType w:val="multilevel"/>
    <w:tmpl w:val="9BF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463C2A"/>
    <w:multiLevelType w:val="multilevel"/>
    <w:tmpl w:val="BFD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3D607D"/>
    <w:multiLevelType w:val="multilevel"/>
    <w:tmpl w:val="A85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0142FB"/>
    <w:multiLevelType w:val="multilevel"/>
    <w:tmpl w:val="BD76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E26C45"/>
    <w:multiLevelType w:val="multilevel"/>
    <w:tmpl w:val="B866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24C2542"/>
    <w:multiLevelType w:val="multilevel"/>
    <w:tmpl w:val="3092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361212E"/>
    <w:multiLevelType w:val="multilevel"/>
    <w:tmpl w:val="257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CF22A2"/>
    <w:multiLevelType w:val="multilevel"/>
    <w:tmpl w:val="C2C2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3E15459"/>
    <w:multiLevelType w:val="multilevel"/>
    <w:tmpl w:val="3D9A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A66298"/>
    <w:multiLevelType w:val="multilevel"/>
    <w:tmpl w:val="40BA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4B87BD1"/>
    <w:multiLevelType w:val="multilevel"/>
    <w:tmpl w:val="BDEA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57A13C8"/>
    <w:multiLevelType w:val="multilevel"/>
    <w:tmpl w:val="2EC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64F7E99"/>
    <w:multiLevelType w:val="multilevel"/>
    <w:tmpl w:val="F8E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1B1F01"/>
    <w:multiLevelType w:val="multilevel"/>
    <w:tmpl w:val="446A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83737A0"/>
    <w:multiLevelType w:val="hybridMultilevel"/>
    <w:tmpl w:val="490A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9632AF5"/>
    <w:multiLevelType w:val="hybridMultilevel"/>
    <w:tmpl w:val="6F62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9877A28"/>
    <w:multiLevelType w:val="hybridMultilevel"/>
    <w:tmpl w:val="6B8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AE462C2"/>
    <w:multiLevelType w:val="multilevel"/>
    <w:tmpl w:val="DD74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B471334"/>
    <w:multiLevelType w:val="multilevel"/>
    <w:tmpl w:val="E38E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C866AB7"/>
    <w:multiLevelType w:val="multilevel"/>
    <w:tmpl w:val="760A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CD01225"/>
    <w:multiLevelType w:val="multilevel"/>
    <w:tmpl w:val="9716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EAB45AB"/>
    <w:multiLevelType w:val="multilevel"/>
    <w:tmpl w:val="E116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EDE5B6E"/>
    <w:multiLevelType w:val="multilevel"/>
    <w:tmpl w:val="AE5A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F373379"/>
    <w:multiLevelType w:val="multilevel"/>
    <w:tmpl w:val="D206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FC61F16"/>
    <w:multiLevelType w:val="multilevel"/>
    <w:tmpl w:val="7306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1"/>
  </w:num>
  <w:num w:numId="2">
    <w:abstractNumId w:val="133"/>
  </w:num>
  <w:num w:numId="3">
    <w:abstractNumId w:val="75"/>
  </w:num>
  <w:num w:numId="4">
    <w:abstractNumId w:val="94"/>
  </w:num>
  <w:num w:numId="5">
    <w:abstractNumId w:val="18"/>
  </w:num>
  <w:num w:numId="6">
    <w:abstractNumId w:val="39"/>
  </w:num>
  <w:num w:numId="7">
    <w:abstractNumId w:val="124"/>
  </w:num>
  <w:num w:numId="8">
    <w:abstractNumId w:val="63"/>
  </w:num>
  <w:num w:numId="9">
    <w:abstractNumId w:val="43"/>
  </w:num>
  <w:num w:numId="10">
    <w:abstractNumId w:val="100"/>
  </w:num>
  <w:num w:numId="11">
    <w:abstractNumId w:val="7"/>
  </w:num>
  <w:num w:numId="12">
    <w:abstractNumId w:val="27"/>
  </w:num>
  <w:num w:numId="13">
    <w:abstractNumId w:val="105"/>
  </w:num>
  <w:num w:numId="14">
    <w:abstractNumId w:val="4"/>
  </w:num>
  <w:num w:numId="15">
    <w:abstractNumId w:val="20"/>
  </w:num>
  <w:num w:numId="16">
    <w:abstractNumId w:val="139"/>
  </w:num>
  <w:num w:numId="17">
    <w:abstractNumId w:val="61"/>
  </w:num>
  <w:num w:numId="18">
    <w:abstractNumId w:val="50"/>
  </w:num>
  <w:num w:numId="19">
    <w:abstractNumId w:val="79"/>
  </w:num>
  <w:num w:numId="20">
    <w:abstractNumId w:val="96"/>
  </w:num>
  <w:num w:numId="21">
    <w:abstractNumId w:val="28"/>
  </w:num>
  <w:num w:numId="22">
    <w:abstractNumId w:val="122"/>
  </w:num>
  <w:num w:numId="23">
    <w:abstractNumId w:val="135"/>
  </w:num>
  <w:num w:numId="24">
    <w:abstractNumId w:val="70"/>
  </w:num>
  <w:num w:numId="25">
    <w:abstractNumId w:val="60"/>
  </w:num>
  <w:num w:numId="26">
    <w:abstractNumId w:val="134"/>
  </w:num>
  <w:num w:numId="27">
    <w:abstractNumId w:val="123"/>
  </w:num>
  <w:num w:numId="28">
    <w:abstractNumId w:val="67"/>
  </w:num>
  <w:num w:numId="29">
    <w:abstractNumId w:val="82"/>
  </w:num>
  <w:num w:numId="30">
    <w:abstractNumId w:val="104"/>
  </w:num>
  <w:num w:numId="31">
    <w:abstractNumId w:val="3"/>
  </w:num>
  <w:num w:numId="32">
    <w:abstractNumId w:val="84"/>
  </w:num>
  <w:num w:numId="33">
    <w:abstractNumId w:val="113"/>
  </w:num>
  <w:num w:numId="34">
    <w:abstractNumId w:val="92"/>
  </w:num>
  <w:num w:numId="35">
    <w:abstractNumId w:val="23"/>
  </w:num>
  <w:num w:numId="36">
    <w:abstractNumId w:val="17"/>
  </w:num>
  <w:num w:numId="37">
    <w:abstractNumId w:val="13"/>
  </w:num>
  <w:num w:numId="38">
    <w:abstractNumId w:val="33"/>
  </w:num>
  <w:num w:numId="39">
    <w:abstractNumId w:val="12"/>
  </w:num>
  <w:num w:numId="40">
    <w:abstractNumId w:val="144"/>
  </w:num>
  <w:num w:numId="41">
    <w:abstractNumId w:val="121"/>
  </w:num>
  <w:num w:numId="42">
    <w:abstractNumId w:val="103"/>
  </w:num>
  <w:num w:numId="43">
    <w:abstractNumId w:val="99"/>
  </w:num>
  <w:num w:numId="44">
    <w:abstractNumId w:val="76"/>
  </w:num>
  <w:num w:numId="45">
    <w:abstractNumId w:val="129"/>
  </w:num>
  <w:num w:numId="46">
    <w:abstractNumId w:val="101"/>
  </w:num>
  <w:num w:numId="47">
    <w:abstractNumId w:val="8"/>
  </w:num>
  <w:num w:numId="48">
    <w:abstractNumId w:val="115"/>
  </w:num>
  <w:num w:numId="49">
    <w:abstractNumId w:val="120"/>
  </w:num>
  <w:num w:numId="50">
    <w:abstractNumId w:val="57"/>
  </w:num>
  <w:num w:numId="51">
    <w:abstractNumId w:val="55"/>
  </w:num>
  <w:num w:numId="52">
    <w:abstractNumId w:val="25"/>
  </w:num>
  <w:num w:numId="53">
    <w:abstractNumId w:val="54"/>
  </w:num>
  <w:num w:numId="54">
    <w:abstractNumId w:val="15"/>
  </w:num>
  <w:num w:numId="55">
    <w:abstractNumId w:val="69"/>
  </w:num>
  <w:num w:numId="56">
    <w:abstractNumId w:val="9"/>
  </w:num>
  <w:num w:numId="57">
    <w:abstractNumId w:val="130"/>
  </w:num>
  <w:num w:numId="58">
    <w:abstractNumId w:val="49"/>
  </w:num>
  <w:num w:numId="59">
    <w:abstractNumId w:val="52"/>
  </w:num>
  <w:num w:numId="60">
    <w:abstractNumId w:val="58"/>
  </w:num>
  <w:num w:numId="61">
    <w:abstractNumId w:val="126"/>
  </w:num>
  <w:num w:numId="62">
    <w:abstractNumId w:val="95"/>
  </w:num>
  <w:num w:numId="63">
    <w:abstractNumId w:val="34"/>
  </w:num>
  <w:num w:numId="64">
    <w:abstractNumId w:val="32"/>
  </w:num>
  <w:num w:numId="65">
    <w:abstractNumId w:val="140"/>
  </w:num>
  <w:num w:numId="66">
    <w:abstractNumId w:val="24"/>
  </w:num>
  <w:num w:numId="67">
    <w:abstractNumId w:val="36"/>
  </w:num>
  <w:num w:numId="68">
    <w:abstractNumId w:val="42"/>
  </w:num>
  <w:num w:numId="69">
    <w:abstractNumId w:val="40"/>
  </w:num>
  <w:num w:numId="70">
    <w:abstractNumId w:val="131"/>
  </w:num>
  <w:num w:numId="71">
    <w:abstractNumId w:val="35"/>
  </w:num>
  <w:num w:numId="72">
    <w:abstractNumId w:val="44"/>
  </w:num>
  <w:num w:numId="73">
    <w:abstractNumId w:val="142"/>
  </w:num>
  <w:num w:numId="74">
    <w:abstractNumId w:val="37"/>
  </w:num>
  <w:num w:numId="75">
    <w:abstractNumId w:val="119"/>
  </w:num>
  <w:num w:numId="76">
    <w:abstractNumId w:val="51"/>
  </w:num>
  <w:num w:numId="77">
    <w:abstractNumId w:val="77"/>
  </w:num>
  <w:num w:numId="78">
    <w:abstractNumId w:val="71"/>
  </w:num>
  <w:num w:numId="79">
    <w:abstractNumId w:val="109"/>
  </w:num>
  <w:num w:numId="80">
    <w:abstractNumId w:val="117"/>
  </w:num>
  <w:num w:numId="81">
    <w:abstractNumId w:val="56"/>
  </w:num>
  <w:num w:numId="82">
    <w:abstractNumId w:val="30"/>
  </w:num>
  <w:num w:numId="83">
    <w:abstractNumId w:val="146"/>
  </w:num>
  <w:num w:numId="84">
    <w:abstractNumId w:val="53"/>
  </w:num>
  <w:num w:numId="85">
    <w:abstractNumId w:val="145"/>
  </w:num>
  <w:num w:numId="86">
    <w:abstractNumId w:val="59"/>
  </w:num>
  <w:num w:numId="87">
    <w:abstractNumId w:val="125"/>
  </w:num>
  <w:num w:numId="88">
    <w:abstractNumId w:val="85"/>
  </w:num>
  <w:num w:numId="89">
    <w:abstractNumId w:val="118"/>
  </w:num>
  <w:num w:numId="90">
    <w:abstractNumId w:val="143"/>
  </w:num>
  <w:num w:numId="91">
    <w:abstractNumId w:val="80"/>
  </w:num>
  <w:num w:numId="92">
    <w:abstractNumId w:val="68"/>
  </w:num>
  <w:num w:numId="93">
    <w:abstractNumId w:val="62"/>
  </w:num>
  <w:num w:numId="94">
    <w:abstractNumId w:val="5"/>
  </w:num>
  <w:num w:numId="95">
    <w:abstractNumId w:val="106"/>
  </w:num>
  <w:num w:numId="96">
    <w:abstractNumId w:val="65"/>
  </w:num>
  <w:num w:numId="97">
    <w:abstractNumId w:val="91"/>
  </w:num>
  <w:num w:numId="98">
    <w:abstractNumId w:val="66"/>
  </w:num>
  <w:num w:numId="99">
    <w:abstractNumId w:val="1"/>
  </w:num>
  <w:num w:numId="100">
    <w:abstractNumId w:val="111"/>
  </w:num>
  <w:num w:numId="101">
    <w:abstractNumId w:val="47"/>
  </w:num>
  <w:num w:numId="102">
    <w:abstractNumId w:val="98"/>
  </w:num>
  <w:num w:numId="103">
    <w:abstractNumId w:val="48"/>
  </w:num>
  <w:num w:numId="104">
    <w:abstractNumId w:val="45"/>
  </w:num>
  <w:num w:numId="105">
    <w:abstractNumId w:val="128"/>
  </w:num>
  <w:num w:numId="106">
    <w:abstractNumId w:val="73"/>
  </w:num>
  <w:num w:numId="107">
    <w:abstractNumId w:val="46"/>
  </w:num>
  <w:num w:numId="108">
    <w:abstractNumId w:val="38"/>
  </w:num>
  <w:num w:numId="109">
    <w:abstractNumId w:val="87"/>
  </w:num>
  <w:num w:numId="110">
    <w:abstractNumId w:val="107"/>
  </w:num>
  <w:num w:numId="111">
    <w:abstractNumId w:val="72"/>
  </w:num>
  <w:num w:numId="112">
    <w:abstractNumId w:val="21"/>
  </w:num>
  <w:num w:numId="113">
    <w:abstractNumId w:val="89"/>
  </w:num>
  <w:num w:numId="114">
    <w:abstractNumId w:val="110"/>
  </w:num>
  <w:num w:numId="115">
    <w:abstractNumId w:val="41"/>
  </w:num>
  <w:num w:numId="116">
    <w:abstractNumId w:val="114"/>
  </w:num>
  <w:num w:numId="117">
    <w:abstractNumId w:val="78"/>
  </w:num>
  <w:num w:numId="118">
    <w:abstractNumId w:val="112"/>
  </w:num>
  <w:num w:numId="119">
    <w:abstractNumId w:val="127"/>
  </w:num>
  <w:num w:numId="120">
    <w:abstractNumId w:val="88"/>
  </w:num>
  <w:num w:numId="121">
    <w:abstractNumId w:val="86"/>
  </w:num>
  <w:num w:numId="122">
    <w:abstractNumId w:val="141"/>
  </w:num>
  <w:num w:numId="123">
    <w:abstractNumId w:val="74"/>
  </w:num>
  <w:num w:numId="124">
    <w:abstractNumId w:val="29"/>
  </w:num>
  <w:num w:numId="125">
    <w:abstractNumId w:val="19"/>
  </w:num>
  <w:num w:numId="126">
    <w:abstractNumId w:val="108"/>
  </w:num>
  <w:num w:numId="127">
    <w:abstractNumId w:val="116"/>
  </w:num>
  <w:num w:numId="128">
    <w:abstractNumId w:val="6"/>
  </w:num>
  <w:num w:numId="129">
    <w:abstractNumId w:val="90"/>
  </w:num>
  <w:num w:numId="130">
    <w:abstractNumId w:val="0"/>
  </w:num>
  <w:num w:numId="131">
    <w:abstractNumId w:val="132"/>
  </w:num>
  <w:num w:numId="132">
    <w:abstractNumId w:val="64"/>
  </w:num>
  <w:num w:numId="133">
    <w:abstractNumId w:val="11"/>
  </w:num>
  <w:num w:numId="134">
    <w:abstractNumId w:val="14"/>
  </w:num>
  <w:num w:numId="135">
    <w:abstractNumId w:val="93"/>
  </w:num>
  <w:num w:numId="136">
    <w:abstractNumId w:val="83"/>
  </w:num>
  <w:num w:numId="137">
    <w:abstractNumId w:val="31"/>
  </w:num>
  <w:num w:numId="138">
    <w:abstractNumId w:val="137"/>
  </w:num>
  <w:num w:numId="139">
    <w:abstractNumId w:val="138"/>
  </w:num>
  <w:num w:numId="140">
    <w:abstractNumId w:val="26"/>
  </w:num>
  <w:num w:numId="141">
    <w:abstractNumId w:val="102"/>
  </w:num>
  <w:num w:numId="142">
    <w:abstractNumId w:val="2"/>
  </w:num>
  <w:num w:numId="143">
    <w:abstractNumId w:val="22"/>
  </w:num>
  <w:num w:numId="144">
    <w:abstractNumId w:val="136"/>
  </w:num>
  <w:num w:numId="145">
    <w:abstractNumId w:val="16"/>
  </w:num>
  <w:num w:numId="146">
    <w:abstractNumId w:val="97"/>
  </w:num>
  <w:num w:numId="147">
    <w:abstractNumId w:val="1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77"/>
    <w:rsid w:val="00070C90"/>
    <w:rsid w:val="00096763"/>
    <w:rsid w:val="000B010E"/>
    <w:rsid w:val="000E44B8"/>
    <w:rsid w:val="000E45C7"/>
    <w:rsid w:val="000F41FF"/>
    <w:rsid w:val="000F5DC1"/>
    <w:rsid w:val="00103699"/>
    <w:rsid w:val="0011561A"/>
    <w:rsid w:val="00120E6A"/>
    <w:rsid w:val="00140E16"/>
    <w:rsid w:val="001569E0"/>
    <w:rsid w:val="001A769A"/>
    <w:rsid w:val="001D7847"/>
    <w:rsid w:val="001E22C6"/>
    <w:rsid w:val="001E79AC"/>
    <w:rsid w:val="001F43C1"/>
    <w:rsid w:val="00204B5F"/>
    <w:rsid w:val="0026759E"/>
    <w:rsid w:val="002C1AF1"/>
    <w:rsid w:val="002D11D0"/>
    <w:rsid w:val="002F3428"/>
    <w:rsid w:val="00316810"/>
    <w:rsid w:val="00347C2D"/>
    <w:rsid w:val="00391BB9"/>
    <w:rsid w:val="004031EB"/>
    <w:rsid w:val="00406D5B"/>
    <w:rsid w:val="004112F3"/>
    <w:rsid w:val="00441D0E"/>
    <w:rsid w:val="00450E93"/>
    <w:rsid w:val="00471B51"/>
    <w:rsid w:val="0048631D"/>
    <w:rsid w:val="004B596F"/>
    <w:rsid w:val="00527B1E"/>
    <w:rsid w:val="0053456B"/>
    <w:rsid w:val="00597390"/>
    <w:rsid w:val="006079C3"/>
    <w:rsid w:val="00651529"/>
    <w:rsid w:val="00655291"/>
    <w:rsid w:val="00673347"/>
    <w:rsid w:val="006818AE"/>
    <w:rsid w:val="006B5209"/>
    <w:rsid w:val="006B5BC1"/>
    <w:rsid w:val="00702934"/>
    <w:rsid w:val="00705C4F"/>
    <w:rsid w:val="00737F2E"/>
    <w:rsid w:val="007536A2"/>
    <w:rsid w:val="0079234C"/>
    <w:rsid w:val="00793BE6"/>
    <w:rsid w:val="00807A7D"/>
    <w:rsid w:val="00814547"/>
    <w:rsid w:val="00834947"/>
    <w:rsid w:val="00853EC4"/>
    <w:rsid w:val="00872F6A"/>
    <w:rsid w:val="00876603"/>
    <w:rsid w:val="00892098"/>
    <w:rsid w:val="008B54D3"/>
    <w:rsid w:val="008D1D8A"/>
    <w:rsid w:val="008D6B00"/>
    <w:rsid w:val="00945138"/>
    <w:rsid w:val="009A519D"/>
    <w:rsid w:val="009A76B2"/>
    <w:rsid w:val="00A567A7"/>
    <w:rsid w:val="00A918C0"/>
    <w:rsid w:val="00AC3CC6"/>
    <w:rsid w:val="00B023F5"/>
    <w:rsid w:val="00B06838"/>
    <w:rsid w:val="00B408B0"/>
    <w:rsid w:val="00B53279"/>
    <w:rsid w:val="00B53E94"/>
    <w:rsid w:val="00B67B64"/>
    <w:rsid w:val="00B8204A"/>
    <w:rsid w:val="00B8506B"/>
    <w:rsid w:val="00BB0F52"/>
    <w:rsid w:val="00C32B62"/>
    <w:rsid w:val="00C356DC"/>
    <w:rsid w:val="00C54801"/>
    <w:rsid w:val="00C81D68"/>
    <w:rsid w:val="00CB0E34"/>
    <w:rsid w:val="00CB4877"/>
    <w:rsid w:val="00D03FB3"/>
    <w:rsid w:val="00D224CA"/>
    <w:rsid w:val="00D26710"/>
    <w:rsid w:val="00D42849"/>
    <w:rsid w:val="00D52F06"/>
    <w:rsid w:val="00D94B43"/>
    <w:rsid w:val="00DC356B"/>
    <w:rsid w:val="00DD18B6"/>
    <w:rsid w:val="00E525B4"/>
    <w:rsid w:val="00E5652C"/>
    <w:rsid w:val="00E605B1"/>
    <w:rsid w:val="00E64863"/>
    <w:rsid w:val="00E81633"/>
    <w:rsid w:val="00EA274E"/>
    <w:rsid w:val="00EA70B3"/>
    <w:rsid w:val="00EC5137"/>
    <w:rsid w:val="00EE0E6F"/>
    <w:rsid w:val="00F3543E"/>
    <w:rsid w:val="00F40CA5"/>
    <w:rsid w:val="00F4447B"/>
    <w:rsid w:val="00FB2CAB"/>
    <w:rsid w:val="00FB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C73D5"/>
  <w15:chartTrackingRefBased/>
  <w15:docId w15:val="{A7EC004F-D3FA-4D7C-B106-6C81589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1D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B487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877"/>
    <w:rPr>
      <w:color w:val="0000FF"/>
      <w:u w:val="single"/>
    </w:rPr>
  </w:style>
  <w:style w:type="character" w:customStyle="1" w:styleId="Heading4Char">
    <w:name w:val="Heading 4 Char"/>
    <w:basedOn w:val="DefaultParagraphFont"/>
    <w:link w:val="Heading4"/>
    <w:uiPriority w:val="9"/>
    <w:rsid w:val="00CB4877"/>
    <w:rPr>
      <w:rFonts w:ascii="Times New Roman" w:eastAsia="Times New Roman" w:hAnsi="Times New Roman" w:cs="Times New Roman"/>
      <w:b/>
      <w:bCs/>
      <w:sz w:val="24"/>
      <w:szCs w:val="24"/>
      <w:lang w:eastAsia="en-GB"/>
    </w:rPr>
  </w:style>
  <w:style w:type="paragraph" w:customStyle="1" w:styleId="msonormal0">
    <w:name w:val="msonormal"/>
    <w:basedOn w:val="Normal"/>
    <w:rsid w:val="00CB48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4877"/>
    <w:rPr>
      <w:color w:val="800080"/>
      <w:u w:val="single"/>
    </w:rPr>
  </w:style>
  <w:style w:type="paragraph" w:styleId="NormalWeb">
    <w:name w:val="Normal (Web)"/>
    <w:basedOn w:val="Normal"/>
    <w:uiPriority w:val="99"/>
    <w:semiHidden/>
    <w:unhideWhenUsed/>
    <w:rsid w:val="00CB48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issuedate">
    <w:name w:val="icon-issuedate"/>
    <w:basedOn w:val="DefaultParagraphFont"/>
    <w:rsid w:val="00CB4877"/>
  </w:style>
  <w:style w:type="character" w:customStyle="1" w:styleId="visuallyhidden">
    <w:name w:val="visuallyhidden"/>
    <w:basedOn w:val="DefaultParagraphFont"/>
    <w:rsid w:val="00CB4877"/>
  </w:style>
  <w:style w:type="character" w:customStyle="1" w:styleId="icon-relatedtheme">
    <w:name w:val="icon-relatedtheme"/>
    <w:basedOn w:val="DefaultParagraphFont"/>
    <w:rsid w:val="00CB4877"/>
  </w:style>
  <w:style w:type="character" w:customStyle="1" w:styleId="icon-action">
    <w:name w:val="icon-action"/>
    <w:basedOn w:val="DefaultParagraphFont"/>
    <w:rsid w:val="00CB4877"/>
  </w:style>
  <w:style w:type="character" w:customStyle="1" w:styleId="icon-strategicfocushighlights">
    <w:name w:val="icon-strategicfocushighlights"/>
    <w:basedOn w:val="DefaultParagraphFont"/>
    <w:rsid w:val="00CB4877"/>
  </w:style>
  <w:style w:type="character" w:customStyle="1" w:styleId="icon-fltopportunitiesoutsideresearcharea">
    <w:name w:val="icon-fltopportunitiesoutsideresearcharea"/>
    <w:basedOn w:val="DefaultParagraphFont"/>
    <w:rsid w:val="00CB4877"/>
  </w:style>
  <w:style w:type="character" w:customStyle="1" w:styleId="icon-fltopportunitieswithinresearcharea">
    <w:name w:val="icon-fltopportunitieswithinresearcharea"/>
    <w:basedOn w:val="DefaultParagraphFont"/>
    <w:rsid w:val="00CB4877"/>
  </w:style>
  <w:style w:type="character" w:customStyle="1" w:styleId="icon-fltsupportingpeople">
    <w:name w:val="icon-fltsupportingpeople"/>
    <w:basedOn w:val="DefaultParagraphFont"/>
    <w:rsid w:val="00CB4877"/>
  </w:style>
  <w:style w:type="character" w:customStyle="1" w:styleId="icon-fltworkingwitheachother">
    <w:name w:val="icon-fltworkingwitheachother"/>
    <w:basedOn w:val="DefaultParagraphFont"/>
    <w:rsid w:val="00CB4877"/>
  </w:style>
  <w:style w:type="character" w:styleId="Emphasis">
    <w:name w:val="Emphasis"/>
    <w:basedOn w:val="DefaultParagraphFont"/>
    <w:uiPriority w:val="20"/>
    <w:qFormat/>
    <w:rsid w:val="002C1AF1"/>
    <w:rPr>
      <w:i/>
      <w:iCs/>
    </w:rPr>
  </w:style>
  <w:style w:type="character" w:customStyle="1" w:styleId="Heading2Char">
    <w:name w:val="Heading 2 Char"/>
    <w:basedOn w:val="DefaultParagraphFont"/>
    <w:link w:val="Heading2"/>
    <w:uiPriority w:val="9"/>
    <w:rsid w:val="00EA70B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1D68"/>
    <w:pPr>
      <w:ind w:left="720"/>
      <w:contextualSpacing/>
    </w:pPr>
  </w:style>
  <w:style w:type="character" w:customStyle="1" w:styleId="Heading1Char">
    <w:name w:val="Heading 1 Char"/>
    <w:basedOn w:val="DefaultParagraphFont"/>
    <w:link w:val="Heading1"/>
    <w:uiPriority w:val="9"/>
    <w:rsid w:val="00E5652C"/>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E64863"/>
    <w:pPr>
      <w:spacing w:line="240" w:lineRule="auto"/>
    </w:pPr>
    <w:rPr>
      <w:sz w:val="20"/>
      <w:szCs w:val="20"/>
    </w:rPr>
  </w:style>
  <w:style w:type="character" w:customStyle="1" w:styleId="CommentTextChar">
    <w:name w:val="Comment Text Char"/>
    <w:basedOn w:val="DefaultParagraphFont"/>
    <w:link w:val="CommentText"/>
    <w:uiPriority w:val="99"/>
    <w:semiHidden/>
    <w:rsid w:val="00E64863"/>
    <w:rPr>
      <w:sz w:val="20"/>
      <w:szCs w:val="20"/>
    </w:rPr>
  </w:style>
  <w:style w:type="character" w:styleId="CommentReference">
    <w:name w:val="annotation reference"/>
    <w:basedOn w:val="DefaultParagraphFont"/>
    <w:uiPriority w:val="99"/>
    <w:semiHidden/>
    <w:unhideWhenUsed/>
    <w:rsid w:val="00E64863"/>
    <w:rPr>
      <w:sz w:val="16"/>
      <w:szCs w:val="16"/>
    </w:rPr>
  </w:style>
  <w:style w:type="character" w:customStyle="1" w:styleId="Heading3Char">
    <w:name w:val="Heading 3 Char"/>
    <w:basedOn w:val="DefaultParagraphFont"/>
    <w:link w:val="Heading3"/>
    <w:uiPriority w:val="9"/>
    <w:rsid w:val="00441D0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70C90"/>
    <w:rPr>
      <w:b/>
      <w:bCs/>
    </w:rPr>
  </w:style>
  <w:style w:type="character" w:customStyle="1" w:styleId="CommentSubjectChar">
    <w:name w:val="Comment Subject Char"/>
    <w:basedOn w:val="CommentTextChar"/>
    <w:link w:val="CommentSubject"/>
    <w:uiPriority w:val="99"/>
    <w:semiHidden/>
    <w:rsid w:val="00070C90"/>
    <w:rPr>
      <w:b/>
      <w:bCs/>
      <w:sz w:val="20"/>
      <w:szCs w:val="20"/>
    </w:rPr>
  </w:style>
  <w:style w:type="paragraph" w:styleId="NoSpacing">
    <w:name w:val="No Spacing"/>
    <w:uiPriority w:val="1"/>
    <w:qFormat/>
    <w:rsid w:val="00AC3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325">
      <w:bodyDiv w:val="1"/>
      <w:marLeft w:val="0"/>
      <w:marRight w:val="0"/>
      <w:marTop w:val="0"/>
      <w:marBottom w:val="0"/>
      <w:divBdr>
        <w:top w:val="none" w:sz="0" w:space="0" w:color="auto"/>
        <w:left w:val="none" w:sz="0" w:space="0" w:color="auto"/>
        <w:bottom w:val="none" w:sz="0" w:space="0" w:color="auto"/>
        <w:right w:val="none" w:sz="0" w:space="0" w:color="auto"/>
      </w:divBdr>
    </w:div>
    <w:div w:id="8260134">
      <w:bodyDiv w:val="1"/>
      <w:marLeft w:val="0"/>
      <w:marRight w:val="0"/>
      <w:marTop w:val="0"/>
      <w:marBottom w:val="0"/>
      <w:divBdr>
        <w:top w:val="none" w:sz="0" w:space="0" w:color="auto"/>
        <w:left w:val="none" w:sz="0" w:space="0" w:color="auto"/>
        <w:bottom w:val="none" w:sz="0" w:space="0" w:color="auto"/>
        <w:right w:val="none" w:sz="0" w:space="0" w:color="auto"/>
      </w:divBdr>
    </w:div>
    <w:div w:id="21784559">
      <w:bodyDiv w:val="1"/>
      <w:marLeft w:val="0"/>
      <w:marRight w:val="0"/>
      <w:marTop w:val="0"/>
      <w:marBottom w:val="0"/>
      <w:divBdr>
        <w:top w:val="none" w:sz="0" w:space="0" w:color="auto"/>
        <w:left w:val="none" w:sz="0" w:space="0" w:color="auto"/>
        <w:bottom w:val="none" w:sz="0" w:space="0" w:color="auto"/>
        <w:right w:val="none" w:sz="0" w:space="0" w:color="auto"/>
      </w:divBdr>
    </w:div>
    <w:div w:id="24524791">
      <w:bodyDiv w:val="1"/>
      <w:marLeft w:val="0"/>
      <w:marRight w:val="0"/>
      <w:marTop w:val="0"/>
      <w:marBottom w:val="0"/>
      <w:divBdr>
        <w:top w:val="none" w:sz="0" w:space="0" w:color="auto"/>
        <w:left w:val="none" w:sz="0" w:space="0" w:color="auto"/>
        <w:bottom w:val="none" w:sz="0" w:space="0" w:color="auto"/>
        <w:right w:val="none" w:sz="0" w:space="0" w:color="auto"/>
      </w:divBdr>
    </w:div>
    <w:div w:id="41756210">
      <w:bodyDiv w:val="1"/>
      <w:marLeft w:val="0"/>
      <w:marRight w:val="0"/>
      <w:marTop w:val="0"/>
      <w:marBottom w:val="0"/>
      <w:divBdr>
        <w:top w:val="none" w:sz="0" w:space="0" w:color="auto"/>
        <w:left w:val="none" w:sz="0" w:space="0" w:color="auto"/>
        <w:bottom w:val="none" w:sz="0" w:space="0" w:color="auto"/>
        <w:right w:val="none" w:sz="0" w:space="0" w:color="auto"/>
      </w:divBdr>
    </w:div>
    <w:div w:id="43220280">
      <w:bodyDiv w:val="1"/>
      <w:marLeft w:val="0"/>
      <w:marRight w:val="0"/>
      <w:marTop w:val="0"/>
      <w:marBottom w:val="0"/>
      <w:divBdr>
        <w:top w:val="none" w:sz="0" w:space="0" w:color="auto"/>
        <w:left w:val="none" w:sz="0" w:space="0" w:color="auto"/>
        <w:bottom w:val="none" w:sz="0" w:space="0" w:color="auto"/>
        <w:right w:val="none" w:sz="0" w:space="0" w:color="auto"/>
      </w:divBdr>
    </w:div>
    <w:div w:id="50274416">
      <w:bodyDiv w:val="1"/>
      <w:marLeft w:val="0"/>
      <w:marRight w:val="0"/>
      <w:marTop w:val="0"/>
      <w:marBottom w:val="0"/>
      <w:divBdr>
        <w:top w:val="none" w:sz="0" w:space="0" w:color="auto"/>
        <w:left w:val="none" w:sz="0" w:space="0" w:color="auto"/>
        <w:bottom w:val="none" w:sz="0" w:space="0" w:color="auto"/>
        <w:right w:val="none" w:sz="0" w:space="0" w:color="auto"/>
      </w:divBdr>
    </w:div>
    <w:div w:id="52704261">
      <w:bodyDiv w:val="1"/>
      <w:marLeft w:val="0"/>
      <w:marRight w:val="0"/>
      <w:marTop w:val="0"/>
      <w:marBottom w:val="0"/>
      <w:divBdr>
        <w:top w:val="none" w:sz="0" w:space="0" w:color="auto"/>
        <w:left w:val="none" w:sz="0" w:space="0" w:color="auto"/>
        <w:bottom w:val="none" w:sz="0" w:space="0" w:color="auto"/>
        <w:right w:val="none" w:sz="0" w:space="0" w:color="auto"/>
      </w:divBdr>
    </w:div>
    <w:div w:id="69348733">
      <w:bodyDiv w:val="1"/>
      <w:marLeft w:val="0"/>
      <w:marRight w:val="0"/>
      <w:marTop w:val="0"/>
      <w:marBottom w:val="0"/>
      <w:divBdr>
        <w:top w:val="none" w:sz="0" w:space="0" w:color="auto"/>
        <w:left w:val="none" w:sz="0" w:space="0" w:color="auto"/>
        <w:bottom w:val="none" w:sz="0" w:space="0" w:color="auto"/>
        <w:right w:val="none" w:sz="0" w:space="0" w:color="auto"/>
      </w:divBdr>
    </w:div>
    <w:div w:id="75902179">
      <w:bodyDiv w:val="1"/>
      <w:marLeft w:val="0"/>
      <w:marRight w:val="0"/>
      <w:marTop w:val="0"/>
      <w:marBottom w:val="0"/>
      <w:divBdr>
        <w:top w:val="none" w:sz="0" w:space="0" w:color="auto"/>
        <w:left w:val="none" w:sz="0" w:space="0" w:color="auto"/>
        <w:bottom w:val="none" w:sz="0" w:space="0" w:color="auto"/>
        <w:right w:val="none" w:sz="0" w:space="0" w:color="auto"/>
      </w:divBdr>
    </w:div>
    <w:div w:id="96173329">
      <w:bodyDiv w:val="1"/>
      <w:marLeft w:val="0"/>
      <w:marRight w:val="0"/>
      <w:marTop w:val="0"/>
      <w:marBottom w:val="0"/>
      <w:divBdr>
        <w:top w:val="none" w:sz="0" w:space="0" w:color="auto"/>
        <w:left w:val="none" w:sz="0" w:space="0" w:color="auto"/>
        <w:bottom w:val="none" w:sz="0" w:space="0" w:color="auto"/>
        <w:right w:val="none" w:sz="0" w:space="0" w:color="auto"/>
      </w:divBdr>
    </w:div>
    <w:div w:id="101416853">
      <w:bodyDiv w:val="1"/>
      <w:marLeft w:val="0"/>
      <w:marRight w:val="0"/>
      <w:marTop w:val="0"/>
      <w:marBottom w:val="0"/>
      <w:divBdr>
        <w:top w:val="none" w:sz="0" w:space="0" w:color="auto"/>
        <w:left w:val="none" w:sz="0" w:space="0" w:color="auto"/>
        <w:bottom w:val="none" w:sz="0" w:space="0" w:color="auto"/>
        <w:right w:val="none" w:sz="0" w:space="0" w:color="auto"/>
      </w:divBdr>
    </w:div>
    <w:div w:id="107044276">
      <w:bodyDiv w:val="1"/>
      <w:marLeft w:val="0"/>
      <w:marRight w:val="0"/>
      <w:marTop w:val="0"/>
      <w:marBottom w:val="0"/>
      <w:divBdr>
        <w:top w:val="none" w:sz="0" w:space="0" w:color="auto"/>
        <w:left w:val="none" w:sz="0" w:space="0" w:color="auto"/>
        <w:bottom w:val="none" w:sz="0" w:space="0" w:color="auto"/>
        <w:right w:val="none" w:sz="0" w:space="0" w:color="auto"/>
      </w:divBdr>
    </w:div>
    <w:div w:id="112479045">
      <w:bodyDiv w:val="1"/>
      <w:marLeft w:val="0"/>
      <w:marRight w:val="0"/>
      <w:marTop w:val="0"/>
      <w:marBottom w:val="0"/>
      <w:divBdr>
        <w:top w:val="none" w:sz="0" w:space="0" w:color="auto"/>
        <w:left w:val="none" w:sz="0" w:space="0" w:color="auto"/>
        <w:bottom w:val="none" w:sz="0" w:space="0" w:color="auto"/>
        <w:right w:val="none" w:sz="0" w:space="0" w:color="auto"/>
      </w:divBdr>
    </w:div>
    <w:div w:id="125859819">
      <w:bodyDiv w:val="1"/>
      <w:marLeft w:val="0"/>
      <w:marRight w:val="0"/>
      <w:marTop w:val="0"/>
      <w:marBottom w:val="0"/>
      <w:divBdr>
        <w:top w:val="none" w:sz="0" w:space="0" w:color="auto"/>
        <w:left w:val="none" w:sz="0" w:space="0" w:color="auto"/>
        <w:bottom w:val="none" w:sz="0" w:space="0" w:color="auto"/>
        <w:right w:val="none" w:sz="0" w:space="0" w:color="auto"/>
      </w:divBdr>
    </w:div>
    <w:div w:id="136384329">
      <w:bodyDiv w:val="1"/>
      <w:marLeft w:val="0"/>
      <w:marRight w:val="0"/>
      <w:marTop w:val="0"/>
      <w:marBottom w:val="0"/>
      <w:divBdr>
        <w:top w:val="none" w:sz="0" w:space="0" w:color="auto"/>
        <w:left w:val="none" w:sz="0" w:space="0" w:color="auto"/>
        <w:bottom w:val="none" w:sz="0" w:space="0" w:color="auto"/>
        <w:right w:val="none" w:sz="0" w:space="0" w:color="auto"/>
      </w:divBdr>
    </w:div>
    <w:div w:id="166412122">
      <w:bodyDiv w:val="1"/>
      <w:marLeft w:val="0"/>
      <w:marRight w:val="0"/>
      <w:marTop w:val="0"/>
      <w:marBottom w:val="0"/>
      <w:divBdr>
        <w:top w:val="none" w:sz="0" w:space="0" w:color="auto"/>
        <w:left w:val="none" w:sz="0" w:space="0" w:color="auto"/>
        <w:bottom w:val="none" w:sz="0" w:space="0" w:color="auto"/>
        <w:right w:val="none" w:sz="0" w:space="0" w:color="auto"/>
      </w:divBdr>
    </w:div>
    <w:div w:id="183636352">
      <w:bodyDiv w:val="1"/>
      <w:marLeft w:val="0"/>
      <w:marRight w:val="0"/>
      <w:marTop w:val="0"/>
      <w:marBottom w:val="0"/>
      <w:divBdr>
        <w:top w:val="none" w:sz="0" w:space="0" w:color="auto"/>
        <w:left w:val="none" w:sz="0" w:space="0" w:color="auto"/>
        <w:bottom w:val="none" w:sz="0" w:space="0" w:color="auto"/>
        <w:right w:val="none" w:sz="0" w:space="0" w:color="auto"/>
      </w:divBdr>
    </w:div>
    <w:div w:id="190187906">
      <w:bodyDiv w:val="1"/>
      <w:marLeft w:val="0"/>
      <w:marRight w:val="0"/>
      <w:marTop w:val="0"/>
      <w:marBottom w:val="0"/>
      <w:divBdr>
        <w:top w:val="none" w:sz="0" w:space="0" w:color="auto"/>
        <w:left w:val="none" w:sz="0" w:space="0" w:color="auto"/>
        <w:bottom w:val="none" w:sz="0" w:space="0" w:color="auto"/>
        <w:right w:val="none" w:sz="0" w:space="0" w:color="auto"/>
      </w:divBdr>
    </w:div>
    <w:div w:id="195968628">
      <w:bodyDiv w:val="1"/>
      <w:marLeft w:val="0"/>
      <w:marRight w:val="0"/>
      <w:marTop w:val="0"/>
      <w:marBottom w:val="0"/>
      <w:divBdr>
        <w:top w:val="none" w:sz="0" w:space="0" w:color="auto"/>
        <w:left w:val="none" w:sz="0" w:space="0" w:color="auto"/>
        <w:bottom w:val="none" w:sz="0" w:space="0" w:color="auto"/>
        <w:right w:val="none" w:sz="0" w:space="0" w:color="auto"/>
      </w:divBdr>
    </w:div>
    <w:div w:id="273679043">
      <w:bodyDiv w:val="1"/>
      <w:marLeft w:val="0"/>
      <w:marRight w:val="0"/>
      <w:marTop w:val="0"/>
      <w:marBottom w:val="0"/>
      <w:divBdr>
        <w:top w:val="none" w:sz="0" w:space="0" w:color="auto"/>
        <w:left w:val="none" w:sz="0" w:space="0" w:color="auto"/>
        <w:bottom w:val="none" w:sz="0" w:space="0" w:color="auto"/>
        <w:right w:val="none" w:sz="0" w:space="0" w:color="auto"/>
      </w:divBdr>
    </w:div>
    <w:div w:id="288512382">
      <w:bodyDiv w:val="1"/>
      <w:marLeft w:val="0"/>
      <w:marRight w:val="0"/>
      <w:marTop w:val="0"/>
      <w:marBottom w:val="0"/>
      <w:divBdr>
        <w:top w:val="none" w:sz="0" w:space="0" w:color="auto"/>
        <w:left w:val="none" w:sz="0" w:space="0" w:color="auto"/>
        <w:bottom w:val="none" w:sz="0" w:space="0" w:color="auto"/>
        <w:right w:val="none" w:sz="0" w:space="0" w:color="auto"/>
      </w:divBdr>
    </w:div>
    <w:div w:id="300113358">
      <w:bodyDiv w:val="1"/>
      <w:marLeft w:val="0"/>
      <w:marRight w:val="0"/>
      <w:marTop w:val="0"/>
      <w:marBottom w:val="0"/>
      <w:divBdr>
        <w:top w:val="none" w:sz="0" w:space="0" w:color="auto"/>
        <w:left w:val="none" w:sz="0" w:space="0" w:color="auto"/>
        <w:bottom w:val="none" w:sz="0" w:space="0" w:color="auto"/>
        <w:right w:val="none" w:sz="0" w:space="0" w:color="auto"/>
      </w:divBdr>
    </w:div>
    <w:div w:id="306713159">
      <w:bodyDiv w:val="1"/>
      <w:marLeft w:val="0"/>
      <w:marRight w:val="0"/>
      <w:marTop w:val="0"/>
      <w:marBottom w:val="0"/>
      <w:divBdr>
        <w:top w:val="none" w:sz="0" w:space="0" w:color="auto"/>
        <w:left w:val="none" w:sz="0" w:space="0" w:color="auto"/>
        <w:bottom w:val="none" w:sz="0" w:space="0" w:color="auto"/>
        <w:right w:val="none" w:sz="0" w:space="0" w:color="auto"/>
      </w:divBdr>
    </w:div>
    <w:div w:id="320936259">
      <w:bodyDiv w:val="1"/>
      <w:marLeft w:val="0"/>
      <w:marRight w:val="0"/>
      <w:marTop w:val="0"/>
      <w:marBottom w:val="0"/>
      <w:divBdr>
        <w:top w:val="none" w:sz="0" w:space="0" w:color="auto"/>
        <w:left w:val="none" w:sz="0" w:space="0" w:color="auto"/>
        <w:bottom w:val="none" w:sz="0" w:space="0" w:color="auto"/>
        <w:right w:val="none" w:sz="0" w:space="0" w:color="auto"/>
      </w:divBdr>
    </w:div>
    <w:div w:id="327948223">
      <w:bodyDiv w:val="1"/>
      <w:marLeft w:val="0"/>
      <w:marRight w:val="0"/>
      <w:marTop w:val="0"/>
      <w:marBottom w:val="0"/>
      <w:divBdr>
        <w:top w:val="none" w:sz="0" w:space="0" w:color="auto"/>
        <w:left w:val="none" w:sz="0" w:space="0" w:color="auto"/>
        <w:bottom w:val="none" w:sz="0" w:space="0" w:color="auto"/>
        <w:right w:val="none" w:sz="0" w:space="0" w:color="auto"/>
      </w:divBdr>
    </w:div>
    <w:div w:id="333848583">
      <w:bodyDiv w:val="1"/>
      <w:marLeft w:val="0"/>
      <w:marRight w:val="0"/>
      <w:marTop w:val="0"/>
      <w:marBottom w:val="0"/>
      <w:divBdr>
        <w:top w:val="none" w:sz="0" w:space="0" w:color="auto"/>
        <w:left w:val="none" w:sz="0" w:space="0" w:color="auto"/>
        <w:bottom w:val="none" w:sz="0" w:space="0" w:color="auto"/>
        <w:right w:val="none" w:sz="0" w:space="0" w:color="auto"/>
      </w:divBdr>
    </w:div>
    <w:div w:id="335884204">
      <w:bodyDiv w:val="1"/>
      <w:marLeft w:val="0"/>
      <w:marRight w:val="0"/>
      <w:marTop w:val="0"/>
      <w:marBottom w:val="0"/>
      <w:divBdr>
        <w:top w:val="none" w:sz="0" w:space="0" w:color="auto"/>
        <w:left w:val="none" w:sz="0" w:space="0" w:color="auto"/>
        <w:bottom w:val="none" w:sz="0" w:space="0" w:color="auto"/>
        <w:right w:val="none" w:sz="0" w:space="0" w:color="auto"/>
      </w:divBdr>
    </w:div>
    <w:div w:id="371662195">
      <w:bodyDiv w:val="1"/>
      <w:marLeft w:val="0"/>
      <w:marRight w:val="0"/>
      <w:marTop w:val="0"/>
      <w:marBottom w:val="0"/>
      <w:divBdr>
        <w:top w:val="none" w:sz="0" w:space="0" w:color="auto"/>
        <w:left w:val="none" w:sz="0" w:space="0" w:color="auto"/>
        <w:bottom w:val="none" w:sz="0" w:space="0" w:color="auto"/>
        <w:right w:val="none" w:sz="0" w:space="0" w:color="auto"/>
      </w:divBdr>
    </w:div>
    <w:div w:id="374081938">
      <w:bodyDiv w:val="1"/>
      <w:marLeft w:val="0"/>
      <w:marRight w:val="0"/>
      <w:marTop w:val="0"/>
      <w:marBottom w:val="0"/>
      <w:divBdr>
        <w:top w:val="none" w:sz="0" w:space="0" w:color="auto"/>
        <w:left w:val="none" w:sz="0" w:space="0" w:color="auto"/>
        <w:bottom w:val="none" w:sz="0" w:space="0" w:color="auto"/>
        <w:right w:val="none" w:sz="0" w:space="0" w:color="auto"/>
      </w:divBdr>
    </w:div>
    <w:div w:id="388960581">
      <w:bodyDiv w:val="1"/>
      <w:marLeft w:val="0"/>
      <w:marRight w:val="0"/>
      <w:marTop w:val="0"/>
      <w:marBottom w:val="0"/>
      <w:divBdr>
        <w:top w:val="none" w:sz="0" w:space="0" w:color="auto"/>
        <w:left w:val="none" w:sz="0" w:space="0" w:color="auto"/>
        <w:bottom w:val="none" w:sz="0" w:space="0" w:color="auto"/>
        <w:right w:val="none" w:sz="0" w:space="0" w:color="auto"/>
      </w:divBdr>
    </w:div>
    <w:div w:id="405567321">
      <w:bodyDiv w:val="1"/>
      <w:marLeft w:val="0"/>
      <w:marRight w:val="0"/>
      <w:marTop w:val="0"/>
      <w:marBottom w:val="0"/>
      <w:divBdr>
        <w:top w:val="none" w:sz="0" w:space="0" w:color="auto"/>
        <w:left w:val="none" w:sz="0" w:space="0" w:color="auto"/>
        <w:bottom w:val="none" w:sz="0" w:space="0" w:color="auto"/>
        <w:right w:val="none" w:sz="0" w:space="0" w:color="auto"/>
      </w:divBdr>
    </w:div>
    <w:div w:id="452751929">
      <w:bodyDiv w:val="1"/>
      <w:marLeft w:val="0"/>
      <w:marRight w:val="0"/>
      <w:marTop w:val="0"/>
      <w:marBottom w:val="0"/>
      <w:divBdr>
        <w:top w:val="none" w:sz="0" w:space="0" w:color="auto"/>
        <w:left w:val="none" w:sz="0" w:space="0" w:color="auto"/>
        <w:bottom w:val="none" w:sz="0" w:space="0" w:color="auto"/>
        <w:right w:val="none" w:sz="0" w:space="0" w:color="auto"/>
      </w:divBdr>
    </w:div>
    <w:div w:id="457190710">
      <w:bodyDiv w:val="1"/>
      <w:marLeft w:val="0"/>
      <w:marRight w:val="0"/>
      <w:marTop w:val="0"/>
      <w:marBottom w:val="0"/>
      <w:divBdr>
        <w:top w:val="none" w:sz="0" w:space="0" w:color="auto"/>
        <w:left w:val="none" w:sz="0" w:space="0" w:color="auto"/>
        <w:bottom w:val="none" w:sz="0" w:space="0" w:color="auto"/>
        <w:right w:val="none" w:sz="0" w:space="0" w:color="auto"/>
      </w:divBdr>
    </w:div>
    <w:div w:id="462624302">
      <w:bodyDiv w:val="1"/>
      <w:marLeft w:val="0"/>
      <w:marRight w:val="0"/>
      <w:marTop w:val="0"/>
      <w:marBottom w:val="0"/>
      <w:divBdr>
        <w:top w:val="none" w:sz="0" w:space="0" w:color="auto"/>
        <w:left w:val="none" w:sz="0" w:space="0" w:color="auto"/>
        <w:bottom w:val="none" w:sz="0" w:space="0" w:color="auto"/>
        <w:right w:val="none" w:sz="0" w:space="0" w:color="auto"/>
      </w:divBdr>
    </w:div>
    <w:div w:id="468403941">
      <w:bodyDiv w:val="1"/>
      <w:marLeft w:val="0"/>
      <w:marRight w:val="0"/>
      <w:marTop w:val="0"/>
      <w:marBottom w:val="0"/>
      <w:divBdr>
        <w:top w:val="none" w:sz="0" w:space="0" w:color="auto"/>
        <w:left w:val="none" w:sz="0" w:space="0" w:color="auto"/>
        <w:bottom w:val="none" w:sz="0" w:space="0" w:color="auto"/>
        <w:right w:val="none" w:sz="0" w:space="0" w:color="auto"/>
      </w:divBdr>
    </w:div>
    <w:div w:id="482160094">
      <w:bodyDiv w:val="1"/>
      <w:marLeft w:val="0"/>
      <w:marRight w:val="0"/>
      <w:marTop w:val="0"/>
      <w:marBottom w:val="0"/>
      <w:divBdr>
        <w:top w:val="none" w:sz="0" w:space="0" w:color="auto"/>
        <w:left w:val="none" w:sz="0" w:space="0" w:color="auto"/>
        <w:bottom w:val="none" w:sz="0" w:space="0" w:color="auto"/>
        <w:right w:val="none" w:sz="0" w:space="0" w:color="auto"/>
      </w:divBdr>
    </w:div>
    <w:div w:id="498352633">
      <w:bodyDiv w:val="1"/>
      <w:marLeft w:val="0"/>
      <w:marRight w:val="0"/>
      <w:marTop w:val="0"/>
      <w:marBottom w:val="0"/>
      <w:divBdr>
        <w:top w:val="none" w:sz="0" w:space="0" w:color="auto"/>
        <w:left w:val="none" w:sz="0" w:space="0" w:color="auto"/>
        <w:bottom w:val="none" w:sz="0" w:space="0" w:color="auto"/>
        <w:right w:val="none" w:sz="0" w:space="0" w:color="auto"/>
      </w:divBdr>
    </w:div>
    <w:div w:id="503740900">
      <w:bodyDiv w:val="1"/>
      <w:marLeft w:val="0"/>
      <w:marRight w:val="0"/>
      <w:marTop w:val="0"/>
      <w:marBottom w:val="0"/>
      <w:divBdr>
        <w:top w:val="none" w:sz="0" w:space="0" w:color="auto"/>
        <w:left w:val="none" w:sz="0" w:space="0" w:color="auto"/>
        <w:bottom w:val="none" w:sz="0" w:space="0" w:color="auto"/>
        <w:right w:val="none" w:sz="0" w:space="0" w:color="auto"/>
      </w:divBdr>
    </w:div>
    <w:div w:id="508569597">
      <w:bodyDiv w:val="1"/>
      <w:marLeft w:val="0"/>
      <w:marRight w:val="0"/>
      <w:marTop w:val="0"/>
      <w:marBottom w:val="0"/>
      <w:divBdr>
        <w:top w:val="none" w:sz="0" w:space="0" w:color="auto"/>
        <w:left w:val="none" w:sz="0" w:space="0" w:color="auto"/>
        <w:bottom w:val="none" w:sz="0" w:space="0" w:color="auto"/>
        <w:right w:val="none" w:sz="0" w:space="0" w:color="auto"/>
      </w:divBdr>
    </w:div>
    <w:div w:id="546331259">
      <w:bodyDiv w:val="1"/>
      <w:marLeft w:val="0"/>
      <w:marRight w:val="0"/>
      <w:marTop w:val="0"/>
      <w:marBottom w:val="0"/>
      <w:divBdr>
        <w:top w:val="none" w:sz="0" w:space="0" w:color="auto"/>
        <w:left w:val="none" w:sz="0" w:space="0" w:color="auto"/>
        <w:bottom w:val="none" w:sz="0" w:space="0" w:color="auto"/>
        <w:right w:val="none" w:sz="0" w:space="0" w:color="auto"/>
      </w:divBdr>
    </w:div>
    <w:div w:id="551885777">
      <w:bodyDiv w:val="1"/>
      <w:marLeft w:val="0"/>
      <w:marRight w:val="0"/>
      <w:marTop w:val="0"/>
      <w:marBottom w:val="0"/>
      <w:divBdr>
        <w:top w:val="none" w:sz="0" w:space="0" w:color="auto"/>
        <w:left w:val="none" w:sz="0" w:space="0" w:color="auto"/>
        <w:bottom w:val="none" w:sz="0" w:space="0" w:color="auto"/>
        <w:right w:val="none" w:sz="0" w:space="0" w:color="auto"/>
      </w:divBdr>
    </w:div>
    <w:div w:id="558900746">
      <w:bodyDiv w:val="1"/>
      <w:marLeft w:val="0"/>
      <w:marRight w:val="0"/>
      <w:marTop w:val="0"/>
      <w:marBottom w:val="0"/>
      <w:divBdr>
        <w:top w:val="none" w:sz="0" w:space="0" w:color="auto"/>
        <w:left w:val="none" w:sz="0" w:space="0" w:color="auto"/>
        <w:bottom w:val="none" w:sz="0" w:space="0" w:color="auto"/>
        <w:right w:val="none" w:sz="0" w:space="0" w:color="auto"/>
      </w:divBdr>
    </w:div>
    <w:div w:id="565532418">
      <w:bodyDiv w:val="1"/>
      <w:marLeft w:val="0"/>
      <w:marRight w:val="0"/>
      <w:marTop w:val="0"/>
      <w:marBottom w:val="0"/>
      <w:divBdr>
        <w:top w:val="none" w:sz="0" w:space="0" w:color="auto"/>
        <w:left w:val="none" w:sz="0" w:space="0" w:color="auto"/>
        <w:bottom w:val="none" w:sz="0" w:space="0" w:color="auto"/>
        <w:right w:val="none" w:sz="0" w:space="0" w:color="auto"/>
      </w:divBdr>
    </w:div>
    <w:div w:id="569510199">
      <w:bodyDiv w:val="1"/>
      <w:marLeft w:val="0"/>
      <w:marRight w:val="0"/>
      <w:marTop w:val="0"/>
      <w:marBottom w:val="0"/>
      <w:divBdr>
        <w:top w:val="none" w:sz="0" w:space="0" w:color="auto"/>
        <w:left w:val="none" w:sz="0" w:space="0" w:color="auto"/>
        <w:bottom w:val="none" w:sz="0" w:space="0" w:color="auto"/>
        <w:right w:val="none" w:sz="0" w:space="0" w:color="auto"/>
      </w:divBdr>
    </w:div>
    <w:div w:id="573048461">
      <w:bodyDiv w:val="1"/>
      <w:marLeft w:val="0"/>
      <w:marRight w:val="0"/>
      <w:marTop w:val="0"/>
      <w:marBottom w:val="0"/>
      <w:divBdr>
        <w:top w:val="none" w:sz="0" w:space="0" w:color="auto"/>
        <w:left w:val="none" w:sz="0" w:space="0" w:color="auto"/>
        <w:bottom w:val="none" w:sz="0" w:space="0" w:color="auto"/>
        <w:right w:val="none" w:sz="0" w:space="0" w:color="auto"/>
      </w:divBdr>
    </w:div>
    <w:div w:id="591545747">
      <w:bodyDiv w:val="1"/>
      <w:marLeft w:val="0"/>
      <w:marRight w:val="0"/>
      <w:marTop w:val="0"/>
      <w:marBottom w:val="0"/>
      <w:divBdr>
        <w:top w:val="none" w:sz="0" w:space="0" w:color="auto"/>
        <w:left w:val="none" w:sz="0" w:space="0" w:color="auto"/>
        <w:bottom w:val="none" w:sz="0" w:space="0" w:color="auto"/>
        <w:right w:val="none" w:sz="0" w:space="0" w:color="auto"/>
      </w:divBdr>
    </w:div>
    <w:div w:id="628753633">
      <w:bodyDiv w:val="1"/>
      <w:marLeft w:val="0"/>
      <w:marRight w:val="0"/>
      <w:marTop w:val="0"/>
      <w:marBottom w:val="0"/>
      <w:divBdr>
        <w:top w:val="none" w:sz="0" w:space="0" w:color="auto"/>
        <w:left w:val="none" w:sz="0" w:space="0" w:color="auto"/>
        <w:bottom w:val="none" w:sz="0" w:space="0" w:color="auto"/>
        <w:right w:val="none" w:sz="0" w:space="0" w:color="auto"/>
      </w:divBdr>
    </w:div>
    <w:div w:id="640963066">
      <w:bodyDiv w:val="1"/>
      <w:marLeft w:val="0"/>
      <w:marRight w:val="0"/>
      <w:marTop w:val="0"/>
      <w:marBottom w:val="0"/>
      <w:divBdr>
        <w:top w:val="none" w:sz="0" w:space="0" w:color="auto"/>
        <w:left w:val="none" w:sz="0" w:space="0" w:color="auto"/>
        <w:bottom w:val="none" w:sz="0" w:space="0" w:color="auto"/>
        <w:right w:val="none" w:sz="0" w:space="0" w:color="auto"/>
      </w:divBdr>
    </w:div>
    <w:div w:id="697973417">
      <w:bodyDiv w:val="1"/>
      <w:marLeft w:val="0"/>
      <w:marRight w:val="0"/>
      <w:marTop w:val="0"/>
      <w:marBottom w:val="0"/>
      <w:divBdr>
        <w:top w:val="none" w:sz="0" w:space="0" w:color="auto"/>
        <w:left w:val="none" w:sz="0" w:space="0" w:color="auto"/>
        <w:bottom w:val="none" w:sz="0" w:space="0" w:color="auto"/>
        <w:right w:val="none" w:sz="0" w:space="0" w:color="auto"/>
      </w:divBdr>
    </w:div>
    <w:div w:id="710761791">
      <w:bodyDiv w:val="1"/>
      <w:marLeft w:val="0"/>
      <w:marRight w:val="0"/>
      <w:marTop w:val="0"/>
      <w:marBottom w:val="0"/>
      <w:divBdr>
        <w:top w:val="none" w:sz="0" w:space="0" w:color="auto"/>
        <w:left w:val="none" w:sz="0" w:space="0" w:color="auto"/>
        <w:bottom w:val="none" w:sz="0" w:space="0" w:color="auto"/>
        <w:right w:val="none" w:sz="0" w:space="0" w:color="auto"/>
      </w:divBdr>
    </w:div>
    <w:div w:id="719936211">
      <w:bodyDiv w:val="1"/>
      <w:marLeft w:val="0"/>
      <w:marRight w:val="0"/>
      <w:marTop w:val="0"/>
      <w:marBottom w:val="0"/>
      <w:divBdr>
        <w:top w:val="none" w:sz="0" w:space="0" w:color="auto"/>
        <w:left w:val="none" w:sz="0" w:space="0" w:color="auto"/>
        <w:bottom w:val="none" w:sz="0" w:space="0" w:color="auto"/>
        <w:right w:val="none" w:sz="0" w:space="0" w:color="auto"/>
      </w:divBdr>
    </w:div>
    <w:div w:id="751128676">
      <w:bodyDiv w:val="1"/>
      <w:marLeft w:val="0"/>
      <w:marRight w:val="0"/>
      <w:marTop w:val="0"/>
      <w:marBottom w:val="0"/>
      <w:divBdr>
        <w:top w:val="none" w:sz="0" w:space="0" w:color="auto"/>
        <w:left w:val="none" w:sz="0" w:space="0" w:color="auto"/>
        <w:bottom w:val="none" w:sz="0" w:space="0" w:color="auto"/>
        <w:right w:val="none" w:sz="0" w:space="0" w:color="auto"/>
      </w:divBdr>
    </w:div>
    <w:div w:id="769201604">
      <w:bodyDiv w:val="1"/>
      <w:marLeft w:val="0"/>
      <w:marRight w:val="0"/>
      <w:marTop w:val="0"/>
      <w:marBottom w:val="0"/>
      <w:divBdr>
        <w:top w:val="none" w:sz="0" w:space="0" w:color="auto"/>
        <w:left w:val="none" w:sz="0" w:space="0" w:color="auto"/>
        <w:bottom w:val="none" w:sz="0" w:space="0" w:color="auto"/>
        <w:right w:val="none" w:sz="0" w:space="0" w:color="auto"/>
      </w:divBdr>
    </w:div>
    <w:div w:id="777794066">
      <w:bodyDiv w:val="1"/>
      <w:marLeft w:val="0"/>
      <w:marRight w:val="0"/>
      <w:marTop w:val="0"/>
      <w:marBottom w:val="0"/>
      <w:divBdr>
        <w:top w:val="none" w:sz="0" w:space="0" w:color="auto"/>
        <w:left w:val="none" w:sz="0" w:space="0" w:color="auto"/>
        <w:bottom w:val="none" w:sz="0" w:space="0" w:color="auto"/>
        <w:right w:val="none" w:sz="0" w:space="0" w:color="auto"/>
      </w:divBdr>
    </w:div>
    <w:div w:id="792943582">
      <w:bodyDiv w:val="1"/>
      <w:marLeft w:val="0"/>
      <w:marRight w:val="0"/>
      <w:marTop w:val="0"/>
      <w:marBottom w:val="0"/>
      <w:divBdr>
        <w:top w:val="none" w:sz="0" w:space="0" w:color="auto"/>
        <w:left w:val="none" w:sz="0" w:space="0" w:color="auto"/>
        <w:bottom w:val="none" w:sz="0" w:space="0" w:color="auto"/>
        <w:right w:val="none" w:sz="0" w:space="0" w:color="auto"/>
      </w:divBdr>
    </w:div>
    <w:div w:id="815343211">
      <w:bodyDiv w:val="1"/>
      <w:marLeft w:val="0"/>
      <w:marRight w:val="0"/>
      <w:marTop w:val="0"/>
      <w:marBottom w:val="0"/>
      <w:divBdr>
        <w:top w:val="none" w:sz="0" w:space="0" w:color="auto"/>
        <w:left w:val="none" w:sz="0" w:space="0" w:color="auto"/>
        <w:bottom w:val="none" w:sz="0" w:space="0" w:color="auto"/>
        <w:right w:val="none" w:sz="0" w:space="0" w:color="auto"/>
      </w:divBdr>
    </w:div>
    <w:div w:id="833643837">
      <w:bodyDiv w:val="1"/>
      <w:marLeft w:val="0"/>
      <w:marRight w:val="0"/>
      <w:marTop w:val="0"/>
      <w:marBottom w:val="0"/>
      <w:divBdr>
        <w:top w:val="none" w:sz="0" w:space="0" w:color="auto"/>
        <w:left w:val="none" w:sz="0" w:space="0" w:color="auto"/>
        <w:bottom w:val="none" w:sz="0" w:space="0" w:color="auto"/>
        <w:right w:val="none" w:sz="0" w:space="0" w:color="auto"/>
      </w:divBdr>
    </w:div>
    <w:div w:id="875582517">
      <w:bodyDiv w:val="1"/>
      <w:marLeft w:val="0"/>
      <w:marRight w:val="0"/>
      <w:marTop w:val="0"/>
      <w:marBottom w:val="0"/>
      <w:divBdr>
        <w:top w:val="none" w:sz="0" w:space="0" w:color="auto"/>
        <w:left w:val="none" w:sz="0" w:space="0" w:color="auto"/>
        <w:bottom w:val="none" w:sz="0" w:space="0" w:color="auto"/>
        <w:right w:val="none" w:sz="0" w:space="0" w:color="auto"/>
      </w:divBdr>
    </w:div>
    <w:div w:id="913472245">
      <w:bodyDiv w:val="1"/>
      <w:marLeft w:val="0"/>
      <w:marRight w:val="0"/>
      <w:marTop w:val="0"/>
      <w:marBottom w:val="0"/>
      <w:divBdr>
        <w:top w:val="none" w:sz="0" w:space="0" w:color="auto"/>
        <w:left w:val="none" w:sz="0" w:space="0" w:color="auto"/>
        <w:bottom w:val="none" w:sz="0" w:space="0" w:color="auto"/>
        <w:right w:val="none" w:sz="0" w:space="0" w:color="auto"/>
      </w:divBdr>
    </w:div>
    <w:div w:id="913588884">
      <w:bodyDiv w:val="1"/>
      <w:marLeft w:val="0"/>
      <w:marRight w:val="0"/>
      <w:marTop w:val="0"/>
      <w:marBottom w:val="0"/>
      <w:divBdr>
        <w:top w:val="none" w:sz="0" w:space="0" w:color="auto"/>
        <w:left w:val="none" w:sz="0" w:space="0" w:color="auto"/>
        <w:bottom w:val="none" w:sz="0" w:space="0" w:color="auto"/>
        <w:right w:val="none" w:sz="0" w:space="0" w:color="auto"/>
      </w:divBdr>
    </w:div>
    <w:div w:id="954754078">
      <w:bodyDiv w:val="1"/>
      <w:marLeft w:val="0"/>
      <w:marRight w:val="0"/>
      <w:marTop w:val="0"/>
      <w:marBottom w:val="0"/>
      <w:divBdr>
        <w:top w:val="none" w:sz="0" w:space="0" w:color="auto"/>
        <w:left w:val="none" w:sz="0" w:space="0" w:color="auto"/>
        <w:bottom w:val="none" w:sz="0" w:space="0" w:color="auto"/>
        <w:right w:val="none" w:sz="0" w:space="0" w:color="auto"/>
      </w:divBdr>
    </w:div>
    <w:div w:id="962808973">
      <w:bodyDiv w:val="1"/>
      <w:marLeft w:val="0"/>
      <w:marRight w:val="0"/>
      <w:marTop w:val="0"/>
      <w:marBottom w:val="0"/>
      <w:divBdr>
        <w:top w:val="none" w:sz="0" w:space="0" w:color="auto"/>
        <w:left w:val="none" w:sz="0" w:space="0" w:color="auto"/>
        <w:bottom w:val="none" w:sz="0" w:space="0" w:color="auto"/>
        <w:right w:val="none" w:sz="0" w:space="0" w:color="auto"/>
      </w:divBdr>
    </w:div>
    <w:div w:id="989403142">
      <w:bodyDiv w:val="1"/>
      <w:marLeft w:val="0"/>
      <w:marRight w:val="0"/>
      <w:marTop w:val="0"/>
      <w:marBottom w:val="0"/>
      <w:divBdr>
        <w:top w:val="none" w:sz="0" w:space="0" w:color="auto"/>
        <w:left w:val="none" w:sz="0" w:space="0" w:color="auto"/>
        <w:bottom w:val="none" w:sz="0" w:space="0" w:color="auto"/>
        <w:right w:val="none" w:sz="0" w:space="0" w:color="auto"/>
      </w:divBdr>
    </w:div>
    <w:div w:id="1008368733">
      <w:bodyDiv w:val="1"/>
      <w:marLeft w:val="0"/>
      <w:marRight w:val="0"/>
      <w:marTop w:val="0"/>
      <w:marBottom w:val="0"/>
      <w:divBdr>
        <w:top w:val="none" w:sz="0" w:space="0" w:color="auto"/>
        <w:left w:val="none" w:sz="0" w:space="0" w:color="auto"/>
        <w:bottom w:val="none" w:sz="0" w:space="0" w:color="auto"/>
        <w:right w:val="none" w:sz="0" w:space="0" w:color="auto"/>
      </w:divBdr>
    </w:div>
    <w:div w:id="1038972778">
      <w:bodyDiv w:val="1"/>
      <w:marLeft w:val="0"/>
      <w:marRight w:val="0"/>
      <w:marTop w:val="0"/>
      <w:marBottom w:val="0"/>
      <w:divBdr>
        <w:top w:val="none" w:sz="0" w:space="0" w:color="auto"/>
        <w:left w:val="none" w:sz="0" w:space="0" w:color="auto"/>
        <w:bottom w:val="none" w:sz="0" w:space="0" w:color="auto"/>
        <w:right w:val="none" w:sz="0" w:space="0" w:color="auto"/>
      </w:divBdr>
    </w:div>
    <w:div w:id="1073431665">
      <w:bodyDiv w:val="1"/>
      <w:marLeft w:val="0"/>
      <w:marRight w:val="0"/>
      <w:marTop w:val="0"/>
      <w:marBottom w:val="0"/>
      <w:divBdr>
        <w:top w:val="none" w:sz="0" w:space="0" w:color="auto"/>
        <w:left w:val="none" w:sz="0" w:space="0" w:color="auto"/>
        <w:bottom w:val="none" w:sz="0" w:space="0" w:color="auto"/>
        <w:right w:val="none" w:sz="0" w:space="0" w:color="auto"/>
      </w:divBdr>
    </w:div>
    <w:div w:id="1098913829">
      <w:bodyDiv w:val="1"/>
      <w:marLeft w:val="0"/>
      <w:marRight w:val="0"/>
      <w:marTop w:val="0"/>
      <w:marBottom w:val="0"/>
      <w:divBdr>
        <w:top w:val="none" w:sz="0" w:space="0" w:color="auto"/>
        <w:left w:val="none" w:sz="0" w:space="0" w:color="auto"/>
        <w:bottom w:val="none" w:sz="0" w:space="0" w:color="auto"/>
        <w:right w:val="none" w:sz="0" w:space="0" w:color="auto"/>
      </w:divBdr>
    </w:div>
    <w:div w:id="1103767030">
      <w:bodyDiv w:val="1"/>
      <w:marLeft w:val="0"/>
      <w:marRight w:val="0"/>
      <w:marTop w:val="0"/>
      <w:marBottom w:val="0"/>
      <w:divBdr>
        <w:top w:val="none" w:sz="0" w:space="0" w:color="auto"/>
        <w:left w:val="none" w:sz="0" w:space="0" w:color="auto"/>
        <w:bottom w:val="none" w:sz="0" w:space="0" w:color="auto"/>
        <w:right w:val="none" w:sz="0" w:space="0" w:color="auto"/>
      </w:divBdr>
    </w:div>
    <w:div w:id="1173253130">
      <w:bodyDiv w:val="1"/>
      <w:marLeft w:val="0"/>
      <w:marRight w:val="0"/>
      <w:marTop w:val="0"/>
      <w:marBottom w:val="0"/>
      <w:divBdr>
        <w:top w:val="none" w:sz="0" w:space="0" w:color="auto"/>
        <w:left w:val="none" w:sz="0" w:space="0" w:color="auto"/>
        <w:bottom w:val="none" w:sz="0" w:space="0" w:color="auto"/>
        <w:right w:val="none" w:sz="0" w:space="0" w:color="auto"/>
      </w:divBdr>
    </w:div>
    <w:div w:id="1178348156">
      <w:bodyDiv w:val="1"/>
      <w:marLeft w:val="0"/>
      <w:marRight w:val="0"/>
      <w:marTop w:val="0"/>
      <w:marBottom w:val="0"/>
      <w:divBdr>
        <w:top w:val="none" w:sz="0" w:space="0" w:color="auto"/>
        <w:left w:val="none" w:sz="0" w:space="0" w:color="auto"/>
        <w:bottom w:val="none" w:sz="0" w:space="0" w:color="auto"/>
        <w:right w:val="none" w:sz="0" w:space="0" w:color="auto"/>
      </w:divBdr>
    </w:div>
    <w:div w:id="1180780778">
      <w:bodyDiv w:val="1"/>
      <w:marLeft w:val="0"/>
      <w:marRight w:val="0"/>
      <w:marTop w:val="0"/>
      <w:marBottom w:val="0"/>
      <w:divBdr>
        <w:top w:val="none" w:sz="0" w:space="0" w:color="auto"/>
        <w:left w:val="none" w:sz="0" w:space="0" w:color="auto"/>
        <w:bottom w:val="none" w:sz="0" w:space="0" w:color="auto"/>
        <w:right w:val="none" w:sz="0" w:space="0" w:color="auto"/>
      </w:divBdr>
    </w:div>
    <w:div w:id="1183397659">
      <w:bodyDiv w:val="1"/>
      <w:marLeft w:val="0"/>
      <w:marRight w:val="0"/>
      <w:marTop w:val="0"/>
      <w:marBottom w:val="0"/>
      <w:divBdr>
        <w:top w:val="none" w:sz="0" w:space="0" w:color="auto"/>
        <w:left w:val="none" w:sz="0" w:space="0" w:color="auto"/>
        <w:bottom w:val="none" w:sz="0" w:space="0" w:color="auto"/>
        <w:right w:val="none" w:sz="0" w:space="0" w:color="auto"/>
      </w:divBdr>
    </w:div>
    <w:div w:id="1185174786">
      <w:bodyDiv w:val="1"/>
      <w:marLeft w:val="0"/>
      <w:marRight w:val="0"/>
      <w:marTop w:val="0"/>
      <w:marBottom w:val="0"/>
      <w:divBdr>
        <w:top w:val="none" w:sz="0" w:space="0" w:color="auto"/>
        <w:left w:val="none" w:sz="0" w:space="0" w:color="auto"/>
        <w:bottom w:val="none" w:sz="0" w:space="0" w:color="auto"/>
        <w:right w:val="none" w:sz="0" w:space="0" w:color="auto"/>
      </w:divBdr>
    </w:div>
    <w:div w:id="1211112981">
      <w:bodyDiv w:val="1"/>
      <w:marLeft w:val="0"/>
      <w:marRight w:val="0"/>
      <w:marTop w:val="0"/>
      <w:marBottom w:val="0"/>
      <w:divBdr>
        <w:top w:val="none" w:sz="0" w:space="0" w:color="auto"/>
        <w:left w:val="none" w:sz="0" w:space="0" w:color="auto"/>
        <w:bottom w:val="none" w:sz="0" w:space="0" w:color="auto"/>
        <w:right w:val="none" w:sz="0" w:space="0" w:color="auto"/>
      </w:divBdr>
    </w:div>
    <w:div w:id="1211310257">
      <w:bodyDiv w:val="1"/>
      <w:marLeft w:val="0"/>
      <w:marRight w:val="0"/>
      <w:marTop w:val="0"/>
      <w:marBottom w:val="0"/>
      <w:divBdr>
        <w:top w:val="none" w:sz="0" w:space="0" w:color="auto"/>
        <w:left w:val="none" w:sz="0" w:space="0" w:color="auto"/>
        <w:bottom w:val="none" w:sz="0" w:space="0" w:color="auto"/>
        <w:right w:val="none" w:sz="0" w:space="0" w:color="auto"/>
      </w:divBdr>
    </w:div>
    <w:div w:id="1220826221">
      <w:bodyDiv w:val="1"/>
      <w:marLeft w:val="0"/>
      <w:marRight w:val="0"/>
      <w:marTop w:val="0"/>
      <w:marBottom w:val="0"/>
      <w:divBdr>
        <w:top w:val="none" w:sz="0" w:space="0" w:color="auto"/>
        <w:left w:val="none" w:sz="0" w:space="0" w:color="auto"/>
        <w:bottom w:val="none" w:sz="0" w:space="0" w:color="auto"/>
        <w:right w:val="none" w:sz="0" w:space="0" w:color="auto"/>
      </w:divBdr>
    </w:div>
    <w:div w:id="1226331656">
      <w:bodyDiv w:val="1"/>
      <w:marLeft w:val="0"/>
      <w:marRight w:val="0"/>
      <w:marTop w:val="0"/>
      <w:marBottom w:val="0"/>
      <w:divBdr>
        <w:top w:val="none" w:sz="0" w:space="0" w:color="auto"/>
        <w:left w:val="none" w:sz="0" w:space="0" w:color="auto"/>
        <w:bottom w:val="none" w:sz="0" w:space="0" w:color="auto"/>
        <w:right w:val="none" w:sz="0" w:space="0" w:color="auto"/>
      </w:divBdr>
    </w:div>
    <w:div w:id="122671826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47616342">
      <w:bodyDiv w:val="1"/>
      <w:marLeft w:val="0"/>
      <w:marRight w:val="0"/>
      <w:marTop w:val="0"/>
      <w:marBottom w:val="0"/>
      <w:divBdr>
        <w:top w:val="none" w:sz="0" w:space="0" w:color="auto"/>
        <w:left w:val="none" w:sz="0" w:space="0" w:color="auto"/>
        <w:bottom w:val="none" w:sz="0" w:space="0" w:color="auto"/>
        <w:right w:val="none" w:sz="0" w:space="0" w:color="auto"/>
      </w:divBdr>
    </w:div>
    <w:div w:id="1287665339">
      <w:bodyDiv w:val="1"/>
      <w:marLeft w:val="0"/>
      <w:marRight w:val="0"/>
      <w:marTop w:val="0"/>
      <w:marBottom w:val="0"/>
      <w:divBdr>
        <w:top w:val="none" w:sz="0" w:space="0" w:color="auto"/>
        <w:left w:val="none" w:sz="0" w:space="0" w:color="auto"/>
        <w:bottom w:val="none" w:sz="0" w:space="0" w:color="auto"/>
        <w:right w:val="none" w:sz="0" w:space="0" w:color="auto"/>
      </w:divBdr>
    </w:div>
    <w:div w:id="1288783386">
      <w:bodyDiv w:val="1"/>
      <w:marLeft w:val="0"/>
      <w:marRight w:val="0"/>
      <w:marTop w:val="0"/>
      <w:marBottom w:val="0"/>
      <w:divBdr>
        <w:top w:val="none" w:sz="0" w:space="0" w:color="auto"/>
        <w:left w:val="none" w:sz="0" w:space="0" w:color="auto"/>
        <w:bottom w:val="none" w:sz="0" w:space="0" w:color="auto"/>
        <w:right w:val="none" w:sz="0" w:space="0" w:color="auto"/>
      </w:divBdr>
    </w:div>
    <w:div w:id="1372877297">
      <w:bodyDiv w:val="1"/>
      <w:marLeft w:val="0"/>
      <w:marRight w:val="0"/>
      <w:marTop w:val="0"/>
      <w:marBottom w:val="0"/>
      <w:divBdr>
        <w:top w:val="none" w:sz="0" w:space="0" w:color="auto"/>
        <w:left w:val="none" w:sz="0" w:space="0" w:color="auto"/>
        <w:bottom w:val="none" w:sz="0" w:space="0" w:color="auto"/>
        <w:right w:val="none" w:sz="0" w:space="0" w:color="auto"/>
      </w:divBdr>
    </w:div>
    <w:div w:id="1432511235">
      <w:bodyDiv w:val="1"/>
      <w:marLeft w:val="0"/>
      <w:marRight w:val="0"/>
      <w:marTop w:val="0"/>
      <w:marBottom w:val="0"/>
      <w:divBdr>
        <w:top w:val="none" w:sz="0" w:space="0" w:color="auto"/>
        <w:left w:val="none" w:sz="0" w:space="0" w:color="auto"/>
        <w:bottom w:val="none" w:sz="0" w:space="0" w:color="auto"/>
        <w:right w:val="none" w:sz="0" w:space="0" w:color="auto"/>
      </w:divBdr>
    </w:div>
    <w:div w:id="1454786607">
      <w:bodyDiv w:val="1"/>
      <w:marLeft w:val="0"/>
      <w:marRight w:val="0"/>
      <w:marTop w:val="0"/>
      <w:marBottom w:val="0"/>
      <w:divBdr>
        <w:top w:val="none" w:sz="0" w:space="0" w:color="auto"/>
        <w:left w:val="none" w:sz="0" w:space="0" w:color="auto"/>
        <w:bottom w:val="none" w:sz="0" w:space="0" w:color="auto"/>
        <w:right w:val="none" w:sz="0" w:space="0" w:color="auto"/>
      </w:divBdr>
    </w:div>
    <w:div w:id="1478183015">
      <w:bodyDiv w:val="1"/>
      <w:marLeft w:val="0"/>
      <w:marRight w:val="0"/>
      <w:marTop w:val="0"/>
      <w:marBottom w:val="0"/>
      <w:divBdr>
        <w:top w:val="none" w:sz="0" w:space="0" w:color="auto"/>
        <w:left w:val="none" w:sz="0" w:space="0" w:color="auto"/>
        <w:bottom w:val="none" w:sz="0" w:space="0" w:color="auto"/>
        <w:right w:val="none" w:sz="0" w:space="0" w:color="auto"/>
      </w:divBdr>
    </w:div>
    <w:div w:id="1478303079">
      <w:bodyDiv w:val="1"/>
      <w:marLeft w:val="0"/>
      <w:marRight w:val="0"/>
      <w:marTop w:val="0"/>
      <w:marBottom w:val="0"/>
      <w:divBdr>
        <w:top w:val="none" w:sz="0" w:space="0" w:color="auto"/>
        <w:left w:val="none" w:sz="0" w:space="0" w:color="auto"/>
        <w:bottom w:val="none" w:sz="0" w:space="0" w:color="auto"/>
        <w:right w:val="none" w:sz="0" w:space="0" w:color="auto"/>
      </w:divBdr>
    </w:div>
    <w:div w:id="1481313110">
      <w:bodyDiv w:val="1"/>
      <w:marLeft w:val="0"/>
      <w:marRight w:val="0"/>
      <w:marTop w:val="0"/>
      <w:marBottom w:val="0"/>
      <w:divBdr>
        <w:top w:val="none" w:sz="0" w:space="0" w:color="auto"/>
        <w:left w:val="none" w:sz="0" w:space="0" w:color="auto"/>
        <w:bottom w:val="none" w:sz="0" w:space="0" w:color="auto"/>
        <w:right w:val="none" w:sz="0" w:space="0" w:color="auto"/>
      </w:divBdr>
    </w:div>
    <w:div w:id="1484345234">
      <w:bodyDiv w:val="1"/>
      <w:marLeft w:val="0"/>
      <w:marRight w:val="0"/>
      <w:marTop w:val="0"/>
      <w:marBottom w:val="0"/>
      <w:divBdr>
        <w:top w:val="none" w:sz="0" w:space="0" w:color="auto"/>
        <w:left w:val="none" w:sz="0" w:space="0" w:color="auto"/>
        <w:bottom w:val="none" w:sz="0" w:space="0" w:color="auto"/>
        <w:right w:val="none" w:sz="0" w:space="0" w:color="auto"/>
      </w:divBdr>
    </w:div>
    <w:div w:id="1487359425">
      <w:bodyDiv w:val="1"/>
      <w:marLeft w:val="0"/>
      <w:marRight w:val="0"/>
      <w:marTop w:val="0"/>
      <w:marBottom w:val="0"/>
      <w:divBdr>
        <w:top w:val="none" w:sz="0" w:space="0" w:color="auto"/>
        <w:left w:val="none" w:sz="0" w:space="0" w:color="auto"/>
        <w:bottom w:val="none" w:sz="0" w:space="0" w:color="auto"/>
        <w:right w:val="none" w:sz="0" w:space="0" w:color="auto"/>
      </w:divBdr>
    </w:div>
    <w:div w:id="1513031890">
      <w:bodyDiv w:val="1"/>
      <w:marLeft w:val="0"/>
      <w:marRight w:val="0"/>
      <w:marTop w:val="0"/>
      <w:marBottom w:val="0"/>
      <w:divBdr>
        <w:top w:val="none" w:sz="0" w:space="0" w:color="auto"/>
        <w:left w:val="none" w:sz="0" w:space="0" w:color="auto"/>
        <w:bottom w:val="none" w:sz="0" w:space="0" w:color="auto"/>
        <w:right w:val="none" w:sz="0" w:space="0" w:color="auto"/>
      </w:divBdr>
    </w:div>
    <w:div w:id="1527328432">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94780801">
      <w:bodyDiv w:val="1"/>
      <w:marLeft w:val="0"/>
      <w:marRight w:val="0"/>
      <w:marTop w:val="0"/>
      <w:marBottom w:val="0"/>
      <w:divBdr>
        <w:top w:val="none" w:sz="0" w:space="0" w:color="auto"/>
        <w:left w:val="none" w:sz="0" w:space="0" w:color="auto"/>
        <w:bottom w:val="none" w:sz="0" w:space="0" w:color="auto"/>
        <w:right w:val="none" w:sz="0" w:space="0" w:color="auto"/>
      </w:divBdr>
    </w:div>
    <w:div w:id="1594975747">
      <w:bodyDiv w:val="1"/>
      <w:marLeft w:val="0"/>
      <w:marRight w:val="0"/>
      <w:marTop w:val="0"/>
      <w:marBottom w:val="0"/>
      <w:divBdr>
        <w:top w:val="none" w:sz="0" w:space="0" w:color="auto"/>
        <w:left w:val="none" w:sz="0" w:space="0" w:color="auto"/>
        <w:bottom w:val="none" w:sz="0" w:space="0" w:color="auto"/>
        <w:right w:val="none" w:sz="0" w:space="0" w:color="auto"/>
      </w:divBdr>
    </w:div>
    <w:div w:id="1609116837">
      <w:bodyDiv w:val="1"/>
      <w:marLeft w:val="0"/>
      <w:marRight w:val="0"/>
      <w:marTop w:val="0"/>
      <w:marBottom w:val="0"/>
      <w:divBdr>
        <w:top w:val="none" w:sz="0" w:space="0" w:color="auto"/>
        <w:left w:val="none" w:sz="0" w:space="0" w:color="auto"/>
        <w:bottom w:val="none" w:sz="0" w:space="0" w:color="auto"/>
        <w:right w:val="none" w:sz="0" w:space="0" w:color="auto"/>
      </w:divBdr>
    </w:div>
    <w:div w:id="1622302860">
      <w:bodyDiv w:val="1"/>
      <w:marLeft w:val="0"/>
      <w:marRight w:val="0"/>
      <w:marTop w:val="0"/>
      <w:marBottom w:val="0"/>
      <w:divBdr>
        <w:top w:val="none" w:sz="0" w:space="0" w:color="auto"/>
        <w:left w:val="none" w:sz="0" w:space="0" w:color="auto"/>
        <w:bottom w:val="none" w:sz="0" w:space="0" w:color="auto"/>
        <w:right w:val="none" w:sz="0" w:space="0" w:color="auto"/>
      </w:divBdr>
    </w:div>
    <w:div w:id="1637953949">
      <w:bodyDiv w:val="1"/>
      <w:marLeft w:val="0"/>
      <w:marRight w:val="0"/>
      <w:marTop w:val="0"/>
      <w:marBottom w:val="0"/>
      <w:divBdr>
        <w:top w:val="none" w:sz="0" w:space="0" w:color="auto"/>
        <w:left w:val="none" w:sz="0" w:space="0" w:color="auto"/>
        <w:bottom w:val="none" w:sz="0" w:space="0" w:color="auto"/>
        <w:right w:val="none" w:sz="0" w:space="0" w:color="auto"/>
      </w:divBdr>
    </w:div>
    <w:div w:id="1642268890">
      <w:bodyDiv w:val="1"/>
      <w:marLeft w:val="0"/>
      <w:marRight w:val="0"/>
      <w:marTop w:val="0"/>
      <w:marBottom w:val="0"/>
      <w:divBdr>
        <w:top w:val="none" w:sz="0" w:space="0" w:color="auto"/>
        <w:left w:val="none" w:sz="0" w:space="0" w:color="auto"/>
        <w:bottom w:val="none" w:sz="0" w:space="0" w:color="auto"/>
        <w:right w:val="none" w:sz="0" w:space="0" w:color="auto"/>
      </w:divBdr>
    </w:div>
    <w:div w:id="1658804970">
      <w:bodyDiv w:val="1"/>
      <w:marLeft w:val="0"/>
      <w:marRight w:val="0"/>
      <w:marTop w:val="0"/>
      <w:marBottom w:val="0"/>
      <w:divBdr>
        <w:top w:val="none" w:sz="0" w:space="0" w:color="auto"/>
        <w:left w:val="none" w:sz="0" w:space="0" w:color="auto"/>
        <w:bottom w:val="none" w:sz="0" w:space="0" w:color="auto"/>
        <w:right w:val="none" w:sz="0" w:space="0" w:color="auto"/>
      </w:divBdr>
    </w:div>
    <w:div w:id="1670908281">
      <w:bodyDiv w:val="1"/>
      <w:marLeft w:val="0"/>
      <w:marRight w:val="0"/>
      <w:marTop w:val="0"/>
      <w:marBottom w:val="0"/>
      <w:divBdr>
        <w:top w:val="none" w:sz="0" w:space="0" w:color="auto"/>
        <w:left w:val="none" w:sz="0" w:space="0" w:color="auto"/>
        <w:bottom w:val="none" w:sz="0" w:space="0" w:color="auto"/>
        <w:right w:val="none" w:sz="0" w:space="0" w:color="auto"/>
      </w:divBdr>
    </w:div>
    <w:div w:id="1686402786">
      <w:bodyDiv w:val="1"/>
      <w:marLeft w:val="0"/>
      <w:marRight w:val="0"/>
      <w:marTop w:val="0"/>
      <w:marBottom w:val="0"/>
      <w:divBdr>
        <w:top w:val="none" w:sz="0" w:space="0" w:color="auto"/>
        <w:left w:val="none" w:sz="0" w:space="0" w:color="auto"/>
        <w:bottom w:val="none" w:sz="0" w:space="0" w:color="auto"/>
        <w:right w:val="none" w:sz="0" w:space="0" w:color="auto"/>
      </w:divBdr>
    </w:div>
    <w:div w:id="1729374417">
      <w:bodyDiv w:val="1"/>
      <w:marLeft w:val="0"/>
      <w:marRight w:val="0"/>
      <w:marTop w:val="0"/>
      <w:marBottom w:val="0"/>
      <w:divBdr>
        <w:top w:val="none" w:sz="0" w:space="0" w:color="auto"/>
        <w:left w:val="none" w:sz="0" w:space="0" w:color="auto"/>
        <w:bottom w:val="none" w:sz="0" w:space="0" w:color="auto"/>
        <w:right w:val="none" w:sz="0" w:space="0" w:color="auto"/>
      </w:divBdr>
      <w:divsChild>
        <w:div w:id="1368020217">
          <w:marLeft w:val="0"/>
          <w:marRight w:val="0"/>
          <w:marTop w:val="0"/>
          <w:marBottom w:val="0"/>
          <w:divBdr>
            <w:top w:val="none" w:sz="0" w:space="0" w:color="auto"/>
            <w:left w:val="none" w:sz="0" w:space="0" w:color="auto"/>
            <w:bottom w:val="none" w:sz="0" w:space="0" w:color="auto"/>
            <w:right w:val="none" w:sz="0" w:space="0" w:color="auto"/>
          </w:divBdr>
          <w:divsChild>
            <w:div w:id="161470203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00616765">
          <w:marLeft w:val="0"/>
          <w:marRight w:val="0"/>
          <w:marTop w:val="0"/>
          <w:marBottom w:val="0"/>
          <w:divBdr>
            <w:top w:val="none" w:sz="0" w:space="0" w:color="auto"/>
            <w:left w:val="none" w:sz="0" w:space="0" w:color="auto"/>
            <w:bottom w:val="none" w:sz="0" w:space="0" w:color="auto"/>
            <w:right w:val="none" w:sz="0" w:space="0" w:color="auto"/>
          </w:divBdr>
          <w:divsChild>
            <w:div w:id="1928272508">
              <w:marLeft w:val="0"/>
              <w:marRight w:val="0"/>
              <w:marTop w:val="0"/>
              <w:marBottom w:val="0"/>
              <w:divBdr>
                <w:top w:val="none" w:sz="0" w:space="0" w:color="auto"/>
                <w:left w:val="none" w:sz="0" w:space="0" w:color="auto"/>
                <w:bottom w:val="none" w:sz="0" w:space="0" w:color="auto"/>
                <w:right w:val="none" w:sz="0" w:space="0" w:color="auto"/>
              </w:divBdr>
            </w:div>
          </w:divsChild>
        </w:div>
        <w:div w:id="2075617716">
          <w:marLeft w:val="0"/>
          <w:marRight w:val="0"/>
          <w:marTop w:val="150"/>
          <w:marBottom w:val="150"/>
          <w:divBdr>
            <w:top w:val="dashed" w:sz="6" w:space="2" w:color="DADADC"/>
            <w:left w:val="dashed" w:sz="6" w:space="0" w:color="DADADC"/>
            <w:bottom w:val="dashed" w:sz="6" w:space="2" w:color="DADADC"/>
            <w:right w:val="dashed" w:sz="6" w:space="0" w:color="DADADC"/>
          </w:divBdr>
        </w:div>
        <w:div w:id="450439045">
          <w:marLeft w:val="0"/>
          <w:marRight w:val="0"/>
          <w:marTop w:val="0"/>
          <w:marBottom w:val="0"/>
          <w:divBdr>
            <w:top w:val="none" w:sz="0" w:space="0" w:color="auto"/>
            <w:left w:val="none" w:sz="0" w:space="0" w:color="auto"/>
            <w:bottom w:val="none" w:sz="0" w:space="0" w:color="auto"/>
            <w:right w:val="none" w:sz="0" w:space="0" w:color="auto"/>
          </w:divBdr>
          <w:divsChild>
            <w:div w:id="134605975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419256228">
          <w:marLeft w:val="0"/>
          <w:marRight w:val="0"/>
          <w:marTop w:val="0"/>
          <w:marBottom w:val="0"/>
          <w:divBdr>
            <w:top w:val="none" w:sz="0" w:space="0" w:color="auto"/>
            <w:left w:val="none" w:sz="0" w:space="0" w:color="auto"/>
            <w:bottom w:val="none" w:sz="0" w:space="0" w:color="auto"/>
            <w:right w:val="none" w:sz="0" w:space="0" w:color="auto"/>
          </w:divBdr>
          <w:divsChild>
            <w:div w:id="988948176">
              <w:marLeft w:val="0"/>
              <w:marRight w:val="0"/>
              <w:marTop w:val="0"/>
              <w:marBottom w:val="0"/>
              <w:divBdr>
                <w:top w:val="none" w:sz="0" w:space="0" w:color="auto"/>
                <w:left w:val="none" w:sz="0" w:space="0" w:color="auto"/>
                <w:bottom w:val="none" w:sz="0" w:space="0" w:color="auto"/>
                <w:right w:val="none" w:sz="0" w:space="0" w:color="auto"/>
              </w:divBdr>
            </w:div>
          </w:divsChild>
        </w:div>
        <w:div w:id="987393760">
          <w:marLeft w:val="0"/>
          <w:marRight w:val="0"/>
          <w:marTop w:val="150"/>
          <w:marBottom w:val="150"/>
          <w:divBdr>
            <w:top w:val="dashed" w:sz="6" w:space="2" w:color="DADADC"/>
            <w:left w:val="dashed" w:sz="6" w:space="0" w:color="DADADC"/>
            <w:bottom w:val="dashed" w:sz="6" w:space="2" w:color="DADADC"/>
            <w:right w:val="dashed" w:sz="6" w:space="0" w:color="DADADC"/>
          </w:divBdr>
        </w:div>
        <w:div w:id="1605920696">
          <w:marLeft w:val="0"/>
          <w:marRight w:val="0"/>
          <w:marTop w:val="0"/>
          <w:marBottom w:val="0"/>
          <w:divBdr>
            <w:top w:val="none" w:sz="0" w:space="0" w:color="auto"/>
            <w:left w:val="none" w:sz="0" w:space="0" w:color="auto"/>
            <w:bottom w:val="none" w:sz="0" w:space="0" w:color="auto"/>
            <w:right w:val="none" w:sz="0" w:space="0" w:color="auto"/>
          </w:divBdr>
          <w:divsChild>
            <w:div w:id="68787570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5514179">
          <w:marLeft w:val="0"/>
          <w:marRight w:val="0"/>
          <w:marTop w:val="0"/>
          <w:marBottom w:val="0"/>
          <w:divBdr>
            <w:top w:val="none" w:sz="0" w:space="0" w:color="auto"/>
            <w:left w:val="none" w:sz="0" w:space="0" w:color="auto"/>
            <w:bottom w:val="none" w:sz="0" w:space="0" w:color="auto"/>
            <w:right w:val="none" w:sz="0" w:space="0" w:color="auto"/>
          </w:divBdr>
          <w:divsChild>
            <w:div w:id="846137531">
              <w:marLeft w:val="0"/>
              <w:marRight w:val="0"/>
              <w:marTop w:val="0"/>
              <w:marBottom w:val="0"/>
              <w:divBdr>
                <w:top w:val="none" w:sz="0" w:space="0" w:color="auto"/>
                <w:left w:val="none" w:sz="0" w:space="0" w:color="auto"/>
                <w:bottom w:val="none" w:sz="0" w:space="0" w:color="auto"/>
                <w:right w:val="none" w:sz="0" w:space="0" w:color="auto"/>
              </w:divBdr>
            </w:div>
          </w:divsChild>
        </w:div>
        <w:div w:id="462381656">
          <w:marLeft w:val="0"/>
          <w:marRight w:val="0"/>
          <w:marTop w:val="150"/>
          <w:marBottom w:val="150"/>
          <w:divBdr>
            <w:top w:val="dashed" w:sz="6" w:space="2" w:color="DADADC"/>
            <w:left w:val="dashed" w:sz="6" w:space="0" w:color="DADADC"/>
            <w:bottom w:val="dashed" w:sz="6" w:space="2" w:color="DADADC"/>
            <w:right w:val="dashed" w:sz="6" w:space="0" w:color="DADADC"/>
          </w:divBdr>
        </w:div>
        <w:div w:id="1805923721">
          <w:marLeft w:val="0"/>
          <w:marRight w:val="0"/>
          <w:marTop w:val="0"/>
          <w:marBottom w:val="0"/>
          <w:divBdr>
            <w:top w:val="none" w:sz="0" w:space="0" w:color="auto"/>
            <w:left w:val="none" w:sz="0" w:space="0" w:color="auto"/>
            <w:bottom w:val="none" w:sz="0" w:space="0" w:color="auto"/>
            <w:right w:val="none" w:sz="0" w:space="0" w:color="auto"/>
          </w:divBdr>
          <w:divsChild>
            <w:div w:id="197940989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406613044">
          <w:marLeft w:val="0"/>
          <w:marRight w:val="0"/>
          <w:marTop w:val="0"/>
          <w:marBottom w:val="0"/>
          <w:divBdr>
            <w:top w:val="none" w:sz="0" w:space="0" w:color="auto"/>
            <w:left w:val="none" w:sz="0" w:space="0" w:color="auto"/>
            <w:bottom w:val="none" w:sz="0" w:space="0" w:color="auto"/>
            <w:right w:val="none" w:sz="0" w:space="0" w:color="auto"/>
          </w:divBdr>
          <w:divsChild>
            <w:div w:id="1356735091">
              <w:marLeft w:val="0"/>
              <w:marRight w:val="0"/>
              <w:marTop w:val="0"/>
              <w:marBottom w:val="0"/>
              <w:divBdr>
                <w:top w:val="none" w:sz="0" w:space="0" w:color="auto"/>
                <w:left w:val="none" w:sz="0" w:space="0" w:color="auto"/>
                <w:bottom w:val="none" w:sz="0" w:space="0" w:color="auto"/>
                <w:right w:val="none" w:sz="0" w:space="0" w:color="auto"/>
              </w:divBdr>
            </w:div>
          </w:divsChild>
        </w:div>
        <w:div w:id="840005464">
          <w:marLeft w:val="0"/>
          <w:marRight w:val="0"/>
          <w:marTop w:val="150"/>
          <w:marBottom w:val="150"/>
          <w:divBdr>
            <w:top w:val="dashed" w:sz="6" w:space="2" w:color="DADADC"/>
            <w:left w:val="dashed" w:sz="6" w:space="0" w:color="DADADC"/>
            <w:bottom w:val="dashed" w:sz="6" w:space="2" w:color="DADADC"/>
            <w:right w:val="dashed" w:sz="6" w:space="0" w:color="DADADC"/>
          </w:divBdr>
        </w:div>
        <w:div w:id="466240560">
          <w:marLeft w:val="0"/>
          <w:marRight w:val="0"/>
          <w:marTop w:val="0"/>
          <w:marBottom w:val="0"/>
          <w:divBdr>
            <w:top w:val="none" w:sz="0" w:space="0" w:color="auto"/>
            <w:left w:val="none" w:sz="0" w:space="0" w:color="auto"/>
            <w:bottom w:val="none" w:sz="0" w:space="0" w:color="auto"/>
            <w:right w:val="none" w:sz="0" w:space="0" w:color="auto"/>
          </w:divBdr>
          <w:divsChild>
            <w:div w:id="31958111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058040605">
          <w:marLeft w:val="0"/>
          <w:marRight w:val="0"/>
          <w:marTop w:val="0"/>
          <w:marBottom w:val="0"/>
          <w:divBdr>
            <w:top w:val="none" w:sz="0" w:space="0" w:color="auto"/>
            <w:left w:val="none" w:sz="0" w:space="0" w:color="auto"/>
            <w:bottom w:val="none" w:sz="0" w:space="0" w:color="auto"/>
            <w:right w:val="none" w:sz="0" w:space="0" w:color="auto"/>
          </w:divBdr>
          <w:divsChild>
            <w:div w:id="117644600">
              <w:marLeft w:val="0"/>
              <w:marRight w:val="0"/>
              <w:marTop w:val="0"/>
              <w:marBottom w:val="0"/>
              <w:divBdr>
                <w:top w:val="none" w:sz="0" w:space="0" w:color="auto"/>
                <w:left w:val="none" w:sz="0" w:space="0" w:color="auto"/>
                <w:bottom w:val="none" w:sz="0" w:space="0" w:color="auto"/>
                <w:right w:val="none" w:sz="0" w:space="0" w:color="auto"/>
              </w:divBdr>
            </w:div>
          </w:divsChild>
        </w:div>
        <w:div w:id="146095720">
          <w:marLeft w:val="0"/>
          <w:marRight w:val="0"/>
          <w:marTop w:val="150"/>
          <w:marBottom w:val="150"/>
          <w:divBdr>
            <w:top w:val="dashed" w:sz="6" w:space="2" w:color="DADADC"/>
            <w:left w:val="dashed" w:sz="6" w:space="0" w:color="DADADC"/>
            <w:bottom w:val="dashed" w:sz="6" w:space="2" w:color="DADADC"/>
            <w:right w:val="dashed" w:sz="6" w:space="0" w:color="DADADC"/>
          </w:divBdr>
        </w:div>
        <w:div w:id="1369913685">
          <w:marLeft w:val="0"/>
          <w:marRight w:val="0"/>
          <w:marTop w:val="0"/>
          <w:marBottom w:val="0"/>
          <w:divBdr>
            <w:top w:val="none" w:sz="0" w:space="0" w:color="auto"/>
            <w:left w:val="none" w:sz="0" w:space="0" w:color="auto"/>
            <w:bottom w:val="none" w:sz="0" w:space="0" w:color="auto"/>
            <w:right w:val="none" w:sz="0" w:space="0" w:color="auto"/>
          </w:divBdr>
          <w:divsChild>
            <w:div w:id="122703337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58677932">
          <w:marLeft w:val="0"/>
          <w:marRight w:val="0"/>
          <w:marTop w:val="0"/>
          <w:marBottom w:val="0"/>
          <w:divBdr>
            <w:top w:val="none" w:sz="0" w:space="0" w:color="auto"/>
            <w:left w:val="none" w:sz="0" w:space="0" w:color="auto"/>
            <w:bottom w:val="none" w:sz="0" w:space="0" w:color="auto"/>
            <w:right w:val="none" w:sz="0" w:space="0" w:color="auto"/>
          </w:divBdr>
          <w:divsChild>
            <w:div w:id="70590917">
              <w:marLeft w:val="0"/>
              <w:marRight w:val="0"/>
              <w:marTop w:val="0"/>
              <w:marBottom w:val="0"/>
              <w:divBdr>
                <w:top w:val="none" w:sz="0" w:space="0" w:color="auto"/>
                <w:left w:val="none" w:sz="0" w:space="0" w:color="auto"/>
                <w:bottom w:val="none" w:sz="0" w:space="0" w:color="auto"/>
                <w:right w:val="none" w:sz="0" w:space="0" w:color="auto"/>
              </w:divBdr>
            </w:div>
          </w:divsChild>
        </w:div>
        <w:div w:id="614676694">
          <w:marLeft w:val="0"/>
          <w:marRight w:val="0"/>
          <w:marTop w:val="150"/>
          <w:marBottom w:val="150"/>
          <w:divBdr>
            <w:top w:val="dashed" w:sz="6" w:space="2" w:color="DADADC"/>
            <w:left w:val="dashed" w:sz="6" w:space="0" w:color="DADADC"/>
            <w:bottom w:val="dashed" w:sz="6" w:space="2" w:color="DADADC"/>
            <w:right w:val="dashed" w:sz="6" w:space="0" w:color="DADADC"/>
          </w:divBdr>
        </w:div>
        <w:div w:id="1733498915">
          <w:marLeft w:val="0"/>
          <w:marRight w:val="0"/>
          <w:marTop w:val="0"/>
          <w:marBottom w:val="0"/>
          <w:divBdr>
            <w:top w:val="none" w:sz="0" w:space="0" w:color="auto"/>
            <w:left w:val="none" w:sz="0" w:space="0" w:color="auto"/>
            <w:bottom w:val="none" w:sz="0" w:space="0" w:color="auto"/>
            <w:right w:val="none" w:sz="0" w:space="0" w:color="auto"/>
          </w:divBdr>
          <w:divsChild>
            <w:div w:id="34911384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835727735">
          <w:marLeft w:val="0"/>
          <w:marRight w:val="0"/>
          <w:marTop w:val="0"/>
          <w:marBottom w:val="0"/>
          <w:divBdr>
            <w:top w:val="none" w:sz="0" w:space="0" w:color="auto"/>
            <w:left w:val="none" w:sz="0" w:space="0" w:color="auto"/>
            <w:bottom w:val="none" w:sz="0" w:space="0" w:color="auto"/>
            <w:right w:val="none" w:sz="0" w:space="0" w:color="auto"/>
          </w:divBdr>
          <w:divsChild>
            <w:div w:id="2027710916">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150"/>
          <w:marBottom w:val="150"/>
          <w:divBdr>
            <w:top w:val="dashed" w:sz="6" w:space="2" w:color="DADADC"/>
            <w:left w:val="dashed" w:sz="6" w:space="0" w:color="DADADC"/>
            <w:bottom w:val="dashed" w:sz="6" w:space="2" w:color="DADADC"/>
            <w:right w:val="dashed" w:sz="6" w:space="0" w:color="DADADC"/>
          </w:divBdr>
        </w:div>
        <w:div w:id="79260763">
          <w:marLeft w:val="0"/>
          <w:marRight w:val="0"/>
          <w:marTop w:val="0"/>
          <w:marBottom w:val="0"/>
          <w:divBdr>
            <w:top w:val="none" w:sz="0" w:space="0" w:color="auto"/>
            <w:left w:val="none" w:sz="0" w:space="0" w:color="auto"/>
            <w:bottom w:val="none" w:sz="0" w:space="0" w:color="auto"/>
            <w:right w:val="none" w:sz="0" w:space="0" w:color="auto"/>
          </w:divBdr>
          <w:divsChild>
            <w:div w:id="72653256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87603170">
          <w:marLeft w:val="0"/>
          <w:marRight w:val="0"/>
          <w:marTop w:val="0"/>
          <w:marBottom w:val="0"/>
          <w:divBdr>
            <w:top w:val="none" w:sz="0" w:space="0" w:color="auto"/>
            <w:left w:val="none" w:sz="0" w:space="0" w:color="auto"/>
            <w:bottom w:val="none" w:sz="0" w:space="0" w:color="auto"/>
            <w:right w:val="none" w:sz="0" w:space="0" w:color="auto"/>
          </w:divBdr>
          <w:divsChild>
            <w:div w:id="33580378">
              <w:marLeft w:val="0"/>
              <w:marRight w:val="0"/>
              <w:marTop w:val="0"/>
              <w:marBottom w:val="0"/>
              <w:divBdr>
                <w:top w:val="none" w:sz="0" w:space="0" w:color="auto"/>
                <w:left w:val="none" w:sz="0" w:space="0" w:color="auto"/>
                <w:bottom w:val="none" w:sz="0" w:space="0" w:color="auto"/>
                <w:right w:val="none" w:sz="0" w:space="0" w:color="auto"/>
              </w:divBdr>
            </w:div>
          </w:divsChild>
        </w:div>
        <w:div w:id="661591684">
          <w:marLeft w:val="0"/>
          <w:marRight w:val="0"/>
          <w:marTop w:val="150"/>
          <w:marBottom w:val="150"/>
          <w:divBdr>
            <w:top w:val="dashed" w:sz="6" w:space="2" w:color="DADADC"/>
            <w:left w:val="dashed" w:sz="6" w:space="0" w:color="DADADC"/>
            <w:bottom w:val="dashed" w:sz="6" w:space="2" w:color="DADADC"/>
            <w:right w:val="dashed" w:sz="6" w:space="0" w:color="DADADC"/>
          </w:divBdr>
        </w:div>
        <w:div w:id="588270425">
          <w:marLeft w:val="0"/>
          <w:marRight w:val="0"/>
          <w:marTop w:val="0"/>
          <w:marBottom w:val="0"/>
          <w:divBdr>
            <w:top w:val="none" w:sz="0" w:space="0" w:color="auto"/>
            <w:left w:val="none" w:sz="0" w:space="0" w:color="auto"/>
            <w:bottom w:val="none" w:sz="0" w:space="0" w:color="auto"/>
            <w:right w:val="none" w:sz="0" w:space="0" w:color="auto"/>
          </w:divBdr>
          <w:divsChild>
            <w:div w:id="151704186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3617657">
          <w:marLeft w:val="0"/>
          <w:marRight w:val="0"/>
          <w:marTop w:val="0"/>
          <w:marBottom w:val="0"/>
          <w:divBdr>
            <w:top w:val="none" w:sz="0" w:space="0" w:color="auto"/>
            <w:left w:val="none" w:sz="0" w:space="0" w:color="auto"/>
            <w:bottom w:val="none" w:sz="0" w:space="0" w:color="auto"/>
            <w:right w:val="none" w:sz="0" w:space="0" w:color="auto"/>
          </w:divBdr>
          <w:divsChild>
            <w:div w:id="590774111">
              <w:marLeft w:val="0"/>
              <w:marRight w:val="0"/>
              <w:marTop w:val="0"/>
              <w:marBottom w:val="0"/>
              <w:divBdr>
                <w:top w:val="none" w:sz="0" w:space="0" w:color="auto"/>
                <w:left w:val="none" w:sz="0" w:space="0" w:color="auto"/>
                <w:bottom w:val="none" w:sz="0" w:space="0" w:color="auto"/>
                <w:right w:val="none" w:sz="0" w:space="0" w:color="auto"/>
              </w:divBdr>
            </w:div>
          </w:divsChild>
        </w:div>
        <w:div w:id="1447193777">
          <w:marLeft w:val="0"/>
          <w:marRight w:val="0"/>
          <w:marTop w:val="150"/>
          <w:marBottom w:val="150"/>
          <w:divBdr>
            <w:top w:val="dashed" w:sz="6" w:space="2" w:color="DADADC"/>
            <w:left w:val="dashed" w:sz="6" w:space="0" w:color="DADADC"/>
            <w:bottom w:val="dashed" w:sz="6" w:space="2" w:color="DADADC"/>
            <w:right w:val="dashed" w:sz="6" w:space="0" w:color="DADADC"/>
          </w:divBdr>
        </w:div>
        <w:div w:id="282469235">
          <w:marLeft w:val="0"/>
          <w:marRight w:val="0"/>
          <w:marTop w:val="0"/>
          <w:marBottom w:val="0"/>
          <w:divBdr>
            <w:top w:val="none" w:sz="0" w:space="0" w:color="auto"/>
            <w:left w:val="none" w:sz="0" w:space="0" w:color="auto"/>
            <w:bottom w:val="none" w:sz="0" w:space="0" w:color="auto"/>
            <w:right w:val="none" w:sz="0" w:space="0" w:color="auto"/>
          </w:divBdr>
          <w:divsChild>
            <w:div w:id="152563616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96900575">
          <w:marLeft w:val="0"/>
          <w:marRight w:val="0"/>
          <w:marTop w:val="0"/>
          <w:marBottom w:val="0"/>
          <w:divBdr>
            <w:top w:val="none" w:sz="0" w:space="0" w:color="auto"/>
            <w:left w:val="none" w:sz="0" w:space="0" w:color="auto"/>
            <w:bottom w:val="none" w:sz="0" w:space="0" w:color="auto"/>
            <w:right w:val="none" w:sz="0" w:space="0" w:color="auto"/>
          </w:divBdr>
          <w:divsChild>
            <w:div w:id="344941674">
              <w:marLeft w:val="0"/>
              <w:marRight w:val="0"/>
              <w:marTop w:val="0"/>
              <w:marBottom w:val="0"/>
              <w:divBdr>
                <w:top w:val="none" w:sz="0" w:space="0" w:color="auto"/>
                <w:left w:val="none" w:sz="0" w:space="0" w:color="auto"/>
                <w:bottom w:val="none" w:sz="0" w:space="0" w:color="auto"/>
                <w:right w:val="none" w:sz="0" w:space="0" w:color="auto"/>
              </w:divBdr>
            </w:div>
          </w:divsChild>
        </w:div>
        <w:div w:id="525414167">
          <w:marLeft w:val="0"/>
          <w:marRight w:val="0"/>
          <w:marTop w:val="150"/>
          <w:marBottom w:val="150"/>
          <w:divBdr>
            <w:top w:val="dashed" w:sz="6" w:space="2" w:color="DADADC"/>
            <w:left w:val="dashed" w:sz="6" w:space="0" w:color="DADADC"/>
            <w:bottom w:val="dashed" w:sz="6" w:space="2" w:color="DADADC"/>
            <w:right w:val="dashed" w:sz="6" w:space="0" w:color="DADADC"/>
          </w:divBdr>
        </w:div>
        <w:div w:id="1269967802">
          <w:marLeft w:val="0"/>
          <w:marRight w:val="0"/>
          <w:marTop w:val="0"/>
          <w:marBottom w:val="0"/>
          <w:divBdr>
            <w:top w:val="none" w:sz="0" w:space="0" w:color="auto"/>
            <w:left w:val="none" w:sz="0" w:space="0" w:color="auto"/>
            <w:bottom w:val="none" w:sz="0" w:space="0" w:color="auto"/>
            <w:right w:val="none" w:sz="0" w:space="0" w:color="auto"/>
          </w:divBdr>
          <w:divsChild>
            <w:div w:id="47159761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88344501">
          <w:marLeft w:val="0"/>
          <w:marRight w:val="0"/>
          <w:marTop w:val="0"/>
          <w:marBottom w:val="0"/>
          <w:divBdr>
            <w:top w:val="none" w:sz="0" w:space="0" w:color="auto"/>
            <w:left w:val="none" w:sz="0" w:space="0" w:color="auto"/>
            <w:bottom w:val="none" w:sz="0" w:space="0" w:color="auto"/>
            <w:right w:val="none" w:sz="0" w:space="0" w:color="auto"/>
          </w:divBdr>
          <w:divsChild>
            <w:div w:id="583418363">
              <w:marLeft w:val="0"/>
              <w:marRight w:val="0"/>
              <w:marTop w:val="0"/>
              <w:marBottom w:val="0"/>
              <w:divBdr>
                <w:top w:val="none" w:sz="0" w:space="0" w:color="auto"/>
                <w:left w:val="none" w:sz="0" w:space="0" w:color="auto"/>
                <w:bottom w:val="none" w:sz="0" w:space="0" w:color="auto"/>
                <w:right w:val="none" w:sz="0" w:space="0" w:color="auto"/>
              </w:divBdr>
            </w:div>
          </w:divsChild>
        </w:div>
        <w:div w:id="534394516">
          <w:marLeft w:val="0"/>
          <w:marRight w:val="0"/>
          <w:marTop w:val="150"/>
          <w:marBottom w:val="150"/>
          <w:divBdr>
            <w:top w:val="dashed" w:sz="6" w:space="2" w:color="DADADC"/>
            <w:left w:val="dashed" w:sz="6" w:space="0" w:color="DADADC"/>
            <w:bottom w:val="dashed" w:sz="6" w:space="2" w:color="DADADC"/>
            <w:right w:val="dashed" w:sz="6" w:space="0" w:color="DADADC"/>
          </w:divBdr>
        </w:div>
      </w:divsChild>
    </w:div>
    <w:div w:id="1732341246">
      <w:bodyDiv w:val="1"/>
      <w:marLeft w:val="0"/>
      <w:marRight w:val="0"/>
      <w:marTop w:val="0"/>
      <w:marBottom w:val="0"/>
      <w:divBdr>
        <w:top w:val="none" w:sz="0" w:space="0" w:color="auto"/>
        <w:left w:val="none" w:sz="0" w:space="0" w:color="auto"/>
        <w:bottom w:val="none" w:sz="0" w:space="0" w:color="auto"/>
        <w:right w:val="none" w:sz="0" w:space="0" w:color="auto"/>
      </w:divBdr>
    </w:div>
    <w:div w:id="1746994871">
      <w:bodyDiv w:val="1"/>
      <w:marLeft w:val="0"/>
      <w:marRight w:val="0"/>
      <w:marTop w:val="0"/>
      <w:marBottom w:val="0"/>
      <w:divBdr>
        <w:top w:val="none" w:sz="0" w:space="0" w:color="auto"/>
        <w:left w:val="none" w:sz="0" w:space="0" w:color="auto"/>
        <w:bottom w:val="none" w:sz="0" w:space="0" w:color="auto"/>
        <w:right w:val="none" w:sz="0" w:space="0" w:color="auto"/>
      </w:divBdr>
    </w:div>
    <w:div w:id="1748309731">
      <w:bodyDiv w:val="1"/>
      <w:marLeft w:val="0"/>
      <w:marRight w:val="0"/>
      <w:marTop w:val="0"/>
      <w:marBottom w:val="0"/>
      <w:divBdr>
        <w:top w:val="none" w:sz="0" w:space="0" w:color="auto"/>
        <w:left w:val="none" w:sz="0" w:space="0" w:color="auto"/>
        <w:bottom w:val="none" w:sz="0" w:space="0" w:color="auto"/>
        <w:right w:val="none" w:sz="0" w:space="0" w:color="auto"/>
      </w:divBdr>
    </w:div>
    <w:div w:id="1778863964">
      <w:bodyDiv w:val="1"/>
      <w:marLeft w:val="0"/>
      <w:marRight w:val="0"/>
      <w:marTop w:val="0"/>
      <w:marBottom w:val="0"/>
      <w:divBdr>
        <w:top w:val="none" w:sz="0" w:space="0" w:color="auto"/>
        <w:left w:val="none" w:sz="0" w:space="0" w:color="auto"/>
        <w:bottom w:val="none" w:sz="0" w:space="0" w:color="auto"/>
        <w:right w:val="none" w:sz="0" w:space="0" w:color="auto"/>
      </w:divBdr>
    </w:div>
    <w:div w:id="1783718626">
      <w:bodyDiv w:val="1"/>
      <w:marLeft w:val="0"/>
      <w:marRight w:val="0"/>
      <w:marTop w:val="0"/>
      <w:marBottom w:val="0"/>
      <w:divBdr>
        <w:top w:val="none" w:sz="0" w:space="0" w:color="auto"/>
        <w:left w:val="none" w:sz="0" w:space="0" w:color="auto"/>
        <w:bottom w:val="none" w:sz="0" w:space="0" w:color="auto"/>
        <w:right w:val="none" w:sz="0" w:space="0" w:color="auto"/>
      </w:divBdr>
    </w:div>
    <w:div w:id="1829441217">
      <w:bodyDiv w:val="1"/>
      <w:marLeft w:val="0"/>
      <w:marRight w:val="0"/>
      <w:marTop w:val="0"/>
      <w:marBottom w:val="0"/>
      <w:divBdr>
        <w:top w:val="none" w:sz="0" w:space="0" w:color="auto"/>
        <w:left w:val="none" w:sz="0" w:space="0" w:color="auto"/>
        <w:bottom w:val="none" w:sz="0" w:space="0" w:color="auto"/>
        <w:right w:val="none" w:sz="0" w:space="0" w:color="auto"/>
      </w:divBdr>
    </w:div>
    <w:div w:id="1834712467">
      <w:bodyDiv w:val="1"/>
      <w:marLeft w:val="0"/>
      <w:marRight w:val="0"/>
      <w:marTop w:val="0"/>
      <w:marBottom w:val="0"/>
      <w:divBdr>
        <w:top w:val="none" w:sz="0" w:space="0" w:color="auto"/>
        <w:left w:val="none" w:sz="0" w:space="0" w:color="auto"/>
        <w:bottom w:val="none" w:sz="0" w:space="0" w:color="auto"/>
        <w:right w:val="none" w:sz="0" w:space="0" w:color="auto"/>
      </w:divBdr>
    </w:div>
    <w:div w:id="1864241793">
      <w:bodyDiv w:val="1"/>
      <w:marLeft w:val="0"/>
      <w:marRight w:val="0"/>
      <w:marTop w:val="0"/>
      <w:marBottom w:val="0"/>
      <w:divBdr>
        <w:top w:val="none" w:sz="0" w:space="0" w:color="auto"/>
        <w:left w:val="none" w:sz="0" w:space="0" w:color="auto"/>
        <w:bottom w:val="none" w:sz="0" w:space="0" w:color="auto"/>
        <w:right w:val="none" w:sz="0" w:space="0" w:color="auto"/>
      </w:divBdr>
    </w:div>
    <w:div w:id="1865247762">
      <w:bodyDiv w:val="1"/>
      <w:marLeft w:val="0"/>
      <w:marRight w:val="0"/>
      <w:marTop w:val="0"/>
      <w:marBottom w:val="0"/>
      <w:divBdr>
        <w:top w:val="none" w:sz="0" w:space="0" w:color="auto"/>
        <w:left w:val="none" w:sz="0" w:space="0" w:color="auto"/>
        <w:bottom w:val="none" w:sz="0" w:space="0" w:color="auto"/>
        <w:right w:val="none" w:sz="0" w:space="0" w:color="auto"/>
      </w:divBdr>
    </w:div>
    <w:div w:id="1877738063">
      <w:bodyDiv w:val="1"/>
      <w:marLeft w:val="0"/>
      <w:marRight w:val="0"/>
      <w:marTop w:val="0"/>
      <w:marBottom w:val="0"/>
      <w:divBdr>
        <w:top w:val="none" w:sz="0" w:space="0" w:color="auto"/>
        <w:left w:val="none" w:sz="0" w:space="0" w:color="auto"/>
        <w:bottom w:val="none" w:sz="0" w:space="0" w:color="auto"/>
        <w:right w:val="none" w:sz="0" w:space="0" w:color="auto"/>
      </w:divBdr>
    </w:div>
    <w:div w:id="1889803099">
      <w:bodyDiv w:val="1"/>
      <w:marLeft w:val="0"/>
      <w:marRight w:val="0"/>
      <w:marTop w:val="0"/>
      <w:marBottom w:val="0"/>
      <w:divBdr>
        <w:top w:val="none" w:sz="0" w:space="0" w:color="auto"/>
        <w:left w:val="none" w:sz="0" w:space="0" w:color="auto"/>
        <w:bottom w:val="none" w:sz="0" w:space="0" w:color="auto"/>
        <w:right w:val="none" w:sz="0" w:space="0" w:color="auto"/>
      </w:divBdr>
    </w:div>
    <w:div w:id="1901743050">
      <w:bodyDiv w:val="1"/>
      <w:marLeft w:val="0"/>
      <w:marRight w:val="0"/>
      <w:marTop w:val="0"/>
      <w:marBottom w:val="0"/>
      <w:divBdr>
        <w:top w:val="none" w:sz="0" w:space="0" w:color="auto"/>
        <w:left w:val="none" w:sz="0" w:space="0" w:color="auto"/>
        <w:bottom w:val="none" w:sz="0" w:space="0" w:color="auto"/>
        <w:right w:val="none" w:sz="0" w:space="0" w:color="auto"/>
      </w:divBdr>
    </w:div>
    <w:div w:id="1926644597">
      <w:bodyDiv w:val="1"/>
      <w:marLeft w:val="0"/>
      <w:marRight w:val="0"/>
      <w:marTop w:val="0"/>
      <w:marBottom w:val="0"/>
      <w:divBdr>
        <w:top w:val="none" w:sz="0" w:space="0" w:color="auto"/>
        <w:left w:val="none" w:sz="0" w:space="0" w:color="auto"/>
        <w:bottom w:val="none" w:sz="0" w:space="0" w:color="auto"/>
        <w:right w:val="none" w:sz="0" w:space="0" w:color="auto"/>
      </w:divBdr>
    </w:div>
    <w:div w:id="1974016902">
      <w:bodyDiv w:val="1"/>
      <w:marLeft w:val="0"/>
      <w:marRight w:val="0"/>
      <w:marTop w:val="0"/>
      <w:marBottom w:val="0"/>
      <w:divBdr>
        <w:top w:val="none" w:sz="0" w:space="0" w:color="auto"/>
        <w:left w:val="none" w:sz="0" w:space="0" w:color="auto"/>
        <w:bottom w:val="none" w:sz="0" w:space="0" w:color="auto"/>
        <w:right w:val="none" w:sz="0" w:space="0" w:color="auto"/>
      </w:divBdr>
    </w:div>
    <w:div w:id="2037339997">
      <w:bodyDiv w:val="1"/>
      <w:marLeft w:val="0"/>
      <w:marRight w:val="0"/>
      <w:marTop w:val="0"/>
      <w:marBottom w:val="0"/>
      <w:divBdr>
        <w:top w:val="none" w:sz="0" w:space="0" w:color="auto"/>
        <w:left w:val="none" w:sz="0" w:space="0" w:color="auto"/>
        <w:bottom w:val="none" w:sz="0" w:space="0" w:color="auto"/>
        <w:right w:val="none" w:sz="0" w:space="0" w:color="auto"/>
      </w:divBdr>
    </w:div>
    <w:div w:id="2047676577">
      <w:bodyDiv w:val="1"/>
      <w:marLeft w:val="0"/>
      <w:marRight w:val="0"/>
      <w:marTop w:val="0"/>
      <w:marBottom w:val="0"/>
      <w:divBdr>
        <w:top w:val="none" w:sz="0" w:space="0" w:color="auto"/>
        <w:left w:val="none" w:sz="0" w:space="0" w:color="auto"/>
        <w:bottom w:val="none" w:sz="0" w:space="0" w:color="auto"/>
        <w:right w:val="none" w:sz="0" w:space="0" w:color="auto"/>
      </w:divBdr>
    </w:div>
    <w:div w:id="2053577146">
      <w:bodyDiv w:val="1"/>
      <w:marLeft w:val="0"/>
      <w:marRight w:val="0"/>
      <w:marTop w:val="0"/>
      <w:marBottom w:val="0"/>
      <w:divBdr>
        <w:top w:val="none" w:sz="0" w:space="0" w:color="auto"/>
        <w:left w:val="none" w:sz="0" w:space="0" w:color="auto"/>
        <w:bottom w:val="none" w:sz="0" w:space="0" w:color="auto"/>
        <w:right w:val="none" w:sz="0" w:space="0" w:color="auto"/>
      </w:divBdr>
    </w:div>
    <w:div w:id="2109305659">
      <w:bodyDiv w:val="1"/>
      <w:marLeft w:val="0"/>
      <w:marRight w:val="0"/>
      <w:marTop w:val="0"/>
      <w:marBottom w:val="0"/>
      <w:divBdr>
        <w:top w:val="none" w:sz="0" w:space="0" w:color="auto"/>
        <w:left w:val="none" w:sz="0" w:space="0" w:color="auto"/>
        <w:bottom w:val="none" w:sz="0" w:space="0" w:color="auto"/>
        <w:right w:val="none" w:sz="0" w:space="0" w:color="auto"/>
      </w:divBdr>
      <w:divsChild>
        <w:div w:id="992178167">
          <w:marLeft w:val="0"/>
          <w:marRight w:val="0"/>
          <w:marTop w:val="0"/>
          <w:marBottom w:val="0"/>
          <w:divBdr>
            <w:top w:val="none" w:sz="0" w:space="0" w:color="auto"/>
            <w:left w:val="none" w:sz="0" w:space="0" w:color="auto"/>
            <w:bottom w:val="none" w:sz="0" w:space="0" w:color="auto"/>
            <w:right w:val="none" w:sz="0" w:space="0" w:color="auto"/>
          </w:divBdr>
          <w:divsChild>
            <w:div w:id="59181436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30117869">
          <w:marLeft w:val="0"/>
          <w:marRight w:val="0"/>
          <w:marTop w:val="0"/>
          <w:marBottom w:val="0"/>
          <w:divBdr>
            <w:top w:val="none" w:sz="0" w:space="0" w:color="auto"/>
            <w:left w:val="none" w:sz="0" w:space="0" w:color="auto"/>
            <w:bottom w:val="none" w:sz="0" w:space="0" w:color="auto"/>
            <w:right w:val="none" w:sz="0" w:space="0" w:color="auto"/>
          </w:divBdr>
          <w:divsChild>
            <w:div w:id="1923566934">
              <w:marLeft w:val="0"/>
              <w:marRight w:val="0"/>
              <w:marTop w:val="0"/>
              <w:marBottom w:val="0"/>
              <w:divBdr>
                <w:top w:val="none" w:sz="0" w:space="0" w:color="auto"/>
                <w:left w:val="none" w:sz="0" w:space="0" w:color="auto"/>
                <w:bottom w:val="none" w:sz="0" w:space="0" w:color="auto"/>
                <w:right w:val="none" w:sz="0" w:space="0" w:color="auto"/>
              </w:divBdr>
            </w:div>
          </w:divsChild>
        </w:div>
        <w:div w:id="1669165637">
          <w:marLeft w:val="0"/>
          <w:marRight w:val="0"/>
          <w:marTop w:val="150"/>
          <w:marBottom w:val="150"/>
          <w:divBdr>
            <w:top w:val="dashed" w:sz="6" w:space="2" w:color="DADADC"/>
            <w:left w:val="dashed" w:sz="6" w:space="0" w:color="DADADC"/>
            <w:bottom w:val="dashed" w:sz="6" w:space="2" w:color="DADADC"/>
            <w:right w:val="dashed" w:sz="6" w:space="0" w:color="DADADC"/>
          </w:divBdr>
        </w:div>
        <w:div w:id="1635410100">
          <w:marLeft w:val="0"/>
          <w:marRight w:val="0"/>
          <w:marTop w:val="0"/>
          <w:marBottom w:val="0"/>
          <w:divBdr>
            <w:top w:val="none" w:sz="0" w:space="0" w:color="auto"/>
            <w:left w:val="none" w:sz="0" w:space="0" w:color="auto"/>
            <w:bottom w:val="none" w:sz="0" w:space="0" w:color="auto"/>
            <w:right w:val="none" w:sz="0" w:space="0" w:color="auto"/>
          </w:divBdr>
          <w:divsChild>
            <w:div w:id="176514950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37605823">
          <w:marLeft w:val="0"/>
          <w:marRight w:val="0"/>
          <w:marTop w:val="0"/>
          <w:marBottom w:val="0"/>
          <w:divBdr>
            <w:top w:val="none" w:sz="0" w:space="0" w:color="auto"/>
            <w:left w:val="none" w:sz="0" w:space="0" w:color="auto"/>
            <w:bottom w:val="none" w:sz="0" w:space="0" w:color="auto"/>
            <w:right w:val="none" w:sz="0" w:space="0" w:color="auto"/>
          </w:divBdr>
          <w:divsChild>
            <w:div w:id="220023975">
              <w:marLeft w:val="0"/>
              <w:marRight w:val="0"/>
              <w:marTop w:val="0"/>
              <w:marBottom w:val="0"/>
              <w:divBdr>
                <w:top w:val="none" w:sz="0" w:space="0" w:color="auto"/>
                <w:left w:val="none" w:sz="0" w:space="0" w:color="auto"/>
                <w:bottom w:val="none" w:sz="0" w:space="0" w:color="auto"/>
                <w:right w:val="none" w:sz="0" w:space="0" w:color="auto"/>
              </w:divBdr>
            </w:div>
          </w:divsChild>
        </w:div>
        <w:div w:id="39521785">
          <w:marLeft w:val="0"/>
          <w:marRight w:val="0"/>
          <w:marTop w:val="150"/>
          <w:marBottom w:val="150"/>
          <w:divBdr>
            <w:top w:val="dashed" w:sz="6" w:space="2" w:color="DADADC"/>
            <w:left w:val="dashed" w:sz="6" w:space="0" w:color="DADADC"/>
            <w:bottom w:val="dashed" w:sz="6" w:space="2" w:color="DADADC"/>
            <w:right w:val="dashed" w:sz="6" w:space="0" w:color="DADADC"/>
          </w:divBdr>
        </w:div>
        <w:div w:id="166018035">
          <w:marLeft w:val="0"/>
          <w:marRight w:val="0"/>
          <w:marTop w:val="0"/>
          <w:marBottom w:val="0"/>
          <w:divBdr>
            <w:top w:val="none" w:sz="0" w:space="0" w:color="auto"/>
            <w:left w:val="none" w:sz="0" w:space="0" w:color="auto"/>
            <w:bottom w:val="none" w:sz="0" w:space="0" w:color="auto"/>
            <w:right w:val="none" w:sz="0" w:space="0" w:color="auto"/>
          </w:divBdr>
          <w:divsChild>
            <w:div w:id="38876871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647634217">
          <w:marLeft w:val="0"/>
          <w:marRight w:val="0"/>
          <w:marTop w:val="0"/>
          <w:marBottom w:val="0"/>
          <w:divBdr>
            <w:top w:val="none" w:sz="0" w:space="0" w:color="auto"/>
            <w:left w:val="none" w:sz="0" w:space="0" w:color="auto"/>
            <w:bottom w:val="none" w:sz="0" w:space="0" w:color="auto"/>
            <w:right w:val="none" w:sz="0" w:space="0" w:color="auto"/>
          </w:divBdr>
          <w:divsChild>
            <w:div w:id="1746294958">
              <w:marLeft w:val="0"/>
              <w:marRight w:val="0"/>
              <w:marTop w:val="0"/>
              <w:marBottom w:val="0"/>
              <w:divBdr>
                <w:top w:val="none" w:sz="0" w:space="0" w:color="auto"/>
                <w:left w:val="none" w:sz="0" w:space="0" w:color="auto"/>
                <w:bottom w:val="none" w:sz="0" w:space="0" w:color="auto"/>
                <w:right w:val="none" w:sz="0" w:space="0" w:color="auto"/>
              </w:divBdr>
            </w:div>
          </w:divsChild>
        </w:div>
        <w:div w:id="387345599">
          <w:marLeft w:val="0"/>
          <w:marRight w:val="0"/>
          <w:marTop w:val="150"/>
          <w:marBottom w:val="150"/>
          <w:divBdr>
            <w:top w:val="dashed" w:sz="6" w:space="2" w:color="DADADC"/>
            <w:left w:val="dashed" w:sz="6" w:space="0" w:color="DADADC"/>
            <w:bottom w:val="dashed" w:sz="6" w:space="2" w:color="DADADC"/>
            <w:right w:val="dashed" w:sz="6" w:space="0" w:color="DADADC"/>
          </w:divBdr>
        </w:div>
        <w:div w:id="995455519">
          <w:marLeft w:val="0"/>
          <w:marRight w:val="0"/>
          <w:marTop w:val="0"/>
          <w:marBottom w:val="0"/>
          <w:divBdr>
            <w:top w:val="none" w:sz="0" w:space="0" w:color="auto"/>
            <w:left w:val="none" w:sz="0" w:space="0" w:color="auto"/>
            <w:bottom w:val="none" w:sz="0" w:space="0" w:color="auto"/>
            <w:right w:val="none" w:sz="0" w:space="0" w:color="auto"/>
          </w:divBdr>
          <w:divsChild>
            <w:div w:id="200062123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22664913">
          <w:marLeft w:val="0"/>
          <w:marRight w:val="0"/>
          <w:marTop w:val="0"/>
          <w:marBottom w:val="0"/>
          <w:divBdr>
            <w:top w:val="none" w:sz="0" w:space="0" w:color="auto"/>
            <w:left w:val="none" w:sz="0" w:space="0" w:color="auto"/>
            <w:bottom w:val="none" w:sz="0" w:space="0" w:color="auto"/>
            <w:right w:val="none" w:sz="0" w:space="0" w:color="auto"/>
          </w:divBdr>
          <w:divsChild>
            <w:div w:id="1276406675">
              <w:marLeft w:val="0"/>
              <w:marRight w:val="0"/>
              <w:marTop w:val="0"/>
              <w:marBottom w:val="0"/>
              <w:divBdr>
                <w:top w:val="none" w:sz="0" w:space="0" w:color="auto"/>
                <w:left w:val="none" w:sz="0" w:space="0" w:color="auto"/>
                <w:bottom w:val="none" w:sz="0" w:space="0" w:color="auto"/>
                <w:right w:val="none" w:sz="0" w:space="0" w:color="auto"/>
              </w:divBdr>
            </w:div>
          </w:divsChild>
        </w:div>
        <w:div w:id="1489057050">
          <w:marLeft w:val="0"/>
          <w:marRight w:val="0"/>
          <w:marTop w:val="150"/>
          <w:marBottom w:val="150"/>
          <w:divBdr>
            <w:top w:val="dashed" w:sz="6" w:space="2" w:color="DADADC"/>
            <w:left w:val="dashed" w:sz="6" w:space="0" w:color="DADADC"/>
            <w:bottom w:val="dashed" w:sz="6" w:space="2" w:color="DADADC"/>
            <w:right w:val="dashed" w:sz="6" w:space="0" w:color="DADADC"/>
          </w:divBdr>
        </w:div>
        <w:div w:id="195311871">
          <w:marLeft w:val="0"/>
          <w:marRight w:val="0"/>
          <w:marTop w:val="0"/>
          <w:marBottom w:val="0"/>
          <w:divBdr>
            <w:top w:val="none" w:sz="0" w:space="0" w:color="auto"/>
            <w:left w:val="none" w:sz="0" w:space="0" w:color="auto"/>
            <w:bottom w:val="none" w:sz="0" w:space="0" w:color="auto"/>
            <w:right w:val="none" w:sz="0" w:space="0" w:color="auto"/>
          </w:divBdr>
          <w:divsChild>
            <w:div w:id="90422003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835724313">
          <w:marLeft w:val="0"/>
          <w:marRight w:val="0"/>
          <w:marTop w:val="0"/>
          <w:marBottom w:val="0"/>
          <w:divBdr>
            <w:top w:val="none" w:sz="0" w:space="0" w:color="auto"/>
            <w:left w:val="none" w:sz="0" w:space="0" w:color="auto"/>
            <w:bottom w:val="none" w:sz="0" w:space="0" w:color="auto"/>
            <w:right w:val="none" w:sz="0" w:space="0" w:color="auto"/>
          </w:divBdr>
          <w:divsChild>
            <w:div w:id="836775203">
              <w:marLeft w:val="0"/>
              <w:marRight w:val="0"/>
              <w:marTop w:val="0"/>
              <w:marBottom w:val="0"/>
              <w:divBdr>
                <w:top w:val="none" w:sz="0" w:space="0" w:color="auto"/>
                <w:left w:val="none" w:sz="0" w:space="0" w:color="auto"/>
                <w:bottom w:val="none" w:sz="0" w:space="0" w:color="auto"/>
                <w:right w:val="none" w:sz="0" w:space="0" w:color="auto"/>
              </w:divBdr>
            </w:div>
          </w:divsChild>
        </w:div>
        <w:div w:id="914625797">
          <w:marLeft w:val="0"/>
          <w:marRight w:val="0"/>
          <w:marTop w:val="150"/>
          <w:marBottom w:val="150"/>
          <w:divBdr>
            <w:top w:val="dashed" w:sz="6" w:space="2" w:color="DADADC"/>
            <w:left w:val="dashed" w:sz="6" w:space="0" w:color="DADADC"/>
            <w:bottom w:val="dashed" w:sz="6" w:space="2" w:color="DADADC"/>
            <w:right w:val="dashed" w:sz="6" w:space="0" w:color="DADADC"/>
          </w:divBdr>
        </w:div>
        <w:div w:id="665979356">
          <w:marLeft w:val="0"/>
          <w:marRight w:val="0"/>
          <w:marTop w:val="0"/>
          <w:marBottom w:val="0"/>
          <w:divBdr>
            <w:top w:val="none" w:sz="0" w:space="0" w:color="auto"/>
            <w:left w:val="none" w:sz="0" w:space="0" w:color="auto"/>
            <w:bottom w:val="none" w:sz="0" w:space="0" w:color="auto"/>
            <w:right w:val="none" w:sz="0" w:space="0" w:color="auto"/>
          </w:divBdr>
          <w:divsChild>
            <w:div w:id="202933497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59296548">
          <w:marLeft w:val="0"/>
          <w:marRight w:val="0"/>
          <w:marTop w:val="0"/>
          <w:marBottom w:val="0"/>
          <w:divBdr>
            <w:top w:val="none" w:sz="0" w:space="0" w:color="auto"/>
            <w:left w:val="none" w:sz="0" w:space="0" w:color="auto"/>
            <w:bottom w:val="none" w:sz="0" w:space="0" w:color="auto"/>
            <w:right w:val="none" w:sz="0" w:space="0" w:color="auto"/>
          </w:divBdr>
          <w:divsChild>
            <w:div w:id="1293635088">
              <w:marLeft w:val="0"/>
              <w:marRight w:val="0"/>
              <w:marTop w:val="0"/>
              <w:marBottom w:val="0"/>
              <w:divBdr>
                <w:top w:val="none" w:sz="0" w:space="0" w:color="auto"/>
                <w:left w:val="none" w:sz="0" w:space="0" w:color="auto"/>
                <w:bottom w:val="none" w:sz="0" w:space="0" w:color="auto"/>
                <w:right w:val="none" w:sz="0" w:space="0" w:color="auto"/>
              </w:divBdr>
            </w:div>
          </w:divsChild>
        </w:div>
        <w:div w:id="1004622811">
          <w:marLeft w:val="0"/>
          <w:marRight w:val="0"/>
          <w:marTop w:val="150"/>
          <w:marBottom w:val="150"/>
          <w:divBdr>
            <w:top w:val="dashed" w:sz="6" w:space="2" w:color="DADADC"/>
            <w:left w:val="dashed" w:sz="6" w:space="0" w:color="DADADC"/>
            <w:bottom w:val="dashed" w:sz="6" w:space="2" w:color="DADADC"/>
            <w:right w:val="dashed" w:sz="6" w:space="0" w:color="DADADC"/>
          </w:divBdr>
        </w:div>
        <w:div w:id="1996638156">
          <w:marLeft w:val="0"/>
          <w:marRight w:val="0"/>
          <w:marTop w:val="0"/>
          <w:marBottom w:val="0"/>
          <w:divBdr>
            <w:top w:val="none" w:sz="0" w:space="0" w:color="auto"/>
            <w:left w:val="none" w:sz="0" w:space="0" w:color="auto"/>
            <w:bottom w:val="none" w:sz="0" w:space="0" w:color="auto"/>
            <w:right w:val="none" w:sz="0" w:space="0" w:color="auto"/>
          </w:divBdr>
          <w:divsChild>
            <w:div w:id="51223181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80567414">
          <w:marLeft w:val="0"/>
          <w:marRight w:val="0"/>
          <w:marTop w:val="0"/>
          <w:marBottom w:val="0"/>
          <w:divBdr>
            <w:top w:val="none" w:sz="0" w:space="0" w:color="auto"/>
            <w:left w:val="none" w:sz="0" w:space="0" w:color="auto"/>
            <w:bottom w:val="none" w:sz="0" w:space="0" w:color="auto"/>
            <w:right w:val="none" w:sz="0" w:space="0" w:color="auto"/>
          </w:divBdr>
          <w:divsChild>
            <w:div w:id="1762752695">
              <w:marLeft w:val="0"/>
              <w:marRight w:val="0"/>
              <w:marTop w:val="0"/>
              <w:marBottom w:val="0"/>
              <w:divBdr>
                <w:top w:val="none" w:sz="0" w:space="0" w:color="auto"/>
                <w:left w:val="none" w:sz="0" w:space="0" w:color="auto"/>
                <w:bottom w:val="none" w:sz="0" w:space="0" w:color="auto"/>
                <w:right w:val="none" w:sz="0" w:space="0" w:color="auto"/>
              </w:divBdr>
            </w:div>
          </w:divsChild>
        </w:div>
        <w:div w:id="821118387">
          <w:marLeft w:val="0"/>
          <w:marRight w:val="0"/>
          <w:marTop w:val="150"/>
          <w:marBottom w:val="150"/>
          <w:divBdr>
            <w:top w:val="dashed" w:sz="6" w:space="2" w:color="DADADC"/>
            <w:left w:val="dashed" w:sz="6" w:space="0" w:color="DADADC"/>
            <w:bottom w:val="dashed" w:sz="6" w:space="2" w:color="DADADC"/>
            <w:right w:val="dashed" w:sz="6" w:space="0" w:color="DADADC"/>
          </w:divBdr>
        </w:div>
        <w:div w:id="1011639589">
          <w:marLeft w:val="0"/>
          <w:marRight w:val="0"/>
          <w:marTop w:val="0"/>
          <w:marBottom w:val="0"/>
          <w:divBdr>
            <w:top w:val="none" w:sz="0" w:space="0" w:color="auto"/>
            <w:left w:val="none" w:sz="0" w:space="0" w:color="auto"/>
            <w:bottom w:val="none" w:sz="0" w:space="0" w:color="auto"/>
            <w:right w:val="none" w:sz="0" w:space="0" w:color="auto"/>
          </w:divBdr>
          <w:divsChild>
            <w:div w:id="26269007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42113920">
          <w:marLeft w:val="0"/>
          <w:marRight w:val="0"/>
          <w:marTop w:val="0"/>
          <w:marBottom w:val="0"/>
          <w:divBdr>
            <w:top w:val="none" w:sz="0" w:space="0" w:color="auto"/>
            <w:left w:val="none" w:sz="0" w:space="0" w:color="auto"/>
            <w:bottom w:val="none" w:sz="0" w:space="0" w:color="auto"/>
            <w:right w:val="none" w:sz="0" w:space="0" w:color="auto"/>
          </w:divBdr>
          <w:divsChild>
            <w:div w:id="1863087629">
              <w:marLeft w:val="0"/>
              <w:marRight w:val="0"/>
              <w:marTop w:val="0"/>
              <w:marBottom w:val="0"/>
              <w:divBdr>
                <w:top w:val="none" w:sz="0" w:space="0" w:color="auto"/>
                <w:left w:val="none" w:sz="0" w:space="0" w:color="auto"/>
                <w:bottom w:val="none" w:sz="0" w:space="0" w:color="auto"/>
                <w:right w:val="none" w:sz="0" w:space="0" w:color="auto"/>
              </w:divBdr>
            </w:div>
          </w:divsChild>
        </w:div>
        <w:div w:id="221184761">
          <w:marLeft w:val="0"/>
          <w:marRight w:val="0"/>
          <w:marTop w:val="150"/>
          <w:marBottom w:val="150"/>
          <w:divBdr>
            <w:top w:val="dashed" w:sz="6" w:space="2" w:color="DADADC"/>
            <w:left w:val="dashed" w:sz="6" w:space="0" w:color="DADADC"/>
            <w:bottom w:val="dashed" w:sz="6" w:space="2" w:color="DADADC"/>
            <w:right w:val="dashed" w:sz="6" w:space="0" w:color="DADADC"/>
          </w:divBdr>
        </w:div>
        <w:div w:id="1173229478">
          <w:marLeft w:val="0"/>
          <w:marRight w:val="0"/>
          <w:marTop w:val="0"/>
          <w:marBottom w:val="0"/>
          <w:divBdr>
            <w:top w:val="none" w:sz="0" w:space="0" w:color="auto"/>
            <w:left w:val="none" w:sz="0" w:space="0" w:color="auto"/>
            <w:bottom w:val="none" w:sz="0" w:space="0" w:color="auto"/>
            <w:right w:val="none" w:sz="0" w:space="0" w:color="auto"/>
          </w:divBdr>
          <w:divsChild>
            <w:div w:id="34236627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88721251">
          <w:marLeft w:val="0"/>
          <w:marRight w:val="0"/>
          <w:marTop w:val="0"/>
          <w:marBottom w:val="0"/>
          <w:divBdr>
            <w:top w:val="none" w:sz="0" w:space="0" w:color="auto"/>
            <w:left w:val="none" w:sz="0" w:space="0" w:color="auto"/>
            <w:bottom w:val="none" w:sz="0" w:space="0" w:color="auto"/>
            <w:right w:val="none" w:sz="0" w:space="0" w:color="auto"/>
          </w:divBdr>
          <w:divsChild>
            <w:div w:id="1712804872">
              <w:marLeft w:val="0"/>
              <w:marRight w:val="0"/>
              <w:marTop w:val="0"/>
              <w:marBottom w:val="0"/>
              <w:divBdr>
                <w:top w:val="none" w:sz="0" w:space="0" w:color="auto"/>
                <w:left w:val="none" w:sz="0" w:space="0" w:color="auto"/>
                <w:bottom w:val="none" w:sz="0" w:space="0" w:color="auto"/>
                <w:right w:val="none" w:sz="0" w:space="0" w:color="auto"/>
              </w:divBdr>
            </w:div>
          </w:divsChild>
        </w:div>
        <w:div w:id="812139579">
          <w:marLeft w:val="0"/>
          <w:marRight w:val="0"/>
          <w:marTop w:val="150"/>
          <w:marBottom w:val="150"/>
          <w:divBdr>
            <w:top w:val="dashed" w:sz="6" w:space="2" w:color="DADADC"/>
            <w:left w:val="dashed" w:sz="6" w:space="0" w:color="DADADC"/>
            <w:bottom w:val="dashed" w:sz="6" w:space="2" w:color="DADADC"/>
            <w:right w:val="dashed" w:sz="6" w:space="0" w:color="DADADC"/>
          </w:divBdr>
        </w:div>
        <w:div w:id="422725929">
          <w:marLeft w:val="0"/>
          <w:marRight w:val="0"/>
          <w:marTop w:val="0"/>
          <w:marBottom w:val="0"/>
          <w:divBdr>
            <w:top w:val="none" w:sz="0" w:space="0" w:color="auto"/>
            <w:left w:val="none" w:sz="0" w:space="0" w:color="auto"/>
            <w:bottom w:val="none" w:sz="0" w:space="0" w:color="auto"/>
            <w:right w:val="none" w:sz="0" w:space="0" w:color="auto"/>
          </w:divBdr>
          <w:divsChild>
            <w:div w:id="73250948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16688169">
          <w:marLeft w:val="0"/>
          <w:marRight w:val="0"/>
          <w:marTop w:val="0"/>
          <w:marBottom w:val="0"/>
          <w:divBdr>
            <w:top w:val="none" w:sz="0" w:space="0" w:color="auto"/>
            <w:left w:val="none" w:sz="0" w:space="0" w:color="auto"/>
            <w:bottom w:val="none" w:sz="0" w:space="0" w:color="auto"/>
            <w:right w:val="none" w:sz="0" w:space="0" w:color="auto"/>
          </w:divBdr>
          <w:divsChild>
            <w:div w:id="1106269175">
              <w:marLeft w:val="0"/>
              <w:marRight w:val="0"/>
              <w:marTop w:val="0"/>
              <w:marBottom w:val="0"/>
              <w:divBdr>
                <w:top w:val="none" w:sz="0" w:space="0" w:color="auto"/>
                <w:left w:val="none" w:sz="0" w:space="0" w:color="auto"/>
                <w:bottom w:val="none" w:sz="0" w:space="0" w:color="auto"/>
                <w:right w:val="none" w:sz="0" w:space="0" w:color="auto"/>
              </w:divBdr>
            </w:div>
          </w:divsChild>
        </w:div>
        <w:div w:id="1109206785">
          <w:marLeft w:val="0"/>
          <w:marRight w:val="0"/>
          <w:marTop w:val="150"/>
          <w:marBottom w:val="150"/>
          <w:divBdr>
            <w:top w:val="dashed" w:sz="6" w:space="2" w:color="DADADC"/>
            <w:left w:val="dashed" w:sz="6" w:space="0" w:color="DADADC"/>
            <w:bottom w:val="dashed" w:sz="6" w:space="2" w:color="DADADC"/>
            <w:right w:val="dashed" w:sz="6" w:space="0" w:color="DADADC"/>
          </w:divBdr>
        </w:div>
        <w:div w:id="1658455911">
          <w:marLeft w:val="0"/>
          <w:marRight w:val="0"/>
          <w:marTop w:val="0"/>
          <w:marBottom w:val="0"/>
          <w:divBdr>
            <w:top w:val="none" w:sz="0" w:space="0" w:color="auto"/>
            <w:left w:val="none" w:sz="0" w:space="0" w:color="auto"/>
            <w:bottom w:val="none" w:sz="0" w:space="0" w:color="auto"/>
            <w:right w:val="none" w:sz="0" w:space="0" w:color="auto"/>
          </w:divBdr>
          <w:divsChild>
            <w:div w:id="168486732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72396049">
          <w:marLeft w:val="0"/>
          <w:marRight w:val="0"/>
          <w:marTop w:val="0"/>
          <w:marBottom w:val="0"/>
          <w:divBdr>
            <w:top w:val="none" w:sz="0" w:space="0" w:color="auto"/>
            <w:left w:val="none" w:sz="0" w:space="0" w:color="auto"/>
            <w:bottom w:val="none" w:sz="0" w:space="0" w:color="auto"/>
            <w:right w:val="none" w:sz="0" w:space="0" w:color="auto"/>
          </w:divBdr>
          <w:divsChild>
            <w:div w:id="319970955">
              <w:marLeft w:val="0"/>
              <w:marRight w:val="0"/>
              <w:marTop w:val="0"/>
              <w:marBottom w:val="0"/>
              <w:divBdr>
                <w:top w:val="none" w:sz="0" w:space="0" w:color="auto"/>
                <w:left w:val="none" w:sz="0" w:space="0" w:color="auto"/>
                <w:bottom w:val="none" w:sz="0" w:space="0" w:color="auto"/>
                <w:right w:val="none" w:sz="0" w:space="0" w:color="auto"/>
              </w:divBdr>
            </w:div>
          </w:divsChild>
        </w:div>
        <w:div w:id="1551653298">
          <w:marLeft w:val="0"/>
          <w:marRight w:val="0"/>
          <w:marTop w:val="150"/>
          <w:marBottom w:val="150"/>
          <w:divBdr>
            <w:top w:val="dashed" w:sz="6" w:space="2" w:color="DADADC"/>
            <w:left w:val="dashed" w:sz="6" w:space="0" w:color="DADADC"/>
            <w:bottom w:val="dashed" w:sz="6" w:space="2" w:color="DADADC"/>
            <w:right w:val="dashed" w:sz="6" w:space="0" w:color="DADADC"/>
          </w:divBdr>
        </w:div>
        <w:div w:id="1562129617">
          <w:marLeft w:val="0"/>
          <w:marRight w:val="0"/>
          <w:marTop w:val="0"/>
          <w:marBottom w:val="0"/>
          <w:divBdr>
            <w:top w:val="none" w:sz="0" w:space="0" w:color="auto"/>
            <w:left w:val="none" w:sz="0" w:space="0" w:color="auto"/>
            <w:bottom w:val="none" w:sz="0" w:space="0" w:color="auto"/>
            <w:right w:val="none" w:sz="0" w:space="0" w:color="auto"/>
          </w:divBdr>
          <w:divsChild>
            <w:div w:id="76541708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800878677">
          <w:marLeft w:val="0"/>
          <w:marRight w:val="0"/>
          <w:marTop w:val="0"/>
          <w:marBottom w:val="0"/>
          <w:divBdr>
            <w:top w:val="none" w:sz="0" w:space="0" w:color="auto"/>
            <w:left w:val="none" w:sz="0" w:space="0" w:color="auto"/>
            <w:bottom w:val="none" w:sz="0" w:space="0" w:color="auto"/>
            <w:right w:val="none" w:sz="0" w:space="0" w:color="auto"/>
          </w:divBdr>
          <w:divsChild>
            <w:div w:id="1441880235">
              <w:marLeft w:val="0"/>
              <w:marRight w:val="0"/>
              <w:marTop w:val="0"/>
              <w:marBottom w:val="0"/>
              <w:divBdr>
                <w:top w:val="none" w:sz="0" w:space="0" w:color="auto"/>
                <w:left w:val="none" w:sz="0" w:space="0" w:color="auto"/>
                <w:bottom w:val="none" w:sz="0" w:space="0" w:color="auto"/>
                <w:right w:val="none" w:sz="0" w:space="0" w:color="auto"/>
              </w:divBdr>
            </w:div>
          </w:divsChild>
        </w:div>
        <w:div w:id="1738166956">
          <w:marLeft w:val="0"/>
          <w:marRight w:val="0"/>
          <w:marTop w:val="150"/>
          <w:marBottom w:val="150"/>
          <w:divBdr>
            <w:top w:val="dashed" w:sz="6" w:space="2" w:color="DADADC"/>
            <w:left w:val="dashed" w:sz="6" w:space="0" w:color="DADADC"/>
            <w:bottom w:val="dashed" w:sz="6" w:space="2" w:color="DADADC"/>
            <w:right w:val="dashed" w:sz="6" w:space="0" w:color="DADADC"/>
          </w:divBdr>
        </w:div>
        <w:div w:id="1177186189">
          <w:marLeft w:val="0"/>
          <w:marRight w:val="0"/>
          <w:marTop w:val="0"/>
          <w:marBottom w:val="0"/>
          <w:divBdr>
            <w:top w:val="none" w:sz="0" w:space="0" w:color="auto"/>
            <w:left w:val="none" w:sz="0" w:space="0" w:color="auto"/>
            <w:bottom w:val="none" w:sz="0" w:space="0" w:color="auto"/>
            <w:right w:val="none" w:sz="0" w:space="0" w:color="auto"/>
          </w:divBdr>
          <w:divsChild>
            <w:div w:id="99001591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83589436">
          <w:marLeft w:val="0"/>
          <w:marRight w:val="0"/>
          <w:marTop w:val="0"/>
          <w:marBottom w:val="0"/>
          <w:divBdr>
            <w:top w:val="none" w:sz="0" w:space="0" w:color="auto"/>
            <w:left w:val="none" w:sz="0" w:space="0" w:color="auto"/>
            <w:bottom w:val="none" w:sz="0" w:space="0" w:color="auto"/>
            <w:right w:val="none" w:sz="0" w:space="0" w:color="auto"/>
          </w:divBdr>
          <w:divsChild>
            <w:div w:id="635185801">
              <w:marLeft w:val="0"/>
              <w:marRight w:val="0"/>
              <w:marTop w:val="0"/>
              <w:marBottom w:val="0"/>
              <w:divBdr>
                <w:top w:val="none" w:sz="0" w:space="0" w:color="auto"/>
                <w:left w:val="none" w:sz="0" w:space="0" w:color="auto"/>
                <w:bottom w:val="none" w:sz="0" w:space="0" w:color="auto"/>
                <w:right w:val="none" w:sz="0" w:space="0" w:color="auto"/>
              </w:divBdr>
            </w:div>
          </w:divsChild>
        </w:div>
        <w:div w:id="2003507990">
          <w:marLeft w:val="0"/>
          <w:marRight w:val="0"/>
          <w:marTop w:val="150"/>
          <w:marBottom w:val="150"/>
          <w:divBdr>
            <w:top w:val="dashed" w:sz="6" w:space="2" w:color="DADADC"/>
            <w:left w:val="dashed" w:sz="6" w:space="0" w:color="DADADC"/>
            <w:bottom w:val="dashed" w:sz="6" w:space="2" w:color="DADADC"/>
            <w:right w:val="dashed" w:sz="6" w:space="0" w:color="DADADC"/>
          </w:divBdr>
        </w:div>
        <w:div w:id="785197707">
          <w:marLeft w:val="0"/>
          <w:marRight w:val="0"/>
          <w:marTop w:val="0"/>
          <w:marBottom w:val="0"/>
          <w:divBdr>
            <w:top w:val="none" w:sz="0" w:space="0" w:color="auto"/>
            <w:left w:val="none" w:sz="0" w:space="0" w:color="auto"/>
            <w:bottom w:val="none" w:sz="0" w:space="0" w:color="auto"/>
            <w:right w:val="none" w:sz="0" w:space="0" w:color="auto"/>
          </w:divBdr>
          <w:divsChild>
            <w:div w:id="49507247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19347873">
          <w:marLeft w:val="0"/>
          <w:marRight w:val="0"/>
          <w:marTop w:val="0"/>
          <w:marBottom w:val="0"/>
          <w:divBdr>
            <w:top w:val="none" w:sz="0" w:space="0" w:color="auto"/>
            <w:left w:val="none" w:sz="0" w:space="0" w:color="auto"/>
            <w:bottom w:val="none" w:sz="0" w:space="0" w:color="auto"/>
            <w:right w:val="none" w:sz="0" w:space="0" w:color="auto"/>
          </w:divBdr>
          <w:divsChild>
            <w:div w:id="745495324">
              <w:marLeft w:val="0"/>
              <w:marRight w:val="0"/>
              <w:marTop w:val="0"/>
              <w:marBottom w:val="0"/>
              <w:divBdr>
                <w:top w:val="none" w:sz="0" w:space="0" w:color="auto"/>
                <w:left w:val="none" w:sz="0" w:space="0" w:color="auto"/>
                <w:bottom w:val="none" w:sz="0" w:space="0" w:color="auto"/>
                <w:right w:val="none" w:sz="0" w:space="0" w:color="auto"/>
              </w:divBdr>
            </w:div>
          </w:divsChild>
        </w:div>
        <w:div w:id="1059592459">
          <w:marLeft w:val="0"/>
          <w:marRight w:val="0"/>
          <w:marTop w:val="150"/>
          <w:marBottom w:val="150"/>
          <w:divBdr>
            <w:top w:val="dashed" w:sz="6" w:space="2" w:color="DADADC"/>
            <w:left w:val="dashed" w:sz="6" w:space="0" w:color="DADADC"/>
            <w:bottom w:val="dashed" w:sz="6" w:space="2" w:color="DADADC"/>
            <w:right w:val="dashed" w:sz="6" w:space="0" w:color="DADADC"/>
          </w:divBdr>
        </w:div>
        <w:div w:id="1917207469">
          <w:marLeft w:val="0"/>
          <w:marRight w:val="0"/>
          <w:marTop w:val="0"/>
          <w:marBottom w:val="0"/>
          <w:divBdr>
            <w:top w:val="none" w:sz="0" w:space="0" w:color="auto"/>
            <w:left w:val="none" w:sz="0" w:space="0" w:color="auto"/>
            <w:bottom w:val="none" w:sz="0" w:space="0" w:color="auto"/>
            <w:right w:val="none" w:sz="0" w:space="0" w:color="auto"/>
          </w:divBdr>
          <w:divsChild>
            <w:div w:id="122757373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47397289">
          <w:marLeft w:val="0"/>
          <w:marRight w:val="0"/>
          <w:marTop w:val="0"/>
          <w:marBottom w:val="0"/>
          <w:divBdr>
            <w:top w:val="none" w:sz="0" w:space="0" w:color="auto"/>
            <w:left w:val="none" w:sz="0" w:space="0" w:color="auto"/>
            <w:bottom w:val="none" w:sz="0" w:space="0" w:color="auto"/>
            <w:right w:val="none" w:sz="0" w:space="0" w:color="auto"/>
          </w:divBdr>
          <w:divsChild>
            <w:div w:id="1708866764">
              <w:marLeft w:val="0"/>
              <w:marRight w:val="0"/>
              <w:marTop w:val="0"/>
              <w:marBottom w:val="0"/>
              <w:divBdr>
                <w:top w:val="none" w:sz="0" w:space="0" w:color="auto"/>
                <w:left w:val="none" w:sz="0" w:space="0" w:color="auto"/>
                <w:bottom w:val="none" w:sz="0" w:space="0" w:color="auto"/>
                <w:right w:val="none" w:sz="0" w:space="0" w:color="auto"/>
              </w:divBdr>
            </w:div>
          </w:divsChild>
        </w:div>
        <w:div w:id="1034698106">
          <w:marLeft w:val="0"/>
          <w:marRight w:val="0"/>
          <w:marTop w:val="150"/>
          <w:marBottom w:val="150"/>
          <w:divBdr>
            <w:top w:val="dashed" w:sz="6" w:space="2" w:color="DADADC"/>
            <w:left w:val="dashed" w:sz="6" w:space="0" w:color="DADADC"/>
            <w:bottom w:val="dashed" w:sz="6" w:space="2" w:color="DADADC"/>
            <w:right w:val="dashed" w:sz="6" w:space="0" w:color="DADADC"/>
          </w:divBdr>
        </w:div>
        <w:div w:id="1307121516">
          <w:marLeft w:val="0"/>
          <w:marRight w:val="0"/>
          <w:marTop w:val="0"/>
          <w:marBottom w:val="0"/>
          <w:divBdr>
            <w:top w:val="none" w:sz="0" w:space="0" w:color="auto"/>
            <w:left w:val="none" w:sz="0" w:space="0" w:color="auto"/>
            <w:bottom w:val="none" w:sz="0" w:space="0" w:color="auto"/>
            <w:right w:val="none" w:sz="0" w:space="0" w:color="auto"/>
          </w:divBdr>
          <w:divsChild>
            <w:div w:id="31499651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84009410">
          <w:marLeft w:val="0"/>
          <w:marRight w:val="0"/>
          <w:marTop w:val="0"/>
          <w:marBottom w:val="0"/>
          <w:divBdr>
            <w:top w:val="none" w:sz="0" w:space="0" w:color="auto"/>
            <w:left w:val="none" w:sz="0" w:space="0" w:color="auto"/>
            <w:bottom w:val="none" w:sz="0" w:space="0" w:color="auto"/>
            <w:right w:val="none" w:sz="0" w:space="0" w:color="auto"/>
          </w:divBdr>
          <w:divsChild>
            <w:div w:id="731849228">
              <w:marLeft w:val="0"/>
              <w:marRight w:val="0"/>
              <w:marTop w:val="0"/>
              <w:marBottom w:val="0"/>
              <w:divBdr>
                <w:top w:val="none" w:sz="0" w:space="0" w:color="auto"/>
                <w:left w:val="none" w:sz="0" w:space="0" w:color="auto"/>
                <w:bottom w:val="none" w:sz="0" w:space="0" w:color="auto"/>
                <w:right w:val="none" w:sz="0" w:space="0" w:color="auto"/>
              </w:divBdr>
            </w:div>
          </w:divsChild>
        </w:div>
        <w:div w:id="1877043212">
          <w:marLeft w:val="0"/>
          <w:marRight w:val="0"/>
          <w:marTop w:val="150"/>
          <w:marBottom w:val="150"/>
          <w:divBdr>
            <w:top w:val="dashed" w:sz="6" w:space="2" w:color="DADADC"/>
            <w:left w:val="dashed" w:sz="6" w:space="0" w:color="DADADC"/>
            <w:bottom w:val="dashed" w:sz="6" w:space="2" w:color="DADADC"/>
            <w:right w:val="dashed" w:sz="6" w:space="0" w:color="DADADC"/>
          </w:divBdr>
        </w:div>
        <w:div w:id="1656688230">
          <w:marLeft w:val="0"/>
          <w:marRight w:val="0"/>
          <w:marTop w:val="0"/>
          <w:marBottom w:val="0"/>
          <w:divBdr>
            <w:top w:val="none" w:sz="0" w:space="0" w:color="auto"/>
            <w:left w:val="none" w:sz="0" w:space="0" w:color="auto"/>
            <w:bottom w:val="none" w:sz="0" w:space="0" w:color="auto"/>
            <w:right w:val="none" w:sz="0" w:space="0" w:color="auto"/>
          </w:divBdr>
          <w:divsChild>
            <w:div w:id="93598589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125222415">
          <w:marLeft w:val="0"/>
          <w:marRight w:val="0"/>
          <w:marTop w:val="0"/>
          <w:marBottom w:val="0"/>
          <w:divBdr>
            <w:top w:val="none" w:sz="0" w:space="0" w:color="auto"/>
            <w:left w:val="none" w:sz="0" w:space="0" w:color="auto"/>
            <w:bottom w:val="none" w:sz="0" w:space="0" w:color="auto"/>
            <w:right w:val="none" w:sz="0" w:space="0" w:color="auto"/>
          </w:divBdr>
          <w:divsChild>
            <w:div w:id="1928684931">
              <w:marLeft w:val="0"/>
              <w:marRight w:val="0"/>
              <w:marTop w:val="0"/>
              <w:marBottom w:val="0"/>
              <w:divBdr>
                <w:top w:val="none" w:sz="0" w:space="0" w:color="auto"/>
                <w:left w:val="none" w:sz="0" w:space="0" w:color="auto"/>
                <w:bottom w:val="none" w:sz="0" w:space="0" w:color="auto"/>
                <w:right w:val="none" w:sz="0" w:space="0" w:color="auto"/>
              </w:divBdr>
            </w:div>
          </w:divsChild>
        </w:div>
        <w:div w:id="1258369209">
          <w:marLeft w:val="0"/>
          <w:marRight w:val="0"/>
          <w:marTop w:val="150"/>
          <w:marBottom w:val="150"/>
          <w:divBdr>
            <w:top w:val="dashed" w:sz="6" w:space="2" w:color="DADADC"/>
            <w:left w:val="dashed" w:sz="6" w:space="0" w:color="DADADC"/>
            <w:bottom w:val="dashed" w:sz="6" w:space="2" w:color="DADADC"/>
            <w:right w:val="dashed" w:sz="6" w:space="0" w:color="DADADC"/>
          </w:divBdr>
        </w:div>
        <w:div w:id="1676376409">
          <w:marLeft w:val="0"/>
          <w:marRight w:val="0"/>
          <w:marTop w:val="0"/>
          <w:marBottom w:val="0"/>
          <w:divBdr>
            <w:top w:val="none" w:sz="0" w:space="0" w:color="auto"/>
            <w:left w:val="none" w:sz="0" w:space="0" w:color="auto"/>
            <w:bottom w:val="none" w:sz="0" w:space="0" w:color="auto"/>
            <w:right w:val="none" w:sz="0" w:space="0" w:color="auto"/>
          </w:divBdr>
          <w:divsChild>
            <w:div w:id="89123087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48706881">
          <w:marLeft w:val="0"/>
          <w:marRight w:val="0"/>
          <w:marTop w:val="0"/>
          <w:marBottom w:val="0"/>
          <w:divBdr>
            <w:top w:val="none" w:sz="0" w:space="0" w:color="auto"/>
            <w:left w:val="none" w:sz="0" w:space="0" w:color="auto"/>
            <w:bottom w:val="none" w:sz="0" w:space="0" w:color="auto"/>
            <w:right w:val="none" w:sz="0" w:space="0" w:color="auto"/>
          </w:divBdr>
          <w:divsChild>
            <w:div w:id="1984895234">
              <w:marLeft w:val="0"/>
              <w:marRight w:val="0"/>
              <w:marTop w:val="0"/>
              <w:marBottom w:val="0"/>
              <w:divBdr>
                <w:top w:val="none" w:sz="0" w:space="0" w:color="auto"/>
                <w:left w:val="none" w:sz="0" w:space="0" w:color="auto"/>
                <w:bottom w:val="none" w:sz="0" w:space="0" w:color="auto"/>
                <w:right w:val="none" w:sz="0" w:space="0" w:color="auto"/>
              </w:divBdr>
            </w:div>
          </w:divsChild>
        </w:div>
        <w:div w:id="1665160573">
          <w:marLeft w:val="0"/>
          <w:marRight w:val="0"/>
          <w:marTop w:val="150"/>
          <w:marBottom w:val="150"/>
          <w:divBdr>
            <w:top w:val="dashed" w:sz="6" w:space="2" w:color="DADADC"/>
            <w:left w:val="dashed" w:sz="6" w:space="0" w:color="DADADC"/>
            <w:bottom w:val="dashed" w:sz="6" w:space="2" w:color="DADADC"/>
            <w:right w:val="dashed" w:sz="6" w:space="0" w:color="DADADC"/>
          </w:divBdr>
        </w:div>
        <w:div w:id="1389257531">
          <w:marLeft w:val="0"/>
          <w:marRight w:val="0"/>
          <w:marTop w:val="0"/>
          <w:marBottom w:val="0"/>
          <w:divBdr>
            <w:top w:val="none" w:sz="0" w:space="0" w:color="auto"/>
            <w:left w:val="none" w:sz="0" w:space="0" w:color="auto"/>
            <w:bottom w:val="none" w:sz="0" w:space="0" w:color="auto"/>
            <w:right w:val="none" w:sz="0" w:space="0" w:color="auto"/>
          </w:divBdr>
          <w:divsChild>
            <w:div w:id="132654431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78740152">
          <w:marLeft w:val="0"/>
          <w:marRight w:val="0"/>
          <w:marTop w:val="0"/>
          <w:marBottom w:val="0"/>
          <w:divBdr>
            <w:top w:val="none" w:sz="0" w:space="0" w:color="auto"/>
            <w:left w:val="none" w:sz="0" w:space="0" w:color="auto"/>
            <w:bottom w:val="none" w:sz="0" w:space="0" w:color="auto"/>
            <w:right w:val="none" w:sz="0" w:space="0" w:color="auto"/>
          </w:divBdr>
          <w:divsChild>
            <w:div w:id="26412269">
              <w:marLeft w:val="0"/>
              <w:marRight w:val="0"/>
              <w:marTop w:val="0"/>
              <w:marBottom w:val="0"/>
              <w:divBdr>
                <w:top w:val="none" w:sz="0" w:space="0" w:color="auto"/>
                <w:left w:val="none" w:sz="0" w:space="0" w:color="auto"/>
                <w:bottom w:val="none" w:sz="0" w:space="0" w:color="auto"/>
                <w:right w:val="none" w:sz="0" w:space="0" w:color="auto"/>
              </w:divBdr>
            </w:div>
          </w:divsChild>
        </w:div>
        <w:div w:id="1667661537">
          <w:marLeft w:val="0"/>
          <w:marRight w:val="0"/>
          <w:marTop w:val="150"/>
          <w:marBottom w:val="150"/>
          <w:divBdr>
            <w:top w:val="dashed" w:sz="6" w:space="2" w:color="DADADC"/>
            <w:left w:val="dashed" w:sz="6" w:space="0" w:color="DADADC"/>
            <w:bottom w:val="dashed" w:sz="6" w:space="2" w:color="DADADC"/>
            <w:right w:val="dashed" w:sz="6" w:space="0" w:color="DADADC"/>
          </w:divBdr>
        </w:div>
        <w:div w:id="1116145836">
          <w:marLeft w:val="0"/>
          <w:marRight w:val="0"/>
          <w:marTop w:val="0"/>
          <w:marBottom w:val="0"/>
          <w:divBdr>
            <w:top w:val="none" w:sz="0" w:space="0" w:color="auto"/>
            <w:left w:val="none" w:sz="0" w:space="0" w:color="auto"/>
            <w:bottom w:val="none" w:sz="0" w:space="0" w:color="auto"/>
            <w:right w:val="none" w:sz="0" w:space="0" w:color="auto"/>
          </w:divBdr>
          <w:divsChild>
            <w:div w:id="94476933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209951364">
          <w:marLeft w:val="0"/>
          <w:marRight w:val="0"/>
          <w:marTop w:val="0"/>
          <w:marBottom w:val="0"/>
          <w:divBdr>
            <w:top w:val="none" w:sz="0" w:space="0" w:color="auto"/>
            <w:left w:val="none" w:sz="0" w:space="0" w:color="auto"/>
            <w:bottom w:val="none" w:sz="0" w:space="0" w:color="auto"/>
            <w:right w:val="none" w:sz="0" w:space="0" w:color="auto"/>
          </w:divBdr>
          <w:divsChild>
            <w:div w:id="891424721">
              <w:marLeft w:val="0"/>
              <w:marRight w:val="0"/>
              <w:marTop w:val="0"/>
              <w:marBottom w:val="0"/>
              <w:divBdr>
                <w:top w:val="none" w:sz="0" w:space="0" w:color="auto"/>
                <w:left w:val="none" w:sz="0" w:space="0" w:color="auto"/>
                <w:bottom w:val="none" w:sz="0" w:space="0" w:color="auto"/>
                <w:right w:val="none" w:sz="0" w:space="0" w:color="auto"/>
              </w:divBdr>
            </w:div>
          </w:divsChild>
        </w:div>
        <w:div w:id="1759982651">
          <w:marLeft w:val="0"/>
          <w:marRight w:val="0"/>
          <w:marTop w:val="150"/>
          <w:marBottom w:val="150"/>
          <w:divBdr>
            <w:top w:val="dashed" w:sz="6" w:space="2" w:color="DADADC"/>
            <w:left w:val="dashed" w:sz="6" w:space="0" w:color="DADADC"/>
            <w:bottom w:val="dashed" w:sz="6" w:space="2" w:color="DADADC"/>
            <w:right w:val="dashed" w:sz="6" w:space="0" w:color="DADADC"/>
          </w:divBdr>
        </w:div>
        <w:div w:id="1903323955">
          <w:marLeft w:val="0"/>
          <w:marRight w:val="0"/>
          <w:marTop w:val="0"/>
          <w:marBottom w:val="0"/>
          <w:divBdr>
            <w:top w:val="none" w:sz="0" w:space="0" w:color="auto"/>
            <w:left w:val="none" w:sz="0" w:space="0" w:color="auto"/>
            <w:bottom w:val="none" w:sz="0" w:space="0" w:color="auto"/>
            <w:right w:val="none" w:sz="0" w:space="0" w:color="auto"/>
          </w:divBdr>
          <w:divsChild>
            <w:div w:id="107574048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779173750">
          <w:marLeft w:val="0"/>
          <w:marRight w:val="0"/>
          <w:marTop w:val="0"/>
          <w:marBottom w:val="0"/>
          <w:divBdr>
            <w:top w:val="none" w:sz="0" w:space="0" w:color="auto"/>
            <w:left w:val="none" w:sz="0" w:space="0" w:color="auto"/>
            <w:bottom w:val="none" w:sz="0" w:space="0" w:color="auto"/>
            <w:right w:val="none" w:sz="0" w:space="0" w:color="auto"/>
          </w:divBdr>
          <w:divsChild>
            <w:div w:id="679821282">
              <w:marLeft w:val="0"/>
              <w:marRight w:val="0"/>
              <w:marTop w:val="0"/>
              <w:marBottom w:val="0"/>
              <w:divBdr>
                <w:top w:val="none" w:sz="0" w:space="0" w:color="auto"/>
                <w:left w:val="none" w:sz="0" w:space="0" w:color="auto"/>
                <w:bottom w:val="none" w:sz="0" w:space="0" w:color="auto"/>
                <w:right w:val="none" w:sz="0" w:space="0" w:color="auto"/>
              </w:divBdr>
            </w:div>
          </w:divsChild>
        </w:div>
        <w:div w:id="1250431278">
          <w:marLeft w:val="0"/>
          <w:marRight w:val="0"/>
          <w:marTop w:val="150"/>
          <w:marBottom w:val="150"/>
          <w:divBdr>
            <w:top w:val="dashed" w:sz="6" w:space="2" w:color="DADADC"/>
            <w:left w:val="dashed" w:sz="6" w:space="0" w:color="DADADC"/>
            <w:bottom w:val="dashed" w:sz="6" w:space="2" w:color="DADADC"/>
            <w:right w:val="dashed" w:sz="6" w:space="0" w:color="DADADC"/>
          </w:divBdr>
        </w:div>
        <w:div w:id="1078093191">
          <w:marLeft w:val="0"/>
          <w:marRight w:val="0"/>
          <w:marTop w:val="0"/>
          <w:marBottom w:val="0"/>
          <w:divBdr>
            <w:top w:val="none" w:sz="0" w:space="0" w:color="auto"/>
            <w:left w:val="none" w:sz="0" w:space="0" w:color="auto"/>
            <w:bottom w:val="none" w:sz="0" w:space="0" w:color="auto"/>
            <w:right w:val="none" w:sz="0" w:space="0" w:color="auto"/>
          </w:divBdr>
          <w:divsChild>
            <w:div w:id="79070944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624580907">
          <w:marLeft w:val="0"/>
          <w:marRight w:val="0"/>
          <w:marTop w:val="0"/>
          <w:marBottom w:val="0"/>
          <w:divBdr>
            <w:top w:val="none" w:sz="0" w:space="0" w:color="auto"/>
            <w:left w:val="none" w:sz="0" w:space="0" w:color="auto"/>
            <w:bottom w:val="none" w:sz="0" w:space="0" w:color="auto"/>
            <w:right w:val="none" w:sz="0" w:space="0" w:color="auto"/>
          </w:divBdr>
          <w:divsChild>
            <w:div w:id="156262674">
              <w:marLeft w:val="0"/>
              <w:marRight w:val="0"/>
              <w:marTop w:val="0"/>
              <w:marBottom w:val="0"/>
              <w:divBdr>
                <w:top w:val="none" w:sz="0" w:space="0" w:color="auto"/>
                <w:left w:val="none" w:sz="0" w:space="0" w:color="auto"/>
                <w:bottom w:val="none" w:sz="0" w:space="0" w:color="auto"/>
                <w:right w:val="none" w:sz="0" w:space="0" w:color="auto"/>
              </w:divBdr>
            </w:div>
          </w:divsChild>
        </w:div>
        <w:div w:id="950674338">
          <w:marLeft w:val="0"/>
          <w:marRight w:val="0"/>
          <w:marTop w:val="150"/>
          <w:marBottom w:val="150"/>
          <w:divBdr>
            <w:top w:val="dashed" w:sz="6" w:space="2" w:color="DADADC"/>
            <w:left w:val="dashed" w:sz="6" w:space="0" w:color="DADADC"/>
            <w:bottom w:val="dashed" w:sz="6" w:space="2" w:color="DADADC"/>
            <w:right w:val="dashed" w:sz="6" w:space="0" w:color="DADADC"/>
          </w:divBdr>
        </w:div>
        <w:div w:id="683553694">
          <w:marLeft w:val="0"/>
          <w:marRight w:val="0"/>
          <w:marTop w:val="0"/>
          <w:marBottom w:val="0"/>
          <w:divBdr>
            <w:top w:val="none" w:sz="0" w:space="0" w:color="auto"/>
            <w:left w:val="none" w:sz="0" w:space="0" w:color="auto"/>
            <w:bottom w:val="none" w:sz="0" w:space="0" w:color="auto"/>
            <w:right w:val="none" w:sz="0" w:space="0" w:color="auto"/>
          </w:divBdr>
          <w:divsChild>
            <w:div w:id="57069595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60463773">
          <w:marLeft w:val="0"/>
          <w:marRight w:val="0"/>
          <w:marTop w:val="0"/>
          <w:marBottom w:val="0"/>
          <w:divBdr>
            <w:top w:val="none" w:sz="0" w:space="0" w:color="auto"/>
            <w:left w:val="none" w:sz="0" w:space="0" w:color="auto"/>
            <w:bottom w:val="none" w:sz="0" w:space="0" w:color="auto"/>
            <w:right w:val="none" w:sz="0" w:space="0" w:color="auto"/>
          </w:divBdr>
          <w:divsChild>
            <w:div w:id="1472937997">
              <w:marLeft w:val="0"/>
              <w:marRight w:val="0"/>
              <w:marTop w:val="0"/>
              <w:marBottom w:val="0"/>
              <w:divBdr>
                <w:top w:val="none" w:sz="0" w:space="0" w:color="auto"/>
                <w:left w:val="none" w:sz="0" w:space="0" w:color="auto"/>
                <w:bottom w:val="none" w:sz="0" w:space="0" w:color="auto"/>
                <w:right w:val="none" w:sz="0" w:space="0" w:color="auto"/>
              </w:divBdr>
            </w:div>
          </w:divsChild>
        </w:div>
        <w:div w:id="473760064">
          <w:marLeft w:val="0"/>
          <w:marRight w:val="0"/>
          <w:marTop w:val="150"/>
          <w:marBottom w:val="150"/>
          <w:divBdr>
            <w:top w:val="dashed" w:sz="6" w:space="2" w:color="DADADC"/>
            <w:left w:val="dashed" w:sz="6" w:space="0" w:color="DADADC"/>
            <w:bottom w:val="dashed" w:sz="6" w:space="2" w:color="DADADC"/>
            <w:right w:val="dashed" w:sz="6" w:space="0" w:color="DADADC"/>
          </w:divBdr>
        </w:div>
        <w:div w:id="308441576">
          <w:marLeft w:val="0"/>
          <w:marRight w:val="0"/>
          <w:marTop w:val="0"/>
          <w:marBottom w:val="0"/>
          <w:divBdr>
            <w:top w:val="none" w:sz="0" w:space="0" w:color="auto"/>
            <w:left w:val="none" w:sz="0" w:space="0" w:color="auto"/>
            <w:bottom w:val="none" w:sz="0" w:space="0" w:color="auto"/>
            <w:right w:val="none" w:sz="0" w:space="0" w:color="auto"/>
          </w:divBdr>
          <w:divsChild>
            <w:div w:id="184019227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78743552">
          <w:marLeft w:val="0"/>
          <w:marRight w:val="0"/>
          <w:marTop w:val="0"/>
          <w:marBottom w:val="0"/>
          <w:divBdr>
            <w:top w:val="none" w:sz="0" w:space="0" w:color="auto"/>
            <w:left w:val="none" w:sz="0" w:space="0" w:color="auto"/>
            <w:bottom w:val="none" w:sz="0" w:space="0" w:color="auto"/>
            <w:right w:val="none" w:sz="0" w:space="0" w:color="auto"/>
          </w:divBdr>
          <w:divsChild>
            <w:div w:id="1864122913">
              <w:marLeft w:val="0"/>
              <w:marRight w:val="0"/>
              <w:marTop w:val="0"/>
              <w:marBottom w:val="0"/>
              <w:divBdr>
                <w:top w:val="none" w:sz="0" w:space="0" w:color="auto"/>
                <w:left w:val="none" w:sz="0" w:space="0" w:color="auto"/>
                <w:bottom w:val="none" w:sz="0" w:space="0" w:color="auto"/>
                <w:right w:val="none" w:sz="0" w:space="0" w:color="auto"/>
              </w:divBdr>
            </w:div>
          </w:divsChild>
        </w:div>
        <w:div w:id="2061787134">
          <w:marLeft w:val="0"/>
          <w:marRight w:val="0"/>
          <w:marTop w:val="150"/>
          <w:marBottom w:val="150"/>
          <w:divBdr>
            <w:top w:val="dashed" w:sz="6" w:space="2" w:color="DADADC"/>
            <w:left w:val="dashed" w:sz="6" w:space="0" w:color="DADADC"/>
            <w:bottom w:val="dashed" w:sz="6" w:space="2" w:color="DADADC"/>
            <w:right w:val="dashed" w:sz="6" w:space="0" w:color="DADADC"/>
          </w:divBdr>
        </w:div>
        <w:div w:id="158228383">
          <w:marLeft w:val="0"/>
          <w:marRight w:val="0"/>
          <w:marTop w:val="0"/>
          <w:marBottom w:val="0"/>
          <w:divBdr>
            <w:top w:val="none" w:sz="0" w:space="0" w:color="auto"/>
            <w:left w:val="none" w:sz="0" w:space="0" w:color="auto"/>
            <w:bottom w:val="none" w:sz="0" w:space="0" w:color="auto"/>
            <w:right w:val="none" w:sz="0" w:space="0" w:color="auto"/>
          </w:divBdr>
          <w:divsChild>
            <w:div w:id="99615264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30655858">
          <w:marLeft w:val="0"/>
          <w:marRight w:val="0"/>
          <w:marTop w:val="0"/>
          <w:marBottom w:val="0"/>
          <w:divBdr>
            <w:top w:val="none" w:sz="0" w:space="0" w:color="auto"/>
            <w:left w:val="none" w:sz="0" w:space="0" w:color="auto"/>
            <w:bottom w:val="none" w:sz="0" w:space="0" w:color="auto"/>
            <w:right w:val="none" w:sz="0" w:space="0" w:color="auto"/>
          </w:divBdr>
          <w:divsChild>
            <w:div w:id="2018072675">
              <w:marLeft w:val="0"/>
              <w:marRight w:val="0"/>
              <w:marTop w:val="0"/>
              <w:marBottom w:val="0"/>
              <w:divBdr>
                <w:top w:val="none" w:sz="0" w:space="0" w:color="auto"/>
                <w:left w:val="none" w:sz="0" w:space="0" w:color="auto"/>
                <w:bottom w:val="none" w:sz="0" w:space="0" w:color="auto"/>
                <w:right w:val="none" w:sz="0" w:space="0" w:color="auto"/>
              </w:divBdr>
            </w:div>
          </w:divsChild>
        </w:div>
        <w:div w:id="201284278">
          <w:marLeft w:val="0"/>
          <w:marRight w:val="0"/>
          <w:marTop w:val="150"/>
          <w:marBottom w:val="150"/>
          <w:divBdr>
            <w:top w:val="dashed" w:sz="6" w:space="2" w:color="DADADC"/>
            <w:left w:val="dashed" w:sz="6" w:space="0" w:color="DADADC"/>
            <w:bottom w:val="dashed" w:sz="6" w:space="2" w:color="DADADC"/>
            <w:right w:val="dashed" w:sz="6" w:space="0" w:color="DADADC"/>
          </w:divBdr>
        </w:div>
        <w:div w:id="2048750105">
          <w:marLeft w:val="0"/>
          <w:marRight w:val="0"/>
          <w:marTop w:val="0"/>
          <w:marBottom w:val="0"/>
          <w:divBdr>
            <w:top w:val="none" w:sz="0" w:space="0" w:color="auto"/>
            <w:left w:val="none" w:sz="0" w:space="0" w:color="auto"/>
            <w:bottom w:val="none" w:sz="0" w:space="0" w:color="auto"/>
            <w:right w:val="none" w:sz="0" w:space="0" w:color="auto"/>
          </w:divBdr>
          <w:divsChild>
            <w:div w:id="77537123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656422249">
          <w:marLeft w:val="0"/>
          <w:marRight w:val="0"/>
          <w:marTop w:val="0"/>
          <w:marBottom w:val="0"/>
          <w:divBdr>
            <w:top w:val="none" w:sz="0" w:space="0" w:color="auto"/>
            <w:left w:val="none" w:sz="0" w:space="0" w:color="auto"/>
            <w:bottom w:val="none" w:sz="0" w:space="0" w:color="auto"/>
            <w:right w:val="none" w:sz="0" w:space="0" w:color="auto"/>
          </w:divBdr>
          <w:divsChild>
            <w:div w:id="1670600474">
              <w:marLeft w:val="0"/>
              <w:marRight w:val="0"/>
              <w:marTop w:val="0"/>
              <w:marBottom w:val="0"/>
              <w:divBdr>
                <w:top w:val="none" w:sz="0" w:space="0" w:color="auto"/>
                <w:left w:val="none" w:sz="0" w:space="0" w:color="auto"/>
                <w:bottom w:val="none" w:sz="0" w:space="0" w:color="auto"/>
                <w:right w:val="none" w:sz="0" w:space="0" w:color="auto"/>
              </w:divBdr>
            </w:div>
          </w:divsChild>
        </w:div>
        <w:div w:id="432676528">
          <w:marLeft w:val="0"/>
          <w:marRight w:val="0"/>
          <w:marTop w:val="150"/>
          <w:marBottom w:val="150"/>
          <w:divBdr>
            <w:top w:val="dashed" w:sz="6" w:space="2" w:color="DADADC"/>
            <w:left w:val="dashed" w:sz="6" w:space="0" w:color="DADADC"/>
            <w:bottom w:val="dashed" w:sz="6" w:space="2" w:color="DADADC"/>
            <w:right w:val="dashed" w:sz="6" w:space="0" w:color="DADADC"/>
          </w:divBdr>
        </w:div>
        <w:div w:id="1917350845">
          <w:marLeft w:val="0"/>
          <w:marRight w:val="0"/>
          <w:marTop w:val="0"/>
          <w:marBottom w:val="0"/>
          <w:divBdr>
            <w:top w:val="none" w:sz="0" w:space="0" w:color="auto"/>
            <w:left w:val="none" w:sz="0" w:space="0" w:color="auto"/>
            <w:bottom w:val="none" w:sz="0" w:space="0" w:color="auto"/>
            <w:right w:val="none" w:sz="0" w:space="0" w:color="auto"/>
          </w:divBdr>
          <w:divsChild>
            <w:div w:id="157936186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94309016">
          <w:marLeft w:val="0"/>
          <w:marRight w:val="0"/>
          <w:marTop w:val="0"/>
          <w:marBottom w:val="0"/>
          <w:divBdr>
            <w:top w:val="none" w:sz="0" w:space="0" w:color="auto"/>
            <w:left w:val="none" w:sz="0" w:space="0" w:color="auto"/>
            <w:bottom w:val="none" w:sz="0" w:space="0" w:color="auto"/>
            <w:right w:val="none" w:sz="0" w:space="0" w:color="auto"/>
          </w:divBdr>
          <w:divsChild>
            <w:div w:id="1388450923">
              <w:marLeft w:val="0"/>
              <w:marRight w:val="0"/>
              <w:marTop w:val="0"/>
              <w:marBottom w:val="0"/>
              <w:divBdr>
                <w:top w:val="none" w:sz="0" w:space="0" w:color="auto"/>
                <w:left w:val="none" w:sz="0" w:space="0" w:color="auto"/>
                <w:bottom w:val="none" w:sz="0" w:space="0" w:color="auto"/>
                <w:right w:val="none" w:sz="0" w:space="0" w:color="auto"/>
              </w:divBdr>
            </w:div>
          </w:divsChild>
        </w:div>
        <w:div w:id="2085951864">
          <w:marLeft w:val="0"/>
          <w:marRight w:val="0"/>
          <w:marTop w:val="150"/>
          <w:marBottom w:val="150"/>
          <w:divBdr>
            <w:top w:val="dashed" w:sz="6" w:space="2" w:color="DADADC"/>
            <w:left w:val="dashed" w:sz="6" w:space="0" w:color="DADADC"/>
            <w:bottom w:val="dashed" w:sz="6" w:space="2" w:color="DADADC"/>
            <w:right w:val="dashed" w:sz="6" w:space="0" w:color="DADADC"/>
          </w:divBdr>
        </w:div>
        <w:div w:id="1797600190">
          <w:marLeft w:val="0"/>
          <w:marRight w:val="0"/>
          <w:marTop w:val="0"/>
          <w:marBottom w:val="0"/>
          <w:divBdr>
            <w:top w:val="none" w:sz="0" w:space="0" w:color="auto"/>
            <w:left w:val="none" w:sz="0" w:space="0" w:color="auto"/>
            <w:bottom w:val="none" w:sz="0" w:space="0" w:color="auto"/>
            <w:right w:val="none" w:sz="0" w:space="0" w:color="auto"/>
          </w:divBdr>
          <w:divsChild>
            <w:div w:id="27525481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12567626">
          <w:marLeft w:val="0"/>
          <w:marRight w:val="0"/>
          <w:marTop w:val="0"/>
          <w:marBottom w:val="0"/>
          <w:divBdr>
            <w:top w:val="none" w:sz="0" w:space="0" w:color="auto"/>
            <w:left w:val="none" w:sz="0" w:space="0" w:color="auto"/>
            <w:bottom w:val="none" w:sz="0" w:space="0" w:color="auto"/>
            <w:right w:val="none" w:sz="0" w:space="0" w:color="auto"/>
          </w:divBdr>
          <w:divsChild>
            <w:div w:id="219052531">
              <w:marLeft w:val="0"/>
              <w:marRight w:val="0"/>
              <w:marTop w:val="0"/>
              <w:marBottom w:val="0"/>
              <w:divBdr>
                <w:top w:val="none" w:sz="0" w:space="0" w:color="auto"/>
                <w:left w:val="none" w:sz="0" w:space="0" w:color="auto"/>
                <w:bottom w:val="none" w:sz="0" w:space="0" w:color="auto"/>
                <w:right w:val="none" w:sz="0" w:space="0" w:color="auto"/>
              </w:divBdr>
            </w:div>
          </w:divsChild>
        </w:div>
        <w:div w:id="192815086">
          <w:marLeft w:val="0"/>
          <w:marRight w:val="0"/>
          <w:marTop w:val="150"/>
          <w:marBottom w:val="150"/>
          <w:divBdr>
            <w:top w:val="dashed" w:sz="6" w:space="2" w:color="DADADC"/>
            <w:left w:val="dashed" w:sz="6" w:space="0" w:color="DADADC"/>
            <w:bottom w:val="dashed" w:sz="6" w:space="2" w:color="DADADC"/>
            <w:right w:val="dashed" w:sz="6" w:space="0" w:color="DADADC"/>
          </w:divBdr>
        </w:div>
        <w:div w:id="896863643">
          <w:marLeft w:val="0"/>
          <w:marRight w:val="0"/>
          <w:marTop w:val="0"/>
          <w:marBottom w:val="0"/>
          <w:divBdr>
            <w:top w:val="none" w:sz="0" w:space="0" w:color="auto"/>
            <w:left w:val="none" w:sz="0" w:space="0" w:color="auto"/>
            <w:bottom w:val="none" w:sz="0" w:space="0" w:color="auto"/>
            <w:right w:val="none" w:sz="0" w:space="0" w:color="auto"/>
          </w:divBdr>
          <w:divsChild>
            <w:div w:id="19847558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26460320">
          <w:marLeft w:val="0"/>
          <w:marRight w:val="0"/>
          <w:marTop w:val="0"/>
          <w:marBottom w:val="0"/>
          <w:divBdr>
            <w:top w:val="none" w:sz="0" w:space="0" w:color="auto"/>
            <w:left w:val="none" w:sz="0" w:space="0" w:color="auto"/>
            <w:bottom w:val="none" w:sz="0" w:space="0" w:color="auto"/>
            <w:right w:val="none" w:sz="0" w:space="0" w:color="auto"/>
          </w:divBdr>
          <w:divsChild>
            <w:div w:id="1876965618">
              <w:marLeft w:val="0"/>
              <w:marRight w:val="0"/>
              <w:marTop w:val="0"/>
              <w:marBottom w:val="0"/>
              <w:divBdr>
                <w:top w:val="none" w:sz="0" w:space="0" w:color="auto"/>
                <w:left w:val="none" w:sz="0" w:space="0" w:color="auto"/>
                <w:bottom w:val="none" w:sz="0" w:space="0" w:color="auto"/>
                <w:right w:val="none" w:sz="0" w:space="0" w:color="auto"/>
              </w:divBdr>
            </w:div>
          </w:divsChild>
        </w:div>
        <w:div w:id="1352029068">
          <w:marLeft w:val="0"/>
          <w:marRight w:val="0"/>
          <w:marTop w:val="150"/>
          <w:marBottom w:val="150"/>
          <w:divBdr>
            <w:top w:val="dashed" w:sz="6" w:space="2" w:color="DADADC"/>
            <w:left w:val="dashed" w:sz="6" w:space="0" w:color="DADADC"/>
            <w:bottom w:val="dashed" w:sz="6" w:space="2" w:color="DADADC"/>
            <w:right w:val="dashed" w:sz="6" w:space="0" w:color="DADADC"/>
          </w:divBdr>
        </w:div>
        <w:div w:id="61298453">
          <w:marLeft w:val="0"/>
          <w:marRight w:val="0"/>
          <w:marTop w:val="0"/>
          <w:marBottom w:val="0"/>
          <w:divBdr>
            <w:top w:val="none" w:sz="0" w:space="0" w:color="auto"/>
            <w:left w:val="none" w:sz="0" w:space="0" w:color="auto"/>
            <w:bottom w:val="none" w:sz="0" w:space="0" w:color="auto"/>
            <w:right w:val="none" w:sz="0" w:space="0" w:color="auto"/>
          </w:divBdr>
          <w:divsChild>
            <w:div w:id="108954402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53995318">
          <w:marLeft w:val="0"/>
          <w:marRight w:val="0"/>
          <w:marTop w:val="0"/>
          <w:marBottom w:val="0"/>
          <w:divBdr>
            <w:top w:val="none" w:sz="0" w:space="0" w:color="auto"/>
            <w:left w:val="none" w:sz="0" w:space="0" w:color="auto"/>
            <w:bottom w:val="none" w:sz="0" w:space="0" w:color="auto"/>
            <w:right w:val="none" w:sz="0" w:space="0" w:color="auto"/>
          </w:divBdr>
          <w:divsChild>
            <w:div w:id="1507750985">
              <w:marLeft w:val="0"/>
              <w:marRight w:val="0"/>
              <w:marTop w:val="0"/>
              <w:marBottom w:val="0"/>
              <w:divBdr>
                <w:top w:val="none" w:sz="0" w:space="0" w:color="auto"/>
                <w:left w:val="none" w:sz="0" w:space="0" w:color="auto"/>
                <w:bottom w:val="none" w:sz="0" w:space="0" w:color="auto"/>
                <w:right w:val="none" w:sz="0" w:space="0" w:color="auto"/>
              </w:divBdr>
            </w:div>
          </w:divsChild>
        </w:div>
        <w:div w:id="1194226359">
          <w:marLeft w:val="0"/>
          <w:marRight w:val="0"/>
          <w:marTop w:val="150"/>
          <w:marBottom w:val="150"/>
          <w:divBdr>
            <w:top w:val="dashed" w:sz="6" w:space="2" w:color="DADADC"/>
            <w:left w:val="dashed" w:sz="6" w:space="0" w:color="DADADC"/>
            <w:bottom w:val="dashed" w:sz="6" w:space="2" w:color="DADADC"/>
            <w:right w:val="dashed" w:sz="6" w:space="0" w:color="DADADC"/>
          </w:divBdr>
        </w:div>
        <w:div w:id="2038315199">
          <w:marLeft w:val="0"/>
          <w:marRight w:val="0"/>
          <w:marTop w:val="0"/>
          <w:marBottom w:val="0"/>
          <w:divBdr>
            <w:top w:val="none" w:sz="0" w:space="0" w:color="auto"/>
            <w:left w:val="none" w:sz="0" w:space="0" w:color="auto"/>
            <w:bottom w:val="none" w:sz="0" w:space="0" w:color="auto"/>
            <w:right w:val="none" w:sz="0" w:space="0" w:color="auto"/>
          </w:divBdr>
          <w:divsChild>
            <w:div w:id="198570127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92692185">
          <w:marLeft w:val="0"/>
          <w:marRight w:val="0"/>
          <w:marTop w:val="0"/>
          <w:marBottom w:val="0"/>
          <w:divBdr>
            <w:top w:val="none" w:sz="0" w:space="0" w:color="auto"/>
            <w:left w:val="none" w:sz="0" w:space="0" w:color="auto"/>
            <w:bottom w:val="none" w:sz="0" w:space="0" w:color="auto"/>
            <w:right w:val="none" w:sz="0" w:space="0" w:color="auto"/>
          </w:divBdr>
          <w:divsChild>
            <w:div w:id="479926467">
              <w:marLeft w:val="0"/>
              <w:marRight w:val="0"/>
              <w:marTop w:val="0"/>
              <w:marBottom w:val="0"/>
              <w:divBdr>
                <w:top w:val="none" w:sz="0" w:space="0" w:color="auto"/>
                <w:left w:val="none" w:sz="0" w:space="0" w:color="auto"/>
                <w:bottom w:val="none" w:sz="0" w:space="0" w:color="auto"/>
                <w:right w:val="none" w:sz="0" w:space="0" w:color="auto"/>
              </w:divBdr>
            </w:div>
          </w:divsChild>
        </w:div>
        <w:div w:id="37436171">
          <w:marLeft w:val="0"/>
          <w:marRight w:val="0"/>
          <w:marTop w:val="150"/>
          <w:marBottom w:val="150"/>
          <w:divBdr>
            <w:top w:val="dashed" w:sz="6" w:space="2" w:color="DADADC"/>
            <w:left w:val="dashed" w:sz="6" w:space="0" w:color="DADADC"/>
            <w:bottom w:val="dashed" w:sz="6" w:space="2" w:color="DADADC"/>
            <w:right w:val="dashed" w:sz="6" w:space="0" w:color="DADADC"/>
          </w:divBdr>
        </w:div>
        <w:div w:id="1293246535">
          <w:marLeft w:val="0"/>
          <w:marRight w:val="0"/>
          <w:marTop w:val="0"/>
          <w:marBottom w:val="0"/>
          <w:divBdr>
            <w:top w:val="none" w:sz="0" w:space="0" w:color="auto"/>
            <w:left w:val="none" w:sz="0" w:space="0" w:color="auto"/>
            <w:bottom w:val="none" w:sz="0" w:space="0" w:color="auto"/>
            <w:right w:val="none" w:sz="0" w:space="0" w:color="auto"/>
          </w:divBdr>
          <w:divsChild>
            <w:div w:id="76573745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7798368">
          <w:marLeft w:val="0"/>
          <w:marRight w:val="0"/>
          <w:marTop w:val="0"/>
          <w:marBottom w:val="0"/>
          <w:divBdr>
            <w:top w:val="none" w:sz="0" w:space="0" w:color="auto"/>
            <w:left w:val="none" w:sz="0" w:space="0" w:color="auto"/>
            <w:bottom w:val="none" w:sz="0" w:space="0" w:color="auto"/>
            <w:right w:val="none" w:sz="0" w:space="0" w:color="auto"/>
          </w:divBdr>
          <w:divsChild>
            <w:div w:id="621889808">
              <w:marLeft w:val="0"/>
              <w:marRight w:val="0"/>
              <w:marTop w:val="0"/>
              <w:marBottom w:val="0"/>
              <w:divBdr>
                <w:top w:val="none" w:sz="0" w:space="0" w:color="auto"/>
                <w:left w:val="none" w:sz="0" w:space="0" w:color="auto"/>
                <w:bottom w:val="none" w:sz="0" w:space="0" w:color="auto"/>
                <w:right w:val="none" w:sz="0" w:space="0" w:color="auto"/>
              </w:divBdr>
            </w:div>
          </w:divsChild>
        </w:div>
        <w:div w:id="1545360720">
          <w:marLeft w:val="0"/>
          <w:marRight w:val="0"/>
          <w:marTop w:val="150"/>
          <w:marBottom w:val="150"/>
          <w:divBdr>
            <w:top w:val="dashed" w:sz="6" w:space="2" w:color="DADADC"/>
            <w:left w:val="dashed" w:sz="6" w:space="0" w:color="DADADC"/>
            <w:bottom w:val="dashed" w:sz="6" w:space="2" w:color="DADADC"/>
            <w:right w:val="dashed" w:sz="6" w:space="0" w:color="DADADC"/>
          </w:divBdr>
        </w:div>
        <w:div w:id="345908940">
          <w:marLeft w:val="0"/>
          <w:marRight w:val="0"/>
          <w:marTop w:val="0"/>
          <w:marBottom w:val="0"/>
          <w:divBdr>
            <w:top w:val="none" w:sz="0" w:space="0" w:color="auto"/>
            <w:left w:val="none" w:sz="0" w:space="0" w:color="auto"/>
            <w:bottom w:val="none" w:sz="0" w:space="0" w:color="auto"/>
            <w:right w:val="none" w:sz="0" w:space="0" w:color="auto"/>
          </w:divBdr>
          <w:divsChild>
            <w:div w:id="7799100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54095387">
          <w:marLeft w:val="0"/>
          <w:marRight w:val="0"/>
          <w:marTop w:val="0"/>
          <w:marBottom w:val="0"/>
          <w:divBdr>
            <w:top w:val="none" w:sz="0" w:space="0" w:color="auto"/>
            <w:left w:val="none" w:sz="0" w:space="0" w:color="auto"/>
            <w:bottom w:val="none" w:sz="0" w:space="0" w:color="auto"/>
            <w:right w:val="none" w:sz="0" w:space="0" w:color="auto"/>
          </w:divBdr>
          <w:divsChild>
            <w:div w:id="87623653">
              <w:marLeft w:val="0"/>
              <w:marRight w:val="0"/>
              <w:marTop w:val="0"/>
              <w:marBottom w:val="0"/>
              <w:divBdr>
                <w:top w:val="none" w:sz="0" w:space="0" w:color="auto"/>
                <w:left w:val="none" w:sz="0" w:space="0" w:color="auto"/>
                <w:bottom w:val="none" w:sz="0" w:space="0" w:color="auto"/>
                <w:right w:val="none" w:sz="0" w:space="0" w:color="auto"/>
              </w:divBdr>
            </w:div>
          </w:divsChild>
        </w:div>
        <w:div w:id="608467733">
          <w:marLeft w:val="0"/>
          <w:marRight w:val="0"/>
          <w:marTop w:val="150"/>
          <w:marBottom w:val="150"/>
          <w:divBdr>
            <w:top w:val="dashed" w:sz="6" w:space="2" w:color="DADADC"/>
            <w:left w:val="dashed" w:sz="6" w:space="0" w:color="DADADC"/>
            <w:bottom w:val="dashed" w:sz="6" w:space="2" w:color="DADADC"/>
            <w:right w:val="dashed" w:sz="6" w:space="0" w:color="DADADC"/>
          </w:divBdr>
        </w:div>
        <w:div w:id="770902146">
          <w:marLeft w:val="0"/>
          <w:marRight w:val="0"/>
          <w:marTop w:val="0"/>
          <w:marBottom w:val="0"/>
          <w:divBdr>
            <w:top w:val="none" w:sz="0" w:space="0" w:color="auto"/>
            <w:left w:val="none" w:sz="0" w:space="0" w:color="auto"/>
            <w:bottom w:val="none" w:sz="0" w:space="0" w:color="auto"/>
            <w:right w:val="none" w:sz="0" w:space="0" w:color="auto"/>
          </w:divBdr>
          <w:divsChild>
            <w:div w:id="29649737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54307348">
          <w:marLeft w:val="0"/>
          <w:marRight w:val="0"/>
          <w:marTop w:val="0"/>
          <w:marBottom w:val="0"/>
          <w:divBdr>
            <w:top w:val="none" w:sz="0" w:space="0" w:color="auto"/>
            <w:left w:val="none" w:sz="0" w:space="0" w:color="auto"/>
            <w:bottom w:val="none" w:sz="0" w:space="0" w:color="auto"/>
            <w:right w:val="none" w:sz="0" w:space="0" w:color="auto"/>
          </w:divBdr>
          <w:divsChild>
            <w:div w:id="2134711450">
              <w:marLeft w:val="0"/>
              <w:marRight w:val="0"/>
              <w:marTop w:val="0"/>
              <w:marBottom w:val="0"/>
              <w:divBdr>
                <w:top w:val="none" w:sz="0" w:space="0" w:color="auto"/>
                <w:left w:val="none" w:sz="0" w:space="0" w:color="auto"/>
                <w:bottom w:val="none" w:sz="0" w:space="0" w:color="auto"/>
                <w:right w:val="none" w:sz="0" w:space="0" w:color="auto"/>
              </w:divBdr>
            </w:div>
          </w:divsChild>
        </w:div>
        <w:div w:id="1375348104">
          <w:marLeft w:val="0"/>
          <w:marRight w:val="0"/>
          <w:marTop w:val="150"/>
          <w:marBottom w:val="150"/>
          <w:divBdr>
            <w:top w:val="dashed" w:sz="6" w:space="2" w:color="DADADC"/>
            <w:left w:val="dashed" w:sz="6" w:space="0" w:color="DADADC"/>
            <w:bottom w:val="dashed" w:sz="6" w:space="2" w:color="DADADC"/>
            <w:right w:val="dashed" w:sz="6" w:space="0" w:color="DADADC"/>
          </w:divBdr>
        </w:div>
        <w:div w:id="128207766">
          <w:marLeft w:val="0"/>
          <w:marRight w:val="0"/>
          <w:marTop w:val="0"/>
          <w:marBottom w:val="0"/>
          <w:divBdr>
            <w:top w:val="none" w:sz="0" w:space="0" w:color="auto"/>
            <w:left w:val="none" w:sz="0" w:space="0" w:color="auto"/>
            <w:bottom w:val="none" w:sz="0" w:space="0" w:color="auto"/>
            <w:right w:val="none" w:sz="0" w:space="0" w:color="auto"/>
          </w:divBdr>
          <w:divsChild>
            <w:div w:id="200076827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37649319">
          <w:marLeft w:val="0"/>
          <w:marRight w:val="0"/>
          <w:marTop w:val="0"/>
          <w:marBottom w:val="0"/>
          <w:divBdr>
            <w:top w:val="none" w:sz="0" w:space="0" w:color="auto"/>
            <w:left w:val="none" w:sz="0" w:space="0" w:color="auto"/>
            <w:bottom w:val="none" w:sz="0" w:space="0" w:color="auto"/>
            <w:right w:val="none" w:sz="0" w:space="0" w:color="auto"/>
          </w:divBdr>
          <w:divsChild>
            <w:div w:id="1398675230">
              <w:marLeft w:val="0"/>
              <w:marRight w:val="0"/>
              <w:marTop w:val="0"/>
              <w:marBottom w:val="0"/>
              <w:divBdr>
                <w:top w:val="none" w:sz="0" w:space="0" w:color="auto"/>
                <w:left w:val="none" w:sz="0" w:space="0" w:color="auto"/>
                <w:bottom w:val="none" w:sz="0" w:space="0" w:color="auto"/>
                <w:right w:val="none" w:sz="0" w:space="0" w:color="auto"/>
              </w:divBdr>
            </w:div>
          </w:divsChild>
        </w:div>
        <w:div w:id="197276724">
          <w:marLeft w:val="0"/>
          <w:marRight w:val="0"/>
          <w:marTop w:val="150"/>
          <w:marBottom w:val="150"/>
          <w:divBdr>
            <w:top w:val="dashed" w:sz="6" w:space="2" w:color="DADADC"/>
            <w:left w:val="dashed" w:sz="6" w:space="0" w:color="DADADC"/>
            <w:bottom w:val="dashed" w:sz="6" w:space="2" w:color="DADADC"/>
            <w:right w:val="dashed" w:sz="6" w:space="0" w:color="DADADC"/>
          </w:divBdr>
        </w:div>
        <w:div w:id="1417508916">
          <w:marLeft w:val="0"/>
          <w:marRight w:val="0"/>
          <w:marTop w:val="0"/>
          <w:marBottom w:val="0"/>
          <w:divBdr>
            <w:top w:val="none" w:sz="0" w:space="0" w:color="auto"/>
            <w:left w:val="none" w:sz="0" w:space="0" w:color="auto"/>
            <w:bottom w:val="none" w:sz="0" w:space="0" w:color="auto"/>
            <w:right w:val="none" w:sz="0" w:space="0" w:color="auto"/>
          </w:divBdr>
          <w:divsChild>
            <w:div w:id="130901764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35197322">
          <w:marLeft w:val="0"/>
          <w:marRight w:val="0"/>
          <w:marTop w:val="0"/>
          <w:marBottom w:val="0"/>
          <w:divBdr>
            <w:top w:val="none" w:sz="0" w:space="0" w:color="auto"/>
            <w:left w:val="none" w:sz="0" w:space="0" w:color="auto"/>
            <w:bottom w:val="none" w:sz="0" w:space="0" w:color="auto"/>
            <w:right w:val="none" w:sz="0" w:space="0" w:color="auto"/>
          </w:divBdr>
          <w:divsChild>
            <w:div w:id="503588517">
              <w:marLeft w:val="0"/>
              <w:marRight w:val="0"/>
              <w:marTop w:val="0"/>
              <w:marBottom w:val="0"/>
              <w:divBdr>
                <w:top w:val="none" w:sz="0" w:space="0" w:color="auto"/>
                <w:left w:val="none" w:sz="0" w:space="0" w:color="auto"/>
                <w:bottom w:val="none" w:sz="0" w:space="0" w:color="auto"/>
                <w:right w:val="none" w:sz="0" w:space="0" w:color="auto"/>
              </w:divBdr>
            </w:div>
          </w:divsChild>
        </w:div>
        <w:div w:id="298801952">
          <w:marLeft w:val="0"/>
          <w:marRight w:val="0"/>
          <w:marTop w:val="150"/>
          <w:marBottom w:val="150"/>
          <w:divBdr>
            <w:top w:val="dashed" w:sz="6" w:space="2" w:color="DADADC"/>
            <w:left w:val="dashed" w:sz="6" w:space="0" w:color="DADADC"/>
            <w:bottom w:val="dashed" w:sz="6" w:space="2" w:color="DADADC"/>
            <w:right w:val="dashed" w:sz="6" w:space="0" w:color="DADADC"/>
          </w:divBdr>
        </w:div>
        <w:div w:id="995568229">
          <w:marLeft w:val="0"/>
          <w:marRight w:val="0"/>
          <w:marTop w:val="0"/>
          <w:marBottom w:val="0"/>
          <w:divBdr>
            <w:top w:val="none" w:sz="0" w:space="0" w:color="auto"/>
            <w:left w:val="none" w:sz="0" w:space="0" w:color="auto"/>
            <w:bottom w:val="none" w:sz="0" w:space="0" w:color="auto"/>
            <w:right w:val="none" w:sz="0" w:space="0" w:color="auto"/>
          </w:divBdr>
          <w:divsChild>
            <w:div w:id="195012141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96063458">
          <w:marLeft w:val="0"/>
          <w:marRight w:val="0"/>
          <w:marTop w:val="0"/>
          <w:marBottom w:val="0"/>
          <w:divBdr>
            <w:top w:val="none" w:sz="0" w:space="0" w:color="auto"/>
            <w:left w:val="none" w:sz="0" w:space="0" w:color="auto"/>
            <w:bottom w:val="none" w:sz="0" w:space="0" w:color="auto"/>
            <w:right w:val="none" w:sz="0" w:space="0" w:color="auto"/>
          </w:divBdr>
          <w:divsChild>
            <w:div w:id="2021005428">
              <w:marLeft w:val="0"/>
              <w:marRight w:val="0"/>
              <w:marTop w:val="0"/>
              <w:marBottom w:val="0"/>
              <w:divBdr>
                <w:top w:val="none" w:sz="0" w:space="0" w:color="auto"/>
                <w:left w:val="none" w:sz="0" w:space="0" w:color="auto"/>
                <w:bottom w:val="none" w:sz="0" w:space="0" w:color="auto"/>
                <w:right w:val="none" w:sz="0" w:space="0" w:color="auto"/>
              </w:divBdr>
            </w:div>
          </w:divsChild>
        </w:div>
        <w:div w:id="1985743456">
          <w:marLeft w:val="0"/>
          <w:marRight w:val="0"/>
          <w:marTop w:val="150"/>
          <w:marBottom w:val="150"/>
          <w:divBdr>
            <w:top w:val="dashed" w:sz="6" w:space="2" w:color="DADADC"/>
            <w:left w:val="dashed" w:sz="6" w:space="0" w:color="DADADC"/>
            <w:bottom w:val="dashed" w:sz="6" w:space="2" w:color="DADADC"/>
            <w:right w:val="dashed" w:sz="6" w:space="0" w:color="DADADC"/>
          </w:divBdr>
        </w:div>
        <w:div w:id="1193492464">
          <w:marLeft w:val="0"/>
          <w:marRight w:val="0"/>
          <w:marTop w:val="0"/>
          <w:marBottom w:val="0"/>
          <w:divBdr>
            <w:top w:val="none" w:sz="0" w:space="0" w:color="auto"/>
            <w:left w:val="none" w:sz="0" w:space="0" w:color="auto"/>
            <w:bottom w:val="none" w:sz="0" w:space="0" w:color="auto"/>
            <w:right w:val="none" w:sz="0" w:space="0" w:color="auto"/>
          </w:divBdr>
          <w:divsChild>
            <w:div w:id="8823480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02941914">
          <w:marLeft w:val="0"/>
          <w:marRight w:val="0"/>
          <w:marTop w:val="0"/>
          <w:marBottom w:val="0"/>
          <w:divBdr>
            <w:top w:val="none" w:sz="0" w:space="0" w:color="auto"/>
            <w:left w:val="none" w:sz="0" w:space="0" w:color="auto"/>
            <w:bottom w:val="none" w:sz="0" w:space="0" w:color="auto"/>
            <w:right w:val="none" w:sz="0" w:space="0" w:color="auto"/>
          </w:divBdr>
          <w:divsChild>
            <w:div w:id="33386739">
              <w:marLeft w:val="0"/>
              <w:marRight w:val="0"/>
              <w:marTop w:val="0"/>
              <w:marBottom w:val="0"/>
              <w:divBdr>
                <w:top w:val="none" w:sz="0" w:space="0" w:color="auto"/>
                <w:left w:val="none" w:sz="0" w:space="0" w:color="auto"/>
                <w:bottom w:val="none" w:sz="0" w:space="0" w:color="auto"/>
                <w:right w:val="none" w:sz="0" w:space="0" w:color="auto"/>
              </w:divBdr>
            </w:div>
          </w:divsChild>
        </w:div>
        <w:div w:id="1226330972">
          <w:marLeft w:val="0"/>
          <w:marRight w:val="0"/>
          <w:marTop w:val="150"/>
          <w:marBottom w:val="150"/>
          <w:divBdr>
            <w:top w:val="dashed" w:sz="6" w:space="2" w:color="DADADC"/>
            <w:left w:val="dashed" w:sz="6" w:space="0" w:color="DADADC"/>
            <w:bottom w:val="dashed" w:sz="6" w:space="2" w:color="DADADC"/>
            <w:right w:val="dashed" w:sz="6" w:space="0" w:color="DADADC"/>
          </w:divBdr>
        </w:div>
        <w:div w:id="766466641">
          <w:marLeft w:val="0"/>
          <w:marRight w:val="0"/>
          <w:marTop w:val="0"/>
          <w:marBottom w:val="0"/>
          <w:divBdr>
            <w:top w:val="none" w:sz="0" w:space="0" w:color="auto"/>
            <w:left w:val="none" w:sz="0" w:space="0" w:color="auto"/>
            <w:bottom w:val="none" w:sz="0" w:space="0" w:color="auto"/>
            <w:right w:val="none" w:sz="0" w:space="0" w:color="auto"/>
          </w:divBdr>
          <w:divsChild>
            <w:div w:id="21882997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146389643">
          <w:marLeft w:val="0"/>
          <w:marRight w:val="0"/>
          <w:marTop w:val="0"/>
          <w:marBottom w:val="0"/>
          <w:divBdr>
            <w:top w:val="none" w:sz="0" w:space="0" w:color="auto"/>
            <w:left w:val="none" w:sz="0" w:space="0" w:color="auto"/>
            <w:bottom w:val="none" w:sz="0" w:space="0" w:color="auto"/>
            <w:right w:val="none" w:sz="0" w:space="0" w:color="auto"/>
          </w:divBdr>
          <w:divsChild>
            <w:div w:id="1911495869">
              <w:marLeft w:val="0"/>
              <w:marRight w:val="0"/>
              <w:marTop w:val="0"/>
              <w:marBottom w:val="0"/>
              <w:divBdr>
                <w:top w:val="none" w:sz="0" w:space="0" w:color="auto"/>
                <w:left w:val="none" w:sz="0" w:space="0" w:color="auto"/>
                <w:bottom w:val="none" w:sz="0" w:space="0" w:color="auto"/>
                <w:right w:val="none" w:sz="0" w:space="0" w:color="auto"/>
              </w:divBdr>
            </w:div>
          </w:divsChild>
        </w:div>
        <w:div w:id="329673424">
          <w:marLeft w:val="0"/>
          <w:marRight w:val="0"/>
          <w:marTop w:val="150"/>
          <w:marBottom w:val="150"/>
          <w:divBdr>
            <w:top w:val="dashed" w:sz="6" w:space="2" w:color="DADADC"/>
            <w:left w:val="dashed" w:sz="6" w:space="0" w:color="DADADC"/>
            <w:bottom w:val="dashed" w:sz="6" w:space="2" w:color="DADADC"/>
            <w:right w:val="dashed" w:sz="6" w:space="0" w:color="DADADC"/>
          </w:divBdr>
        </w:div>
        <w:div w:id="1991791545">
          <w:marLeft w:val="0"/>
          <w:marRight w:val="0"/>
          <w:marTop w:val="0"/>
          <w:marBottom w:val="0"/>
          <w:divBdr>
            <w:top w:val="none" w:sz="0" w:space="0" w:color="auto"/>
            <w:left w:val="none" w:sz="0" w:space="0" w:color="auto"/>
            <w:bottom w:val="none" w:sz="0" w:space="0" w:color="auto"/>
            <w:right w:val="none" w:sz="0" w:space="0" w:color="auto"/>
          </w:divBdr>
          <w:divsChild>
            <w:div w:id="146384219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11270273">
          <w:marLeft w:val="0"/>
          <w:marRight w:val="0"/>
          <w:marTop w:val="0"/>
          <w:marBottom w:val="0"/>
          <w:divBdr>
            <w:top w:val="none" w:sz="0" w:space="0" w:color="auto"/>
            <w:left w:val="none" w:sz="0" w:space="0" w:color="auto"/>
            <w:bottom w:val="none" w:sz="0" w:space="0" w:color="auto"/>
            <w:right w:val="none" w:sz="0" w:space="0" w:color="auto"/>
          </w:divBdr>
          <w:divsChild>
            <w:div w:id="2080587681">
              <w:marLeft w:val="0"/>
              <w:marRight w:val="0"/>
              <w:marTop w:val="0"/>
              <w:marBottom w:val="0"/>
              <w:divBdr>
                <w:top w:val="none" w:sz="0" w:space="0" w:color="auto"/>
                <w:left w:val="none" w:sz="0" w:space="0" w:color="auto"/>
                <w:bottom w:val="none" w:sz="0" w:space="0" w:color="auto"/>
                <w:right w:val="none" w:sz="0" w:space="0" w:color="auto"/>
              </w:divBdr>
            </w:div>
          </w:divsChild>
        </w:div>
        <w:div w:id="561214551">
          <w:marLeft w:val="0"/>
          <w:marRight w:val="0"/>
          <w:marTop w:val="150"/>
          <w:marBottom w:val="150"/>
          <w:divBdr>
            <w:top w:val="dashed" w:sz="6" w:space="2" w:color="DADADC"/>
            <w:left w:val="dashed" w:sz="6" w:space="0" w:color="DADADC"/>
            <w:bottom w:val="dashed" w:sz="6" w:space="2" w:color="DADADC"/>
            <w:right w:val="dashed" w:sz="6" w:space="0" w:color="DADADC"/>
          </w:divBdr>
        </w:div>
        <w:div w:id="450132152">
          <w:marLeft w:val="0"/>
          <w:marRight w:val="0"/>
          <w:marTop w:val="0"/>
          <w:marBottom w:val="0"/>
          <w:divBdr>
            <w:top w:val="none" w:sz="0" w:space="0" w:color="auto"/>
            <w:left w:val="none" w:sz="0" w:space="0" w:color="auto"/>
            <w:bottom w:val="none" w:sz="0" w:space="0" w:color="auto"/>
            <w:right w:val="none" w:sz="0" w:space="0" w:color="auto"/>
          </w:divBdr>
          <w:divsChild>
            <w:div w:id="119118898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09909197">
          <w:marLeft w:val="0"/>
          <w:marRight w:val="0"/>
          <w:marTop w:val="0"/>
          <w:marBottom w:val="0"/>
          <w:divBdr>
            <w:top w:val="none" w:sz="0" w:space="0" w:color="auto"/>
            <w:left w:val="none" w:sz="0" w:space="0" w:color="auto"/>
            <w:bottom w:val="none" w:sz="0" w:space="0" w:color="auto"/>
            <w:right w:val="none" w:sz="0" w:space="0" w:color="auto"/>
          </w:divBdr>
          <w:divsChild>
            <w:div w:id="1756239329">
              <w:marLeft w:val="0"/>
              <w:marRight w:val="0"/>
              <w:marTop w:val="0"/>
              <w:marBottom w:val="0"/>
              <w:divBdr>
                <w:top w:val="none" w:sz="0" w:space="0" w:color="auto"/>
                <w:left w:val="none" w:sz="0" w:space="0" w:color="auto"/>
                <w:bottom w:val="none" w:sz="0" w:space="0" w:color="auto"/>
                <w:right w:val="none" w:sz="0" w:space="0" w:color="auto"/>
              </w:divBdr>
            </w:div>
          </w:divsChild>
        </w:div>
        <w:div w:id="514225590">
          <w:marLeft w:val="0"/>
          <w:marRight w:val="0"/>
          <w:marTop w:val="150"/>
          <w:marBottom w:val="150"/>
          <w:divBdr>
            <w:top w:val="dashed" w:sz="6" w:space="2" w:color="DADADC"/>
            <w:left w:val="dashed" w:sz="6" w:space="0" w:color="DADADC"/>
            <w:bottom w:val="dashed" w:sz="6" w:space="2" w:color="DADADC"/>
            <w:right w:val="dashed" w:sz="6" w:space="0" w:color="DADADC"/>
          </w:divBdr>
        </w:div>
        <w:div w:id="1292978728">
          <w:marLeft w:val="0"/>
          <w:marRight w:val="0"/>
          <w:marTop w:val="0"/>
          <w:marBottom w:val="0"/>
          <w:divBdr>
            <w:top w:val="none" w:sz="0" w:space="0" w:color="auto"/>
            <w:left w:val="none" w:sz="0" w:space="0" w:color="auto"/>
            <w:bottom w:val="none" w:sz="0" w:space="0" w:color="auto"/>
            <w:right w:val="none" w:sz="0" w:space="0" w:color="auto"/>
          </w:divBdr>
          <w:divsChild>
            <w:div w:id="213182299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88781485">
          <w:marLeft w:val="0"/>
          <w:marRight w:val="0"/>
          <w:marTop w:val="0"/>
          <w:marBottom w:val="0"/>
          <w:divBdr>
            <w:top w:val="none" w:sz="0" w:space="0" w:color="auto"/>
            <w:left w:val="none" w:sz="0" w:space="0" w:color="auto"/>
            <w:bottom w:val="none" w:sz="0" w:space="0" w:color="auto"/>
            <w:right w:val="none" w:sz="0" w:space="0" w:color="auto"/>
          </w:divBdr>
          <w:divsChild>
            <w:div w:id="1905527235">
              <w:marLeft w:val="0"/>
              <w:marRight w:val="0"/>
              <w:marTop w:val="0"/>
              <w:marBottom w:val="0"/>
              <w:divBdr>
                <w:top w:val="none" w:sz="0" w:space="0" w:color="auto"/>
                <w:left w:val="none" w:sz="0" w:space="0" w:color="auto"/>
                <w:bottom w:val="none" w:sz="0" w:space="0" w:color="auto"/>
                <w:right w:val="none" w:sz="0" w:space="0" w:color="auto"/>
              </w:divBdr>
            </w:div>
          </w:divsChild>
        </w:div>
        <w:div w:id="1194614749">
          <w:marLeft w:val="0"/>
          <w:marRight w:val="0"/>
          <w:marTop w:val="150"/>
          <w:marBottom w:val="150"/>
          <w:divBdr>
            <w:top w:val="dashed" w:sz="6" w:space="2" w:color="DADADC"/>
            <w:left w:val="dashed" w:sz="6" w:space="0" w:color="DADADC"/>
            <w:bottom w:val="dashed" w:sz="6" w:space="2" w:color="DADADC"/>
            <w:right w:val="dashed" w:sz="6" w:space="0" w:color="DADADC"/>
          </w:divBdr>
        </w:div>
        <w:div w:id="1380208094">
          <w:marLeft w:val="0"/>
          <w:marRight w:val="0"/>
          <w:marTop w:val="0"/>
          <w:marBottom w:val="0"/>
          <w:divBdr>
            <w:top w:val="none" w:sz="0" w:space="0" w:color="auto"/>
            <w:left w:val="none" w:sz="0" w:space="0" w:color="auto"/>
            <w:bottom w:val="none" w:sz="0" w:space="0" w:color="auto"/>
            <w:right w:val="none" w:sz="0" w:space="0" w:color="auto"/>
          </w:divBdr>
          <w:divsChild>
            <w:div w:id="135719419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86478948">
          <w:marLeft w:val="0"/>
          <w:marRight w:val="0"/>
          <w:marTop w:val="0"/>
          <w:marBottom w:val="0"/>
          <w:divBdr>
            <w:top w:val="none" w:sz="0" w:space="0" w:color="auto"/>
            <w:left w:val="none" w:sz="0" w:space="0" w:color="auto"/>
            <w:bottom w:val="none" w:sz="0" w:space="0" w:color="auto"/>
            <w:right w:val="none" w:sz="0" w:space="0" w:color="auto"/>
          </w:divBdr>
          <w:divsChild>
            <w:div w:id="1490827353">
              <w:marLeft w:val="0"/>
              <w:marRight w:val="0"/>
              <w:marTop w:val="0"/>
              <w:marBottom w:val="0"/>
              <w:divBdr>
                <w:top w:val="none" w:sz="0" w:space="0" w:color="auto"/>
                <w:left w:val="none" w:sz="0" w:space="0" w:color="auto"/>
                <w:bottom w:val="none" w:sz="0" w:space="0" w:color="auto"/>
                <w:right w:val="none" w:sz="0" w:space="0" w:color="auto"/>
              </w:divBdr>
            </w:div>
          </w:divsChild>
        </w:div>
        <w:div w:id="525869422">
          <w:marLeft w:val="0"/>
          <w:marRight w:val="0"/>
          <w:marTop w:val="150"/>
          <w:marBottom w:val="150"/>
          <w:divBdr>
            <w:top w:val="dashed" w:sz="6" w:space="2" w:color="DADADC"/>
            <w:left w:val="dashed" w:sz="6" w:space="0" w:color="DADADC"/>
            <w:bottom w:val="dashed" w:sz="6" w:space="2" w:color="DADADC"/>
            <w:right w:val="dashed" w:sz="6" w:space="0" w:color="DADADC"/>
          </w:divBdr>
        </w:div>
        <w:div w:id="2114931022">
          <w:marLeft w:val="0"/>
          <w:marRight w:val="0"/>
          <w:marTop w:val="0"/>
          <w:marBottom w:val="0"/>
          <w:divBdr>
            <w:top w:val="none" w:sz="0" w:space="0" w:color="auto"/>
            <w:left w:val="none" w:sz="0" w:space="0" w:color="auto"/>
            <w:bottom w:val="none" w:sz="0" w:space="0" w:color="auto"/>
            <w:right w:val="none" w:sz="0" w:space="0" w:color="auto"/>
          </w:divBdr>
          <w:divsChild>
            <w:div w:id="25120840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25904075">
          <w:marLeft w:val="0"/>
          <w:marRight w:val="0"/>
          <w:marTop w:val="0"/>
          <w:marBottom w:val="0"/>
          <w:divBdr>
            <w:top w:val="none" w:sz="0" w:space="0" w:color="auto"/>
            <w:left w:val="none" w:sz="0" w:space="0" w:color="auto"/>
            <w:bottom w:val="none" w:sz="0" w:space="0" w:color="auto"/>
            <w:right w:val="none" w:sz="0" w:space="0" w:color="auto"/>
          </w:divBdr>
          <w:divsChild>
            <w:div w:id="1334183281">
              <w:marLeft w:val="0"/>
              <w:marRight w:val="0"/>
              <w:marTop w:val="0"/>
              <w:marBottom w:val="0"/>
              <w:divBdr>
                <w:top w:val="none" w:sz="0" w:space="0" w:color="auto"/>
                <w:left w:val="none" w:sz="0" w:space="0" w:color="auto"/>
                <w:bottom w:val="none" w:sz="0" w:space="0" w:color="auto"/>
                <w:right w:val="none" w:sz="0" w:space="0" w:color="auto"/>
              </w:divBdr>
            </w:div>
          </w:divsChild>
        </w:div>
        <w:div w:id="57170405">
          <w:marLeft w:val="0"/>
          <w:marRight w:val="0"/>
          <w:marTop w:val="150"/>
          <w:marBottom w:val="150"/>
          <w:divBdr>
            <w:top w:val="dashed" w:sz="6" w:space="2" w:color="DADADC"/>
            <w:left w:val="dashed" w:sz="6" w:space="0" w:color="DADADC"/>
            <w:bottom w:val="dashed" w:sz="6" w:space="2" w:color="DADADC"/>
            <w:right w:val="dashed" w:sz="6" w:space="0" w:color="DADADC"/>
          </w:divBdr>
        </w:div>
        <w:div w:id="1072199777">
          <w:marLeft w:val="0"/>
          <w:marRight w:val="0"/>
          <w:marTop w:val="0"/>
          <w:marBottom w:val="0"/>
          <w:divBdr>
            <w:top w:val="none" w:sz="0" w:space="0" w:color="auto"/>
            <w:left w:val="none" w:sz="0" w:space="0" w:color="auto"/>
            <w:bottom w:val="none" w:sz="0" w:space="0" w:color="auto"/>
            <w:right w:val="none" w:sz="0" w:space="0" w:color="auto"/>
          </w:divBdr>
          <w:divsChild>
            <w:div w:id="144730850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85098601">
          <w:marLeft w:val="0"/>
          <w:marRight w:val="0"/>
          <w:marTop w:val="0"/>
          <w:marBottom w:val="0"/>
          <w:divBdr>
            <w:top w:val="none" w:sz="0" w:space="0" w:color="auto"/>
            <w:left w:val="none" w:sz="0" w:space="0" w:color="auto"/>
            <w:bottom w:val="none" w:sz="0" w:space="0" w:color="auto"/>
            <w:right w:val="none" w:sz="0" w:space="0" w:color="auto"/>
          </w:divBdr>
          <w:divsChild>
            <w:div w:id="1070619840">
              <w:marLeft w:val="0"/>
              <w:marRight w:val="0"/>
              <w:marTop w:val="0"/>
              <w:marBottom w:val="0"/>
              <w:divBdr>
                <w:top w:val="none" w:sz="0" w:space="0" w:color="auto"/>
                <w:left w:val="none" w:sz="0" w:space="0" w:color="auto"/>
                <w:bottom w:val="none" w:sz="0" w:space="0" w:color="auto"/>
                <w:right w:val="none" w:sz="0" w:space="0" w:color="auto"/>
              </w:divBdr>
            </w:div>
          </w:divsChild>
        </w:div>
        <w:div w:id="698093058">
          <w:marLeft w:val="0"/>
          <w:marRight w:val="0"/>
          <w:marTop w:val="150"/>
          <w:marBottom w:val="150"/>
          <w:divBdr>
            <w:top w:val="dashed" w:sz="6" w:space="2" w:color="DADADC"/>
            <w:left w:val="dashed" w:sz="6" w:space="0" w:color="DADADC"/>
            <w:bottom w:val="dashed" w:sz="6" w:space="2" w:color="DADADC"/>
            <w:right w:val="dashed" w:sz="6" w:space="0" w:color="DADADC"/>
          </w:divBdr>
        </w:div>
        <w:div w:id="521940672">
          <w:marLeft w:val="0"/>
          <w:marRight w:val="0"/>
          <w:marTop w:val="0"/>
          <w:marBottom w:val="0"/>
          <w:divBdr>
            <w:top w:val="none" w:sz="0" w:space="0" w:color="auto"/>
            <w:left w:val="none" w:sz="0" w:space="0" w:color="auto"/>
            <w:bottom w:val="none" w:sz="0" w:space="0" w:color="auto"/>
            <w:right w:val="none" w:sz="0" w:space="0" w:color="auto"/>
          </w:divBdr>
          <w:divsChild>
            <w:div w:id="186485400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901792299">
          <w:marLeft w:val="0"/>
          <w:marRight w:val="0"/>
          <w:marTop w:val="0"/>
          <w:marBottom w:val="0"/>
          <w:divBdr>
            <w:top w:val="none" w:sz="0" w:space="0" w:color="auto"/>
            <w:left w:val="none" w:sz="0" w:space="0" w:color="auto"/>
            <w:bottom w:val="none" w:sz="0" w:space="0" w:color="auto"/>
            <w:right w:val="none" w:sz="0" w:space="0" w:color="auto"/>
          </w:divBdr>
          <w:divsChild>
            <w:div w:id="40789050">
              <w:marLeft w:val="0"/>
              <w:marRight w:val="0"/>
              <w:marTop w:val="0"/>
              <w:marBottom w:val="0"/>
              <w:divBdr>
                <w:top w:val="none" w:sz="0" w:space="0" w:color="auto"/>
                <w:left w:val="none" w:sz="0" w:space="0" w:color="auto"/>
                <w:bottom w:val="none" w:sz="0" w:space="0" w:color="auto"/>
                <w:right w:val="none" w:sz="0" w:space="0" w:color="auto"/>
              </w:divBdr>
            </w:div>
          </w:divsChild>
        </w:div>
        <w:div w:id="2120953768">
          <w:marLeft w:val="0"/>
          <w:marRight w:val="0"/>
          <w:marTop w:val="150"/>
          <w:marBottom w:val="150"/>
          <w:divBdr>
            <w:top w:val="dashed" w:sz="6" w:space="2" w:color="DADADC"/>
            <w:left w:val="dashed" w:sz="6" w:space="0" w:color="DADADC"/>
            <w:bottom w:val="dashed" w:sz="6" w:space="2" w:color="DADADC"/>
            <w:right w:val="dashed" w:sz="6" w:space="0" w:color="DADADC"/>
          </w:divBdr>
        </w:div>
        <w:div w:id="220757161">
          <w:marLeft w:val="0"/>
          <w:marRight w:val="0"/>
          <w:marTop w:val="0"/>
          <w:marBottom w:val="0"/>
          <w:divBdr>
            <w:top w:val="none" w:sz="0" w:space="0" w:color="auto"/>
            <w:left w:val="none" w:sz="0" w:space="0" w:color="auto"/>
            <w:bottom w:val="none" w:sz="0" w:space="0" w:color="auto"/>
            <w:right w:val="none" w:sz="0" w:space="0" w:color="auto"/>
          </w:divBdr>
          <w:divsChild>
            <w:div w:id="127004067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84426665">
          <w:marLeft w:val="0"/>
          <w:marRight w:val="0"/>
          <w:marTop w:val="0"/>
          <w:marBottom w:val="0"/>
          <w:divBdr>
            <w:top w:val="none" w:sz="0" w:space="0" w:color="auto"/>
            <w:left w:val="none" w:sz="0" w:space="0" w:color="auto"/>
            <w:bottom w:val="none" w:sz="0" w:space="0" w:color="auto"/>
            <w:right w:val="none" w:sz="0" w:space="0" w:color="auto"/>
          </w:divBdr>
          <w:divsChild>
            <w:div w:id="2058121017">
              <w:marLeft w:val="0"/>
              <w:marRight w:val="0"/>
              <w:marTop w:val="0"/>
              <w:marBottom w:val="0"/>
              <w:divBdr>
                <w:top w:val="none" w:sz="0" w:space="0" w:color="auto"/>
                <w:left w:val="none" w:sz="0" w:space="0" w:color="auto"/>
                <w:bottom w:val="none" w:sz="0" w:space="0" w:color="auto"/>
                <w:right w:val="none" w:sz="0" w:space="0" w:color="auto"/>
              </w:divBdr>
            </w:div>
          </w:divsChild>
        </w:div>
        <w:div w:id="1738478279">
          <w:marLeft w:val="0"/>
          <w:marRight w:val="0"/>
          <w:marTop w:val="150"/>
          <w:marBottom w:val="150"/>
          <w:divBdr>
            <w:top w:val="dashed" w:sz="6" w:space="2" w:color="DADADC"/>
            <w:left w:val="dashed" w:sz="6" w:space="0" w:color="DADADC"/>
            <w:bottom w:val="dashed" w:sz="6" w:space="2" w:color="DADADC"/>
            <w:right w:val="dashed" w:sz="6" w:space="0" w:color="DADADC"/>
          </w:divBdr>
        </w:div>
        <w:div w:id="1448305595">
          <w:marLeft w:val="0"/>
          <w:marRight w:val="0"/>
          <w:marTop w:val="0"/>
          <w:marBottom w:val="0"/>
          <w:divBdr>
            <w:top w:val="none" w:sz="0" w:space="0" w:color="auto"/>
            <w:left w:val="none" w:sz="0" w:space="0" w:color="auto"/>
            <w:bottom w:val="none" w:sz="0" w:space="0" w:color="auto"/>
            <w:right w:val="none" w:sz="0" w:space="0" w:color="auto"/>
          </w:divBdr>
          <w:divsChild>
            <w:div w:id="151310690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481700958">
          <w:marLeft w:val="0"/>
          <w:marRight w:val="0"/>
          <w:marTop w:val="0"/>
          <w:marBottom w:val="0"/>
          <w:divBdr>
            <w:top w:val="none" w:sz="0" w:space="0" w:color="auto"/>
            <w:left w:val="none" w:sz="0" w:space="0" w:color="auto"/>
            <w:bottom w:val="none" w:sz="0" w:space="0" w:color="auto"/>
            <w:right w:val="none" w:sz="0" w:space="0" w:color="auto"/>
          </w:divBdr>
          <w:divsChild>
            <w:div w:id="891696836">
              <w:marLeft w:val="0"/>
              <w:marRight w:val="0"/>
              <w:marTop w:val="0"/>
              <w:marBottom w:val="0"/>
              <w:divBdr>
                <w:top w:val="none" w:sz="0" w:space="0" w:color="auto"/>
                <w:left w:val="none" w:sz="0" w:space="0" w:color="auto"/>
                <w:bottom w:val="none" w:sz="0" w:space="0" w:color="auto"/>
                <w:right w:val="none" w:sz="0" w:space="0" w:color="auto"/>
              </w:divBdr>
            </w:div>
          </w:divsChild>
        </w:div>
        <w:div w:id="1295600391">
          <w:marLeft w:val="0"/>
          <w:marRight w:val="0"/>
          <w:marTop w:val="150"/>
          <w:marBottom w:val="150"/>
          <w:divBdr>
            <w:top w:val="dashed" w:sz="6" w:space="2" w:color="DADADC"/>
            <w:left w:val="dashed" w:sz="6" w:space="0" w:color="DADADC"/>
            <w:bottom w:val="dashed" w:sz="6" w:space="2" w:color="DADADC"/>
            <w:right w:val="dashed" w:sz="6" w:space="0" w:color="DADADC"/>
          </w:divBdr>
        </w:div>
        <w:div w:id="2015035793">
          <w:marLeft w:val="0"/>
          <w:marRight w:val="0"/>
          <w:marTop w:val="0"/>
          <w:marBottom w:val="0"/>
          <w:divBdr>
            <w:top w:val="none" w:sz="0" w:space="0" w:color="auto"/>
            <w:left w:val="none" w:sz="0" w:space="0" w:color="auto"/>
            <w:bottom w:val="none" w:sz="0" w:space="0" w:color="auto"/>
            <w:right w:val="none" w:sz="0" w:space="0" w:color="auto"/>
          </w:divBdr>
          <w:divsChild>
            <w:div w:id="176765693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43150224">
          <w:marLeft w:val="0"/>
          <w:marRight w:val="0"/>
          <w:marTop w:val="0"/>
          <w:marBottom w:val="0"/>
          <w:divBdr>
            <w:top w:val="none" w:sz="0" w:space="0" w:color="auto"/>
            <w:left w:val="none" w:sz="0" w:space="0" w:color="auto"/>
            <w:bottom w:val="none" w:sz="0" w:space="0" w:color="auto"/>
            <w:right w:val="none" w:sz="0" w:space="0" w:color="auto"/>
          </w:divBdr>
          <w:divsChild>
            <w:div w:id="574170984">
              <w:marLeft w:val="0"/>
              <w:marRight w:val="0"/>
              <w:marTop w:val="0"/>
              <w:marBottom w:val="0"/>
              <w:divBdr>
                <w:top w:val="none" w:sz="0" w:space="0" w:color="auto"/>
                <w:left w:val="none" w:sz="0" w:space="0" w:color="auto"/>
                <w:bottom w:val="none" w:sz="0" w:space="0" w:color="auto"/>
                <w:right w:val="none" w:sz="0" w:space="0" w:color="auto"/>
              </w:divBdr>
            </w:div>
          </w:divsChild>
        </w:div>
        <w:div w:id="1845196210">
          <w:marLeft w:val="0"/>
          <w:marRight w:val="0"/>
          <w:marTop w:val="150"/>
          <w:marBottom w:val="150"/>
          <w:divBdr>
            <w:top w:val="dashed" w:sz="6" w:space="2" w:color="DADADC"/>
            <w:left w:val="dashed" w:sz="6" w:space="0" w:color="DADADC"/>
            <w:bottom w:val="dashed" w:sz="6" w:space="2" w:color="DADADC"/>
            <w:right w:val="dashed" w:sz="6" w:space="0" w:color="DADADC"/>
          </w:divBdr>
        </w:div>
        <w:div w:id="1473597875">
          <w:marLeft w:val="0"/>
          <w:marRight w:val="0"/>
          <w:marTop w:val="0"/>
          <w:marBottom w:val="0"/>
          <w:divBdr>
            <w:top w:val="none" w:sz="0" w:space="0" w:color="auto"/>
            <w:left w:val="none" w:sz="0" w:space="0" w:color="auto"/>
            <w:bottom w:val="none" w:sz="0" w:space="0" w:color="auto"/>
            <w:right w:val="none" w:sz="0" w:space="0" w:color="auto"/>
          </w:divBdr>
          <w:divsChild>
            <w:div w:id="130354060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812360004">
          <w:marLeft w:val="0"/>
          <w:marRight w:val="0"/>
          <w:marTop w:val="0"/>
          <w:marBottom w:val="0"/>
          <w:divBdr>
            <w:top w:val="none" w:sz="0" w:space="0" w:color="auto"/>
            <w:left w:val="none" w:sz="0" w:space="0" w:color="auto"/>
            <w:bottom w:val="none" w:sz="0" w:space="0" w:color="auto"/>
            <w:right w:val="none" w:sz="0" w:space="0" w:color="auto"/>
          </w:divBdr>
          <w:divsChild>
            <w:div w:id="1485047131">
              <w:marLeft w:val="0"/>
              <w:marRight w:val="0"/>
              <w:marTop w:val="0"/>
              <w:marBottom w:val="0"/>
              <w:divBdr>
                <w:top w:val="none" w:sz="0" w:space="0" w:color="auto"/>
                <w:left w:val="none" w:sz="0" w:space="0" w:color="auto"/>
                <w:bottom w:val="none" w:sz="0" w:space="0" w:color="auto"/>
                <w:right w:val="none" w:sz="0" w:space="0" w:color="auto"/>
              </w:divBdr>
            </w:div>
          </w:divsChild>
        </w:div>
        <w:div w:id="1751609997">
          <w:marLeft w:val="0"/>
          <w:marRight w:val="0"/>
          <w:marTop w:val="150"/>
          <w:marBottom w:val="150"/>
          <w:divBdr>
            <w:top w:val="dashed" w:sz="6" w:space="2" w:color="DADADC"/>
            <w:left w:val="dashed" w:sz="6" w:space="0" w:color="DADADC"/>
            <w:bottom w:val="dashed" w:sz="6" w:space="2" w:color="DADADC"/>
            <w:right w:val="dashed" w:sz="6" w:space="0" w:color="DADADC"/>
          </w:divBdr>
        </w:div>
        <w:div w:id="1349136472">
          <w:marLeft w:val="0"/>
          <w:marRight w:val="0"/>
          <w:marTop w:val="0"/>
          <w:marBottom w:val="0"/>
          <w:divBdr>
            <w:top w:val="none" w:sz="0" w:space="0" w:color="auto"/>
            <w:left w:val="none" w:sz="0" w:space="0" w:color="auto"/>
            <w:bottom w:val="none" w:sz="0" w:space="0" w:color="auto"/>
            <w:right w:val="none" w:sz="0" w:space="0" w:color="auto"/>
          </w:divBdr>
          <w:divsChild>
            <w:div w:id="85492782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01170799">
          <w:marLeft w:val="0"/>
          <w:marRight w:val="0"/>
          <w:marTop w:val="0"/>
          <w:marBottom w:val="0"/>
          <w:divBdr>
            <w:top w:val="none" w:sz="0" w:space="0" w:color="auto"/>
            <w:left w:val="none" w:sz="0" w:space="0" w:color="auto"/>
            <w:bottom w:val="none" w:sz="0" w:space="0" w:color="auto"/>
            <w:right w:val="none" w:sz="0" w:space="0" w:color="auto"/>
          </w:divBdr>
          <w:divsChild>
            <w:div w:id="980844141">
              <w:marLeft w:val="0"/>
              <w:marRight w:val="0"/>
              <w:marTop w:val="0"/>
              <w:marBottom w:val="0"/>
              <w:divBdr>
                <w:top w:val="none" w:sz="0" w:space="0" w:color="auto"/>
                <w:left w:val="none" w:sz="0" w:space="0" w:color="auto"/>
                <w:bottom w:val="none" w:sz="0" w:space="0" w:color="auto"/>
                <w:right w:val="none" w:sz="0" w:space="0" w:color="auto"/>
              </w:divBdr>
            </w:div>
          </w:divsChild>
        </w:div>
        <w:div w:id="1386635822">
          <w:marLeft w:val="0"/>
          <w:marRight w:val="0"/>
          <w:marTop w:val="150"/>
          <w:marBottom w:val="150"/>
          <w:divBdr>
            <w:top w:val="dashed" w:sz="6" w:space="2" w:color="DADADC"/>
            <w:left w:val="dashed" w:sz="6" w:space="0" w:color="DADADC"/>
            <w:bottom w:val="dashed" w:sz="6" w:space="2" w:color="DADADC"/>
            <w:right w:val="dashed" w:sz="6" w:space="0" w:color="DADADC"/>
          </w:divBdr>
        </w:div>
        <w:div w:id="1949504746">
          <w:marLeft w:val="0"/>
          <w:marRight w:val="0"/>
          <w:marTop w:val="0"/>
          <w:marBottom w:val="0"/>
          <w:divBdr>
            <w:top w:val="none" w:sz="0" w:space="0" w:color="auto"/>
            <w:left w:val="none" w:sz="0" w:space="0" w:color="auto"/>
            <w:bottom w:val="none" w:sz="0" w:space="0" w:color="auto"/>
            <w:right w:val="none" w:sz="0" w:space="0" w:color="auto"/>
          </w:divBdr>
          <w:divsChild>
            <w:div w:id="38938179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48074078">
          <w:marLeft w:val="0"/>
          <w:marRight w:val="0"/>
          <w:marTop w:val="0"/>
          <w:marBottom w:val="0"/>
          <w:divBdr>
            <w:top w:val="none" w:sz="0" w:space="0" w:color="auto"/>
            <w:left w:val="none" w:sz="0" w:space="0" w:color="auto"/>
            <w:bottom w:val="none" w:sz="0" w:space="0" w:color="auto"/>
            <w:right w:val="none" w:sz="0" w:space="0" w:color="auto"/>
          </w:divBdr>
          <w:divsChild>
            <w:div w:id="1640381190">
              <w:marLeft w:val="0"/>
              <w:marRight w:val="0"/>
              <w:marTop w:val="0"/>
              <w:marBottom w:val="0"/>
              <w:divBdr>
                <w:top w:val="none" w:sz="0" w:space="0" w:color="auto"/>
                <w:left w:val="none" w:sz="0" w:space="0" w:color="auto"/>
                <w:bottom w:val="none" w:sz="0" w:space="0" w:color="auto"/>
                <w:right w:val="none" w:sz="0" w:space="0" w:color="auto"/>
              </w:divBdr>
            </w:div>
          </w:divsChild>
        </w:div>
        <w:div w:id="1841390141">
          <w:marLeft w:val="0"/>
          <w:marRight w:val="0"/>
          <w:marTop w:val="150"/>
          <w:marBottom w:val="150"/>
          <w:divBdr>
            <w:top w:val="dashed" w:sz="6" w:space="2" w:color="DADADC"/>
            <w:left w:val="dashed" w:sz="6" w:space="0" w:color="DADADC"/>
            <w:bottom w:val="dashed" w:sz="6" w:space="2" w:color="DADADC"/>
            <w:right w:val="dashed" w:sz="6" w:space="0" w:color="DADADC"/>
          </w:divBdr>
        </w:div>
        <w:div w:id="1713072074">
          <w:marLeft w:val="0"/>
          <w:marRight w:val="0"/>
          <w:marTop w:val="0"/>
          <w:marBottom w:val="0"/>
          <w:divBdr>
            <w:top w:val="none" w:sz="0" w:space="0" w:color="auto"/>
            <w:left w:val="none" w:sz="0" w:space="0" w:color="auto"/>
            <w:bottom w:val="none" w:sz="0" w:space="0" w:color="auto"/>
            <w:right w:val="none" w:sz="0" w:space="0" w:color="auto"/>
          </w:divBdr>
          <w:divsChild>
            <w:div w:id="193567434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29917442">
          <w:marLeft w:val="0"/>
          <w:marRight w:val="0"/>
          <w:marTop w:val="0"/>
          <w:marBottom w:val="0"/>
          <w:divBdr>
            <w:top w:val="none" w:sz="0" w:space="0" w:color="auto"/>
            <w:left w:val="none" w:sz="0" w:space="0" w:color="auto"/>
            <w:bottom w:val="none" w:sz="0" w:space="0" w:color="auto"/>
            <w:right w:val="none" w:sz="0" w:space="0" w:color="auto"/>
          </w:divBdr>
          <w:divsChild>
            <w:div w:id="1645701194">
              <w:marLeft w:val="0"/>
              <w:marRight w:val="0"/>
              <w:marTop w:val="0"/>
              <w:marBottom w:val="0"/>
              <w:divBdr>
                <w:top w:val="none" w:sz="0" w:space="0" w:color="auto"/>
                <w:left w:val="none" w:sz="0" w:space="0" w:color="auto"/>
                <w:bottom w:val="none" w:sz="0" w:space="0" w:color="auto"/>
                <w:right w:val="none" w:sz="0" w:space="0" w:color="auto"/>
              </w:divBdr>
            </w:div>
          </w:divsChild>
        </w:div>
        <w:div w:id="1883668030">
          <w:marLeft w:val="0"/>
          <w:marRight w:val="0"/>
          <w:marTop w:val="150"/>
          <w:marBottom w:val="150"/>
          <w:divBdr>
            <w:top w:val="dashed" w:sz="6" w:space="2" w:color="DADADC"/>
            <w:left w:val="dashed" w:sz="6" w:space="0" w:color="DADADC"/>
            <w:bottom w:val="dashed" w:sz="6" w:space="2" w:color="DADADC"/>
            <w:right w:val="dashed" w:sz="6" w:space="0" w:color="DADADC"/>
          </w:divBdr>
        </w:div>
        <w:div w:id="612370406">
          <w:marLeft w:val="0"/>
          <w:marRight w:val="0"/>
          <w:marTop w:val="0"/>
          <w:marBottom w:val="0"/>
          <w:divBdr>
            <w:top w:val="none" w:sz="0" w:space="0" w:color="auto"/>
            <w:left w:val="none" w:sz="0" w:space="0" w:color="auto"/>
            <w:bottom w:val="none" w:sz="0" w:space="0" w:color="auto"/>
            <w:right w:val="none" w:sz="0" w:space="0" w:color="auto"/>
          </w:divBdr>
          <w:divsChild>
            <w:div w:id="96346779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16979689">
          <w:marLeft w:val="0"/>
          <w:marRight w:val="0"/>
          <w:marTop w:val="0"/>
          <w:marBottom w:val="0"/>
          <w:divBdr>
            <w:top w:val="none" w:sz="0" w:space="0" w:color="auto"/>
            <w:left w:val="none" w:sz="0" w:space="0" w:color="auto"/>
            <w:bottom w:val="none" w:sz="0" w:space="0" w:color="auto"/>
            <w:right w:val="none" w:sz="0" w:space="0" w:color="auto"/>
          </w:divBdr>
          <w:divsChild>
            <w:div w:id="2043942542">
              <w:marLeft w:val="0"/>
              <w:marRight w:val="0"/>
              <w:marTop w:val="0"/>
              <w:marBottom w:val="0"/>
              <w:divBdr>
                <w:top w:val="none" w:sz="0" w:space="0" w:color="auto"/>
                <w:left w:val="none" w:sz="0" w:space="0" w:color="auto"/>
                <w:bottom w:val="none" w:sz="0" w:space="0" w:color="auto"/>
                <w:right w:val="none" w:sz="0" w:space="0" w:color="auto"/>
              </w:divBdr>
            </w:div>
          </w:divsChild>
        </w:div>
        <w:div w:id="1378705188">
          <w:marLeft w:val="0"/>
          <w:marRight w:val="0"/>
          <w:marTop w:val="150"/>
          <w:marBottom w:val="150"/>
          <w:divBdr>
            <w:top w:val="dashed" w:sz="6" w:space="2" w:color="DADADC"/>
            <w:left w:val="dashed" w:sz="6" w:space="0" w:color="DADADC"/>
            <w:bottom w:val="dashed" w:sz="6" w:space="2" w:color="DADADC"/>
            <w:right w:val="dashed" w:sz="6" w:space="0" w:color="DADADC"/>
          </w:divBdr>
        </w:div>
        <w:div w:id="1420760925">
          <w:marLeft w:val="0"/>
          <w:marRight w:val="0"/>
          <w:marTop w:val="0"/>
          <w:marBottom w:val="0"/>
          <w:divBdr>
            <w:top w:val="none" w:sz="0" w:space="0" w:color="auto"/>
            <w:left w:val="none" w:sz="0" w:space="0" w:color="auto"/>
            <w:bottom w:val="none" w:sz="0" w:space="0" w:color="auto"/>
            <w:right w:val="none" w:sz="0" w:space="0" w:color="auto"/>
          </w:divBdr>
          <w:divsChild>
            <w:div w:id="38175326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20206269">
          <w:marLeft w:val="0"/>
          <w:marRight w:val="0"/>
          <w:marTop w:val="0"/>
          <w:marBottom w:val="0"/>
          <w:divBdr>
            <w:top w:val="none" w:sz="0" w:space="0" w:color="auto"/>
            <w:left w:val="none" w:sz="0" w:space="0" w:color="auto"/>
            <w:bottom w:val="none" w:sz="0" w:space="0" w:color="auto"/>
            <w:right w:val="none" w:sz="0" w:space="0" w:color="auto"/>
          </w:divBdr>
          <w:divsChild>
            <w:div w:id="1507137419">
              <w:marLeft w:val="0"/>
              <w:marRight w:val="0"/>
              <w:marTop w:val="0"/>
              <w:marBottom w:val="0"/>
              <w:divBdr>
                <w:top w:val="none" w:sz="0" w:space="0" w:color="auto"/>
                <w:left w:val="none" w:sz="0" w:space="0" w:color="auto"/>
                <w:bottom w:val="none" w:sz="0" w:space="0" w:color="auto"/>
                <w:right w:val="none" w:sz="0" w:space="0" w:color="auto"/>
              </w:divBdr>
            </w:div>
          </w:divsChild>
        </w:div>
        <w:div w:id="494339778">
          <w:marLeft w:val="0"/>
          <w:marRight w:val="0"/>
          <w:marTop w:val="150"/>
          <w:marBottom w:val="150"/>
          <w:divBdr>
            <w:top w:val="dashed" w:sz="6" w:space="2" w:color="DADADC"/>
            <w:left w:val="dashed" w:sz="6" w:space="0" w:color="DADADC"/>
            <w:bottom w:val="dashed" w:sz="6" w:space="2" w:color="DADADC"/>
            <w:right w:val="dashed" w:sz="6" w:space="0" w:color="DADADC"/>
          </w:divBdr>
        </w:div>
        <w:div w:id="1303854378">
          <w:marLeft w:val="0"/>
          <w:marRight w:val="0"/>
          <w:marTop w:val="0"/>
          <w:marBottom w:val="0"/>
          <w:divBdr>
            <w:top w:val="none" w:sz="0" w:space="0" w:color="auto"/>
            <w:left w:val="none" w:sz="0" w:space="0" w:color="auto"/>
            <w:bottom w:val="none" w:sz="0" w:space="0" w:color="auto"/>
            <w:right w:val="none" w:sz="0" w:space="0" w:color="auto"/>
          </w:divBdr>
          <w:divsChild>
            <w:div w:id="100948195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77517608">
          <w:marLeft w:val="0"/>
          <w:marRight w:val="0"/>
          <w:marTop w:val="0"/>
          <w:marBottom w:val="0"/>
          <w:divBdr>
            <w:top w:val="none" w:sz="0" w:space="0" w:color="auto"/>
            <w:left w:val="none" w:sz="0" w:space="0" w:color="auto"/>
            <w:bottom w:val="none" w:sz="0" w:space="0" w:color="auto"/>
            <w:right w:val="none" w:sz="0" w:space="0" w:color="auto"/>
          </w:divBdr>
          <w:divsChild>
            <w:div w:id="210850260">
              <w:marLeft w:val="0"/>
              <w:marRight w:val="0"/>
              <w:marTop w:val="0"/>
              <w:marBottom w:val="0"/>
              <w:divBdr>
                <w:top w:val="none" w:sz="0" w:space="0" w:color="auto"/>
                <w:left w:val="none" w:sz="0" w:space="0" w:color="auto"/>
                <w:bottom w:val="none" w:sz="0" w:space="0" w:color="auto"/>
                <w:right w:val="none" w:sz="0" w:space="0" w:color="auto"/>
              </w:divBdr>
            </w:div>
          </w:divsChild>
        </w:div>
        <w:div w:id="1655987943">
          <w:marLeft w:val="0"/>
          <w:marRight w:val="0"/>
          <w:marTop w:val="150"/>
          <w:marBottom w:val="150"/>
          <w:divBdr>
            <w:top w:val="dashed" w:sz="6" w:space="2" w:color="DADADC"/>
            <w:left w:val="dashed" w:sz="6" w:space="0" w:color="DADADC"/>
            <w:bottom w:val="dashed" w:sz="6" w:space="2" w:color="DADADC"/>
            <w:right w:val="dashed" w:sz="6" w:space="0" w:color="DADADC"/>
          </w:divBdr>
        </w:div>
        <w:div w:id="782269389">
          <w:marLeft w:val="0"/>
          <w:marRight w:val="0"/>
          <w:marTop w:val="0"/>
          <w:marBottom w:val="0"/>
          <w:divBdr>
            <w:top w:val="none" w:sz="0" w:space="0" w:color="auto"/>
            <w:left w:val="none" w:sz="0" w:space="0" w:color="auto"/>
            <w:bottom w:val="none" w:sz="0" w:space="0" w:color="auto"/>
            <w:right w:val="none" w:sz="0" w:space="0" w:color="auto"/>
          </w:divBdr>
          <w:divsChild>
            <w:div w:id="143833339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38469800">
          <w:marLeft w:val="0"/>
          <w:marRight w:val="0"/>
          <w:marTop w:val="0"/>
          <w:marBottom w:val="0"/>
          <w:divBdr>
            <w:top w:val="none" w:sz="0" w:space="0" w:color="auto"/>
            <w:left w:val="none" w:sz="0" w:space="0" w:color="auto"/>
            <w:bottom w:val="none" w:sz="0" w:space="0" w:color="auto"/>
            <w:right w:val="none" w:sz="0" w:space="0" w:color="auto"/>
          </w:divBdr>
          <w:divsChild>
            <w:div w:id="462119407">
              <w:marLeft w:val="0"/>
              <w:marRight w:val="0"/>
              <w:marTop w:val="0"/>
              <w:marBottom w:val="0"/>
              <w:divBdr>
                <w:top w:val="none" w:sz="0" w:space="0" w:color="auto"/>
                <w:left w:val="none" w:sz="0" w:space="0" w:color="auto"/>
                <w:bottom w:val="none" w:sz="0" w:space="0" w:color="auto"/>
                <w:right w:val="none" w:sz="0" w:space="0" w:color="auto"/>
              </w:divBdr>
            </w:div>
          </w:divsChild>
        </w:div>
        <w:div w:id="1365327936">
          <w:marLeft w:val="0"/>
          <w:marRight w:val="0"/>
          <w:marTop w:val="150"/>
          <w:marBottom w:val="150"/>
          <w:divBdr>
            <w:top w:val="dashed" w:sz="6" w:space="2" w:color="DADADC"/>
            <w:left w:val="dashed" w:sz="6" w:space="0" w:color="DADADC"/>
            <w:bottom w:val="dashed" w:sz="6" w:space="2" w:color="DADADC"/>
            <w:right w:val="dashed" w:sz="6" w:space="0" w:color="DADADC"/>
          </w:divBdr>
        </w:div>
        <w:div w:id="756679464">
          <w:marLeft w:val="0"/>
          <w:marRight w:val="0"/>
          <w:marTop w:val="0"/>
          <w:marBottom w:val="0"/>
          <w:divBdr>
            <w:top w:val="none" w:sz="0" w:space="0" w:color="auto"/>
            <w:left w:val="none" w:sz="0" w:space="0" w:color="auto"/>
            <w:bottom w:val="none" w:sz="0" w:space="0" w:color="auto"/>
            <w:right w:val="none" w:sz="0" w:space="0" w:color="auto"/>
          </w:divBdr>
          <w:divsChild>
            <w:div w:id="162322192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27829093">
          <w:marLeft w:val="0"/>
          <w:marRight w:val="0"/>
          <w:marTop w:val="0"/>
          <w:marBottom w:val="0"/>
          <w:divBdr>
            <w:top w:val="none" w:sz="0" w:space="0" w:color="auto"/>
            <w:left w:val="none" w:sz="0" w:space="0" w:color="auto"/>
            <w:bottom w:val="none" w:sz="0" w:space="0" w:color="auto"/>
            <w:right w:val="none" w:sz="0" w:space="0" w:color="auto"/>
          </w:divBdr>
          <w:divsChild>
            <w:div w:id="191114068">
              <w:marLeft w:val="0"/>
              <w:marRight w:val="0"/>
              <w:marTop w:val="0"/>
              <w:marBottom w:val="0"/>
              <w:divBdr>
                <w:top w:val="none" w:sz="0" w:space="0" w:color="auto"/>
                <w:left w:val="none" w:sz="0" w:space="0" w:color="auto"/>
                <w:bottom w:val="none" w:sz="0" w:space="0" w:color="auto"/>
                <w:right w:val="none" w:sz="0" w:space="0" w:color="auto"/>
              </w:divBdr>
            </w:div>
          </w:divsChild>
        </w:div>
        <w:div w:id="1777285037">
          <w:marLeft w:val="0"/>
          <w:marRight w:val="0"/>
          <w:marTop w:val="150"/>
          <w:marBottom w:val="150"/>
          <w:divBdr>
            <w:top w:val="dashed" w:sz="6" w:space="2" w:color="DADADC"/>
            <w:left w:val="dashed" w:sz="6" w:space="0" w:color="DADADC"/>
            <w:bottom w:val="dashed" w:sz="6" w:space="2" w:color="DADADC"/>
            <w:right w:val="dashed" w:sz="6" w:space="0" w:color="DADADC"/>
          </w:divBdr>
        </w:div>
        <w:div w:id="2022320642">
          <w:marLeft w:val="0"/>
          <w:marRight w:val="0"/>
          <w:marTop w:val="0"/>
          <w:marBottom w:val="0"/>
          <w:divBdr>
            <w:top w:val="none" w:sz="0" w:space="0" w:color="auto"/>
            <w:left w:val="none" w:sz="0" w:space="0" w:color="auto"/>
            <w:bottom w:val="none" w:sz="0" w:space="0" w:color="auto"/>
            <w:right w:val="none" w:sz="0" w:space="0" w:color="auto"/>
          </w:divBdr>
          <w:divsChild>
            <w:div w:id="196137753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993949497">
          <w:marLeft w:val="0"/>
          <w:marRight w:val="0"/>
          <w:marTop w:val="0"/>
          <w:marBottom w:val="0"/>
          <w:divBdr>
            <w:top w:val="none" w:sz="0" w:space="0" w:color="auto"/>
            <w:left w:val="none" w:sz="0" w:space="0" w:color="auto"/>
            <w:bottom w:val="none" w:sz="0" w:space="0" w:color="auto"/>
            <w:right w:val="none" w:sz="0" w:space="0" w:color="auto"/>
          </w:divBdr>
          <w:divsChild>
            <w:div w:id="573047049">
              <w:marLeft w:val="0"/>
              <w:marRight w:val="0"/>
              <w:marTop w:val="0"/>
              <w:marBottom w:val="0"/>
              <w:divBdr>
                <w:top w:val="none" w:sz="0" w:space="0" w:color="auto"/>
                <w:left w:val="none" w:sz="0" w:space="0" w:color="auto"/>
                <w:bottom w:val="none" w:sz="0" w:space="0" w:color="auto"/>
                <w:right w:val="none" w:sz="0" w:space="0" w:color="auto"/>
              </w:divBdr>
            </w:div>
          </w:divsChild>
        </w:div>
        <w:div w:id="2137214547">
          <w:marLeft w:val="0"/>
          <w:marRight w:val="0"/>
          <w:marTop w:val="150"/>
          <w:marBottom w:val="150"/>
          <w:divBdr>
            <w:top w:val="dashed" w:sz="6" w:space="2" w:color="DADADC"/>
            <w:left w:val="dashed" w:sz="6" w:space="0" w:color="DADADC"/>
            <w:bottom w:val="dashed" w:sz="6" w:space="2" w:color="DADADC"/>
            <w:right w:val="dashed" w:sz="6" w:space="0" w:color="DADADC"/>
          </w:divBdr>
        </w:div>
        <w:div w:id="32921323">
          <w:marLeft w:val="0"/>
          <w:marRight w:val="0"/>
          <w:marTop w:val="0"/>
          <w:marBottom w:val="0"/>
          <w:divBdr>
            <w:top w:val="none" w:sz="0" w:space="0" w:color="auto"/>
            <w:left w:val="none" w:sz="0" w:space="0" w:color="auto"/>
            <w:bottom w:val="none" w:sz="0" w:space="0" w:color="auto"/>
            <w:right w:val="none" w:sz="0" w:space="0" w:color="auto"/>
          </w:divBdr>
          <w:divsChild>
            <w:div w:id="147386745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40917377">
          <w:marLeft w:val="0"/>
          <w:marRight w:val="0"/>
          <w:marTop w:val="0"/>
          <w:marBottom w:val="0"/>
          <w:divBdr>
            <w:top w:val="none" w:sz="0" w:space="0" w:color="auto"/>
            <w:left w:val="none" w:sz="0" w:space="0" w:color="auto"/>
            <w:bottom w:val="none" w:sz="0" w:space="0" w:color="auto"/>
            <w:right w:val="none" w:sz="0" w:space="0" w:color="auto"/>
          </w:divBdr>
          <w:divsChild>
            <w:div w:id="235558056">
              <w:marLeft w:val="0"/>
              <w:marRight w:val="0"/>
              <w:marTop w:val="0"/>
              <w:marBottom w:val="0"/>
              <w:divBdr>
                <w:top w:val="none" w:sz="0" w:space="0" w:color="auto"/>
                <w:left w:val="none" w:sz="0" w:space="0" w:color="auto"/>
                <w:bottom w:val="none" w:sz="0" w:space="0" w:color="auto"/>
                <w:right w:val="none" w:sz="0" w:space="0" w:color="auto"/>
              </w:divBdr>
            </w:div>
          </w:divsChild>
        </w:div>
        <w:div w:id="328094674">
          <w:marLeft w:val="0"/>
          <w:marRight w:val="0"/>
          <w:marTop w:val="150"/>
          <w:marBottom w:val="150"/>
          <w:divBdr>
            <w:top w:val="dashed" w:sz="6" w:space="2" w:color="DADADC"/>
            <w:left w:val="dashed" w:sz="6" w:space="0" w:color="DADADC"/>
            <w:bottom w:val="dashed" w:sz="6" w:space="2" w:color="DADADC"/>
            <w:right w:val="dashed" w:sz="6" w:space="0" w:color="DADADC"/>
          </w:divBdr>
        </w:div>
        <w:div w:id="393432767">
          <w:marLeft w:val="0"/>
          <w:marRight w:val="0"/>
          <w:marTop w:val="0"/>
          <w:marBottom w:val="0"/>
          <w:divBdr>
            <w:top w:val="none" w:sz="0" w:space="0" w:color="auto"/>
            <w:left w:val="none" w:sz="0" w:space="0" w:color="auto"/>
            <w:bottom w:val="none" w:sz="0" w:space="0" w:color="auto"/>
            <w:right w:val="none" w:sz="0" w:space="0" w:color="auto"/>
          </w:divBdr>
          <w:divsChild>
            <w:div w:id="139192627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985822150">
          <w:marLeft w:val="0"/>
          <w:marRight w:val="0"/>
          <w:marTop w:val="0"/>
          <w:marBottom w:val="0"/>
          <w:divBdr>
            <w:top w:val="none" w:sz="0" w:space="0" w:color="auto"/>
            <w:left w:val="none" w:sz="0" w:space="0" w:color="auto"/>
            <w:bottom w:val="none" w:sz="0" w:space="0" w:color="auto"/>
            <w:right w:val="none" w:sz="0" w:space="0" w:color="auto"/>
          </w:divBdr>
          <w:divsChild>
            <w:div w:id="382411483">
              <w:marLeft w:val="0"/>
              <w:marRight w:val="0"/>
              <w:marTop w:val="0"/>
              <w:marBottom w:val="0"/>
              <w:divBdr>
                <w:top w:val="none" w:sz="0" w:space="0" w:color="auto"/>
                <w:left w:val="none" w:sz="0" w:space="0" w:color="auto"/>
                <w:bottom w:val="none" w:sz="0" w:space="0" w:color="auto"/>
                <w:right w:val="none" w:sz="0" w:space="0" w:color="auto"/>
              </w:divBdr>
            </w:div>
          </w:divsChild>
        </w:div>
        <w:div w:id="139855206">
          <w:marLeft w:val="0"/>
          <w:marRight w:val="0"/>
          <w:marTop w:val="150"/>
          <w:marBottom w:val="150"/>
          <w:divBdr>
            <w:top w:val="dashed" w:sz="6" w:space="2" w:color="DADADC"/>
            <w:left w:val="dashed" w:sz="6" w:space="0" w:color="DADADC"/>
            <w:bottom w:val="dashed" w:sz="6" w:space="2" w:color="DADADC"/>
            <w:right w:val="dashed" w:sz="6" w:space="0" w:color="DADADC"/>
          </w:divBdr>
        </w:div>
        <w:div w:id="1683162580">
          <w:marLeft w:val="0"/>
          <w:marRight w:val="0"/>
          <w:marTop w:val="0"/>
          <w:marBottom w:val="0"/>
          <w:divBdr>
            <w:top w:val="none" w:sz="0" w:space="0" w:color="auto"/>
            <w:left w:val="none" w:sz="0" w:space="0" w:color="auto"/>
            <w:bottom w:val="none" w:sz="0" w:space="0" w:color="auto"/>
            <w:right w:val="none" w:sz="0" w:space="0" w:color="auto"/>
          </w:divBdr>
          <w:divsChild>
            <w:div w:id="54129137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49887653">
          <w:marLeft w:val="0"/>
          <w:marRight w:val="0"/>
          <w:marTop w:val="0"/>
          <w:marBottom w:val="0"/>
          <w:divBdr>
            <w:top w:val="none" w:sz="0" w:space="0" w:color="auto"/>
            <w:left w:val="none" w:sz="0" w:space="0" w:color="auto"/>
            <w:bottom w:val="none" w:sz="0" w:space="0" w:color="auto"/>
            <w:right w:val="none" w:sz="0" w:space="0" w:color="auto"/>
          </w:divBdr>
          <w:divsChild>
            <w:div w:id="312755628">
              <w:marLeft w:val="0"/>
              <w:marRight w:val="0"/>
              <w:marTop w:val="0"/>
              <w:marBottom w:val="0"/>
              <w:divBdr>
                <w:top w:val="none" w:sz="0" w:space="0" w:color="auto"/>
                <w:left w:val="none" w:sz="0" w:space="0" w:color="auto"/>
                <w:bottom w:val="none" w:sz="0" w:space="0" w:color="auto"/>
                <w:right w:val="none" w:sz="0" w:space="0" w:color="auto"/>
              </w:divBdr>
            </w:div>
          </w:divsChild>
        </w:div>
        <w:div w:id="572081845">
          <w:marLeft w:val="0"/>
          <w:marRight w:val="0"/>
          <w:marTop w:val="150"/>
          <w:marBottom w:val="150"/>
          <w:divBdr>
            <w:top w:val="dashed" w:sz="6" w:space="2" w:color="DADADC"/>
            <w:left w:val="dashed" w:sz="6" w:space="0" w:color="DADADC"/>
            <w:bottom w:val="dashed" w:sz="6" w:space="2" w:color="DADADC"/>
            <w:right w:val="dashed" w:sz="6" w:space="0" w:color="DADADC"/>
          </w:divBdr>
        </w:div>
        <w:div w:id="251931773">
          <w:marLeft w:val="0"/>
          <w:marRight w:val="0"/>
          <w:marTop w:val="0"/>
          <w:marBottom w:val="0"/>
          <w:divBdr>
            <w:top w:val="none" w:sz="0" w:space="0" w:color="auto"/>
            <w:left w:val="none" w:sz="0" w:space="0" w:color="auto"/>
            <w:bottom w:val="none" w:sz="0" w:space="0" w:color="auto"/>
            <w:right w:val="none" w:sz="0" w:space="0" w:color="auto"/>
          </w:divBdr>
          <w:divsChild>
            <w:div w:id="47942260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074506659">
          <w:marLeft w:val="0"/>
          <w:marRight w:val="0"/>
          <w:marTop w:val="0"/>
          <w:marBottom w:val="0"/>
          <w:divBdr>
            <w:top w:val="none" w:sz="0" w:space="0" w:color="auto"/>
            <w:left w:val="none" w:sz="0" w:space="0" w:color="auto"/>
            <w:bottom w:val="none" w:sz="0" w:space="0" w:color="auto"/>
            <w:right w:val="none" w:sz="0" w:space="0" w:color="auto"/>
          </w:divBdr>
          <w:divsChild>
            <w:div w:id="998272584">
              <w:marLeft w:val="0"/>
              <w:marRight w:val="0"/>
              <w:marTop w:val="0"/>
              <w:marBottom w:val="0"/>
              <w:divBdr>
                <w:top w:val="none" w:sz="0" w:space="0" w:color="auto"/>
                <w:left w:val="none" w:sz="0" w:space="0" w:color="auto"/>
                <w:bottom w:val="none" w:sz="0" w:space="0" w:color="auto"/>
                <w:right w:val="none" w:sz="0" w:space="0" w:color="auto"/>
              </w:divBdr>
            </w:div>
          </w:divsChild>
        </w:div>
        <w:div w:id="558051631">
          <w:marLeft w:val="0"/>
          <w:marRight w:val="0"/>
          <w:marTop w:val="150"/>
          <w:marBottom w:val="150"/>
          <w:divBdr>
            <w:top w:val="dashed" w:sz="6" w:space="2" w:color="DADADC"/>
            <w:left w:val="dashed" w:sz="6" w:space="0" w:color="DADADC"/>
            <w:bottom w:val="dashed" w:sz="6" w:space="2" w:color="DADADC"/>
            <w:right w:val="dashed" w:sz="6" w:space="0" w:color="DADADC"/>
          </w:divBdr>
        </w:div>
        <w:div w:id="2112698485">
          <w:marLeft w:val="0"/>
          <w:marRight w:val="0"/>
          <w:marTop w:val="0"/>
          <w:marBottom w:val="0"/>
          <w:divBdr>
            <w:top w:val="none" w:sz="0" w:space="0" w:color="auto"/>
            <w:left w:val="none" w:sz="0" w:space="0" w:color="auto"/>
            <w:bottom w:val="none" w:sz="0" w:space="0" w:color="auto"/>
            <w:right w:val="none" w:sz="0" w:space="0" w:color="auto"/>
          </w:divBdr>
          <w:divsChild>
            <w:div w:id="187133620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04643703">
          <w:marLeft w:val="0"/>
          <w:marRight w:val="0"/>
          <w:marTop w:val="0"/>
          <w:marBottom w:val="0"/>
          <w:divBdr>
            <w:top w:val="none" w:sz="0" w:space="0" w:color="auto"/>
            <w:left w:val="none" w:sz="0" w:space="0" w:color="auto"/>
            <w:bottom w:val="none" w:sz="0" w:space="0" w:color="auto"/>
            <w:right w:val="none" w:sz="0" w:space="0" w:color="auto"/>
          </w:divBdr>
          <w:divsChild>
            <w:div w:id="1946842622">
              <w:marLeft w:val="0"/>
              <w:marRight w:val="0"/>
              <w:marTop w:val="0"/>
              <w:marBottom w:val="0"/>
              <w:divBdr>
                <w:top w:val="none" w:sz="0" w:space="0" w:color="auto"/>
                <w:left w:val="none" w:sz="0" w:space="0" w:color="auto"/>
                <w:bottom w:val="none" w:sz="0" w:space="0" w:color="auto"/>
                <w:right w:val="none" w:sz="0" w:space="0" w:color="auto"/>
              </w:divBdr>
            </w:div>
          </w:divsChild>
        </w:div>
        <w:div w:id="802388927">
          <w:marLeft w:val="0"/>
          <w:marRight w:val="0"/>
          <w:marTop w:val="150"/>
          <w:marBottom w:val="150"/>
          <w:divBdr>
            <w:top w:val="dashed" w:sz="6" w:space="2" w:color="DADADC"/>
            <w:left w:val="dashed" w:sz="6" w:space="0" w:color="DADADC"/>
            <w:bottom w:val="dashed" w:sz="6" w:space="2" w:color="DADADC"/>
            <w:right w:val="dashed" w:sz="6" w:space="0" w:color="DADADC"/>
          </w:divBdr>
        </w:div>
        <w:div w:id="731193431">
          <w:marLeft w:val="0"/>
          <w:marRight w:val="0"/>
          <w:marTop w:val="0"/>
          <w:marBottom w:val="0"/>
          <w:divBdr>
            <w:top w:val="none" w:sz="0" w:space="0" w:color="auto"/>
            <w:left w:val="none" w:sz="0" w:space="0" w:color="auto"/>
            <w:bottom w:val="none" w:sz="0" w:space="0" w:color="auto"/>
            <w:right w:val="none" w:sz="0" w:space="0" w:color="auto"/>
          </w:divBdr>
          <w:divsChild>
            <w:div w:id="1326409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84152969">
          <w:marLeft w:val="0"/>
          <w:marRight w:val="0"/>
          <w:marTop w:val="0"/>
          <w:marBottom w:val="0"/>
          <w:divBdr>
            <w:top w:val="none" w:sz="0" w:space="0" w:color="auto"/>
            <w:left w:val="none" w:sz="0" w:space="0" w:color="auto"/>
            <w:bottom w:val="none" w:sz="0" w:space="0" w:color="auto"/>
            <w:right w:val="none" w:sz="0" w:space="0" w:color="auto"/>
          </w:divBdr>
          <w:divsChild>
            <w:div w:id="884029278">
              <w:marLeft w:val="0"/>
              <w:marRight w:val="0"/>
              <w:marTop w:val="0"/>
              <w:marBottom w:val="0"/>
              <w:divBdr>
                <w:top w:val="none" w:sz="0" w:space="0" w:color="auto"/>
                <w:left w:val="none" w:sz="0" w:space="0" w:color="auto"/>
                <w:bottom w:val="none" w:sz="0" w:space="0" w:color="auto"/>
                <w:right w:val="none" w:sz="0" w:space="0" w:color="auto"/>
              </w:divBdr>
            </w:div>
          </w:divsChild>
        </w:div>
        <w:div w:id="174731224">
          <w:marLeft w:val="0"/>
          <w:marRight w:val="0"/>
          <w:marTop w:val="150"/>
          <w:marBottom w:val="150"/>
          <w:divBdr>
            <w:top w:val="dashed" w:sz="6" w:space="2" w:color="DADADC"/>
            <w:left w:val="dashed" w:sz="6" w:space="0" w:color="DADADC"/>
            <w:bottom w:val="dashed" w:sz="6" w:space="2" w:color="DADADC"/>
            <w:right w:val="dashed" w:sz="6" w:space="0" w:color="DADADC"/>
          </w:divBdr>
        </w:div>
        <w:div w:id="125658091">
          <w:marLeft w:val="0"/>
          <w:marRight w:val="0"/>
          <w:marTop w:val="0"/>
          <w:marBottom w:val="0"/>
          <w:divBdr>
            <w:top w:val="none" w:sz="0" w:space="0" w:color="auto"/>
            <w:left w:val="none" w:sz="0" w:space="0" w:color="auto"/>
            <w:bottom w:val="none" w:sz="0" w:space="0" w:color="auto"/>
            <w:right w:val="none" w:sz="0" w:space="0" w:color="auto"/>
          </w:divBdr>
          <w:divsChild>
            <w:div w:id="28307930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55631637">
          <w:marLeft w:val="0"/>
          <w:marRight w:val="0"/>
          <w:marTop w:val="0"/>
          <w:marBottom w:val="0"/>
          <w:divBdr>
            <w:top w:val="none" w:sz="0" w:space="0" w:color="auto"/>
            <w:left w:val="none" w:sz="0" w:space="0" w:color="auto"/>
            <w:bottom w:val="none" w:sz="0" w:space="0" w:color="auto"/>
            <w:right w:val="none" w:sz="0" w:space="0" w:color="auto"/>
          </w:divBdr>
          <w:divsChild>
            <w:div w:id="1519008787">
              <w:marLeft w:val="0"/>
              <w:marRight w:val="0"/>
              <w:marTop w:val="0"/>
              <w:marBottom w:val="0"/>
              <w:divBdr>
                <w:top w:val="none" w:sz="0" w:space="0" w:color="auto"/>
                <w:left w:val="none" w:sz="0" w:space="0" w:color="auto"/>
                <w:bottom w:val="none" w:sz="0" w:space="0" w:color="auto"/>
                <w:right w:val="none" w:sz="0" w:space="0" w:color="auto"/>
              </w:divBdr>
            </w:div>
          </w:divsChild>
        </w:div>
        <w:div w:id="549615428">
          <w:marLeft w:val="0"/>
          <w:marRight w:val="0"/>
          <w:marTop w:val="150"/>
          <w:marBottom w:val="150"/>
          <w:divBdr>
            <w:top w:val="dashed" w:sz="6" w:space="2" w:color="DADADC"/>
            <w:left w:val="dashed" w:sz="6" w:space="0" w:color="DADADC"/>
            <w:bottom w:val="dashed" w:sz="6" w:space="2" w:color="DADADC"/>
            <w:right w:val="dashed" w:sz="6" w:space="0" w:color="DADADC"/>
          </w:divBdr>
        </w:div>
        <w:div w:id="142546888">
          <w:marLeft w:val="0"/>
          <w:marRight w:val="0"/>
          <w:marTop w:val="0"/>
          <w:marBottom w:val="0"/>
          <w:divBdr>
            <w:top w:val="none" w:sz="0" w:space="0" w:color="auto"/>
            <w:left w:val="none" w:sz="0" w:space="0" w:color="auto"/>
            <w:bottom w:val="none" w:sz="0" w:space="0" w:color="auto"/>
            <w:right w:val="none" w:sz="0" w:space="0" w:color="auto"/>
          </w:divBdr>
          <w:divsChild>
            <w:div w:id="51203988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93533753">
          <w:marLeft w:val="0"/>
          <w:marRight w:val="0"/>
          <w:marTop w:val="0"/>
          <w:marBottom w:val="0"/>
          <w:divBdr>
            <w:top w:val="none" w:sz="0" w:space="0" w:color="auto"/>
            <w:left w:val="none" w:sz="0" w:space="0" w:color="auto"/>
            <w:bottom w:val="none" w:sz="0" w:space="0" w:color="auto"/>
            <w:right w:val="none" w:sz="0" w:space="0" w:color="auto"/>
          </w:divBdr>
          <w:divsChild>
            <w:div w:id="1898199303">
              <w:marLeft w:val="0"/>
              <w:marRight w:val="0"/>
              <w:marTop w:val="0"/>
              <w:marBottom w:val="0"/>
              <w:divBdr>
                <w:top w:val="none" w:sz="0" w:space="0" w:color="auto"/>
                <w:left w:val="none" w:sz="0" w:space="0" w:color="auto"/>
                <w:bottom w:val="none" w:sz="0" w:space="0" w:color="auto"/>
                <w:right w:val="none" w:sz="0" w:space="0" w:color="auto"/>
              </w:divBdr>
            </w:div>
          </w:divsChild>
        </w:div>
        <w:div w:id="1783724571">
          <w:marLeft w:val="0"/>
          <w:marRight w:val="0"/>
          <w:marTop w:val="150"/>
          <w:marBottom w:val="150"/>
          <w:divBdr>
            <w:top w:val="dashed" w:sz="6" w:space="2" w:color="DADADC"/>
            <w:left w:val="dashed" w:sz="6" w:space="0" w:color="DADADC"/>
            <w:bottom w:val="dashed" w:sz="6" w:space="2" w:color="DADADC"/>
            <w:right w:val="dashed" w:sz="6" w:space="0" w:color="DADADC"/>
          </w:divBdr>
        </w:div>
        <w:div w:id="105277593">
          <w:marLeft w:val="0"/>
          <w:marRight w:val="0"/>
          <w:marTop w:val="0"/>
          <w:marBottom w:val="0"/>
          <w:divBdr>
            <w:top w:val="none" w:sz="0" w:space="0" w:color="auto"/>
            <w:left w:val="none" w:sz="0" w:space="0" w:color="auto"/>
            <w:bottom w:val="none" w:sz="0" w:space="0" w:color="auto"/>
            <w:right w:val="none" w:sz="0" w:space="0" w:color="auto"/>
          </w:divBdr>
          <w:divsChild>
            <w:div w:id="203603577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288318795">
          <w:marLeft w:val="0"/>
          <w:marRight w:val="0"/>
          <w:marTop w:val="0"/>
          <w:marBottom w:val="0"/>
          <w:divBdr>
            <w:top w:val="none" w:sz="0" w:space="0" w:color="auto"/>
            <w:left w:val="none" w:sz="0" w:space="0" w:color="auto"/>
            <w:bottom w:val="none" w:sz="0" w:space="0" w:color="auto"/>
            <w:right w:val="none" w:sz="0" w:space="0" w:color="auto"/>
          </w:divBdr>
          <w:divsChild>
            <w:div w:id="1867599963">
              <w:marLeft w:val="0"/>
              <w:marRight w:val="0"/>
              <w:marTop w:val="0"/>
              <w:marBottom w:val="0"/>
              <w:divBdr>
                <w:top w:val="none" w:sz="0" w:space="0" w:color="auto"/>
                <w:left w:val="none" w:sz="0" w:space="0" w:color="auto"/>
                <w:bottom w:val="none" w:sz="0" w:space="0" w:color="auto"/>
                <w:right w:val="none" w:sz="0" w:space="0" w:color="auto"/>
              </w:divBdr>
            </w:div>
          </w:divsChild>
        </w:div>
        <w:div w:id="1310675496">
          <w:marLeft w:val="0"/>
          <w:marRight w:val="0"/>
          <w:marTop w:val="150"/>
          <w:marBottom w:val="150"/>
          <w:divBdr>
            <w:top w:val="dashed" w:sz="6" w:space="2" w:color="DADADC"/>
            <w:left w:val="dashed" w:sz="6" w:space="0" w:color="DADADC"/>
            <w:bottom w:val="dashed" w:sz="6" w:space="2" w:color="DADADC"/>
            <w:right w:val="dashed" w:sz="6" w:space="0" w:color="DADADC"/>
          </w:divBdr>
        </w:div>
        <w:div w:id="1262837452">
          <w:marLeft w:val="0"/>
          <w:marRight w:val="0"/>
          <w:marTop w:val="0"/>
          <w:marBottom w:val="0"/>
          <w:divBdr>
            <w:top w:val="none" w:sz="0" w:space="0" w:color="auto"/>
            <w:left w:val="none" w:sz="0" w:space="0" w:color="auto"/>
            <w:bottom w:val="none" w:sz="0" w:space="0" w:color="auto"/>
            <w:right w:val="none" w:sz="0" w:space="0" w:color="auto"/>
          </w:divBdr>
          <w:divsChild>
            <w:div w:id="156221015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149202026">
          <w:marLeft w:val="0"/>
          <w:marRight w:val="0"/>
          <w:marTop w:val="0"/>
          <w:marBottom w:val="0"/>
          <w:divBdr>
            <w:top w:val="none" w:sz="0" w:space="0" w:color="auto"/>
            <w:left w:val="none" w:sz="0" w:space="0" w:color="auto"/>
            <w:bottom w:val="none" w:sz="0" w:space="0" w:color="auto"/>
            <w:right w:val="none" w:sz="0" w:space="0" w:color="auto"/>
          </w:divBdr>
          <w:divsChild>
            <w:div w:id="1727102359">
              <w:marLeft w:val="0"/>
              <w:marRight w:val="0"/>
              <w:marTop w:val="0"/>
              <w:marBottom w:val="0"/>
              <w:divBdr>
                <w:top w:val="none" w:sz="0" w:space="0" w:color="auto"/>
                <w:left w:val="none" w:sz="0" w:space="0" w:color="auto"/>
                <w:bottom w:val="none" w:sz="0" w:space="0" w:color="auto"/>
                <w:right w:val="none" w:sz="0" w:space="0" w:color="auto"/>
              </w:divBdr>
            </w:div>
          </w:divsChild>
        </w:div>
        <w:div w:id="764156968">
          <w:marLeft w:val="0"/>
          <w:marRight w:val="0"/>
          <w:marTop w:val="150"/>
          <w:marBottom w:val="150"/>
          <w:divBdr>
            <w:top w:val="dashed" w:sz="6" w:space="2" w:color="DADADC"/>
            <w:left w:val="dashed" w:sz="6" w:space="0" w:color="DADADC"/>
            <w:bottom w:val="dashed" w:sz="6" w:space="2" w:color="DADADC"/>
            <w:right w:val="dashed" w:sz="6" w:space="0" w:color="DADADC"/>
          </w:divBdr>
        </w:div>
        <w:div w:id="511455483">
          <w:marLeft w:val="0"/>
          <w:marRight w:val="0"/>
          <w:marTop w:val="0"/>
          <w:marBottom w:val="0"/>
          <w:divBdr>
            <w:top w:val="none" w:sz="0" w:space="0" w:color="auto"/>
            <w:left w:val="none" w:sz="0" w:space="0" w:color="auto"/>
            <w:bottom w:val="none" w:sz="0" w:space="0" w:color="auto"/>
            <w:right w:val="none" w:sz="0" w:space="0" w:color="auto"/>
          </w:divBdr>
          <w:divsChild>
            <w:div w:id="854613433">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041781821">
          <w:marLeft w:val="0"/>
          <w:marRight w:val="0"/>
          <w:marTop w:val="0"/>
          <w:marBottom w:val="0"/>
          <w:divBdr>
            <w:top w:val="none" w:sz="0" w:space="0" w:color="auto"/>
            <w:left w:val="none" w:sz="0" w:space="0" w:color="auto"/>
            <w:bottom w:val="none" w:sz="0" w:space="0" w:color="auto"/>
            <w:right w:val="none" w:sz="0" w:space="0" w:color="auto"/>
          </w:divBdr>
          <w:divsChild>
            <w:div w:id="636953729">
              <w:marLeft w:val="0"/>
              <w:marRight w:val="0"/>
              <w:marTop w:val="0"/>
              <w:marBottom w:val="0"/>
              <w:divBdr>
                <w:top w:val="none" w:sz="0" w:space="0" w:color="auto"/>
                <w:left w:val="none" w:sz="0" w:space="0" w:color="auto"/>
                <w:bottom w:val="none" w:sz="0" w:space="0" w:color="auto"/>
                <w:right w:val="none" w:sz="0" w:space="0" w:color="auto"/>
              </w:divBdr>
            </w:div>
          </w:divsChild>
        </w:div>
        <w:div w:id="988482920">
          <w:marLeft w:val="0"/>
          <w:marRight w:val="0"/>
          <w:marTop w:val="150"/>
          <w:marBottom w:val="150"/>
          <w:divBdr>
            <w:top w:val="dashed" w:sz="6" w:space="2" w:color="DADADC"/>
            <w:left w:val="dashed" w:sz="6" w:space="0" w:color="DADADC"/>
            <w:bottom w:val="dashed" w:sz="6" w:space="2" w:color="DADADC"/>
            <w:right w:val="dashed" w:sz="6" w:space="0" w:color="DADADC"/>
          </w:divBdr>
        </w:div>
        <w:div w:id="1275286489">
          <w:marLeft w:val="0"/>
          <w:marRight w:val="0"/>
          <w:marTop w:val="0"/>
          <w:marBottom w:val="0"/>
          <w:divBdr>
            <w:top w:val="none" w:sz="0" w:space="0" w:color="auto"/>
            <w:left w:val="none" w:sz="0" w:space="0" w:color="auto"/>
            <w:bottom w:val="none" w:sz="0" w:space="0" w:color="auto"/>
            <w:right w:val="none" w:sz="0" w:space="0" w:color="auto"/>
          </w:divBdr>
          <w:divsChild>
            <w:div w:id="167919425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68000680">
          <w:marLeft w:val="0"/>
          <w:marRight w:val="0"/>
          <w:marTop w:val="0"/>
          <w:marBottom w:val="0"/>
          <w:divBdr>
            <w:top w:val="none" w:sz="0" w:space="0" w:color="auto"/>
            <w:left w:val="none" w:sz="0" w:space="0" w:color="auto"/>
            <w:bottom w:val="none" w:sz="0" w:space="0" w:color="auto"/>
            <w:right w:val="none" w:sz="0" w:space="0" w:color="auto"/>
          </w:divBdr>
          <w:divsChild>
            <w:div w:id="1167793839">
              <w:marLeft w:val="0"/>
              <w:marRight w:val="0"/>
              <w:marTop w:val="0"/>
              <w:marBottom w:val="0"/>
              <w:divBdr>
                <w:top w:val="none" w:sz="0" w:space="0" w:color="auto"/>
                <w:left w:val="none" w:sz="0" w:space="0" w:color="auto"/>
                <w:bottom w:val="none" w:sz="0" w:space="0" w:color="auto"/>
                <w:right w:val="none" w:sz="0" w:space="0" w:color="auto"/>
              </w:divBdr>
            </w:div>
          </w:divsChild>
        </w:div>
        <w:div w:id="221647801">
          <w:marLeft w:val="0"/>
          <w:marRight w:val="0"/>
          <w:marTop w:val="150"/>
          <w:marBottom w:val="150"/>
          <w:divBdr>
            <w:top w:val="dashed" w:sz="6" w:space="2" w:color="DADADC"/>
            <w:left w:val="dashed" w:sz="6" w:space="0" w:color="DADADC"/>
            <w:bottom w:val="dashed" w:sz="6" w:space="2" w:color="DADADC"/>
            <w:right w:val="dashed" w:sz="6" w:space="0" w:color="DADADC"/>
          </w:divBdr>
        </w:div>
        <w:div w:id="1223296225">
          <w:marLeft w:val="0"/>
          <w:marRight w:val="0"/>
          <w:marTop w:val="0"/>
          <w:marBottom w:val="0"/>
          <w:divBdr>
            <w:top w:val="none" w:sz="0" w:space="0" w:color="auto"/>
            <w:left w:val="none" w:sz="0" w:space="0" w:color="auto"/>
            <w:bottom w:val="none" w:sz="0" w:space="0" w:color="auto"/>
            <w:right w:val="none" w:sz="0" w:space="0" w:color="auto"/>
          </w:divBdr>
          <w:divsChild>
            <w:div w:id="104571394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124765211">
          <w:marLeft w:val="0"/>
          <w:marRight w:val="0"/>
          <w:marTop w:val="0"/>
          <w:marBottom w:val="0"/>
          <w:divBdr>
            <w:top w:val="none" w:sz="0" w:space="0" w:color="auto"/>
            <w:left w:val="none" w:sz="0" w:space="0" w:color="auto"/>
            <w:bottom w:val="none" w:sz="0" w:space="0" w:color="auto"/>
            <w:right w:val="none" w:sz="0" w:space="0" w:color="auto"/>
          </w:divBdr>
          <w:divsChild>
            <w:div w:id="880632722">
              <w:marLeft w:val="0"/>
              <w:marRight w:val="0"/>
              <w:marTop w:val="0"/>
              <w:marBottom w:val="0"/>
              <w:divBdr>
                <w:top w:val="none" w:sz="0" w:space="0" w:color="auto"/>
                <w:left w:val="none" w:sz="0" w:space="0" w:color="auto"/>
                <w:bottom w:val="none" w:sz="0" w:space="0" w:color="auto"/>
                <w:right w:val="none" w:sz="0" w:space="0" w:color="auto"/>
              </w:divBdr>
            </w:div>
          </w:divsChild>
        </w:div>
        <w:div w:id="1646813423">
          <w:marLeft w:val="0"/>
          <w:marRight w:val="0"/>
          <w:marTop w:val="150"/>
          <w:marBottom w:val="150"/>
          <w:divBdr>
            <w:top w:val="dashed" w:sz="6" w:space="2" w:color="DADADC"/>
            <w:left w:val="dashed" w:sz="6" w:space="0" w:color="DADADC"/>
            <w:bottom w:val="dashed" w:sz="6" w:space="2" w:color="DADADC"/>
            <w:right w:val="dashed" w:sz="6" w:space="0" w:color="DADADC"/>
          </w:divBdr>
        </w:div>
        <w:div w:id="1786354">
          <w:marLeft w:val="0"/>
          <w:marRight w:val="0"/>
          <w:marTop w:val="0"/>
          <w:marBottom w:val="0"/>
          <w:divBdr>
            <w:top w:val="none" w:sz="0" w:space="0" w:color="auto"/>
            <w:left w:val="none" w:sz="0" w:space="0" w:color="auto"/>
            <w:bottom w:val="none" w:sz="0" w:space="0" w:color="auto"/>
            <w:right w:val="none" w:sz="0" w:space="0" w:color="auto"/>
          </w:divBdr>
          <w:divsChild>
            <w:div w:id="157011161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15624172">
          <w:marLeft w:val="0"/>
          <w:marRight w:val="0"/>
          <w:marTop w:val="0"/>
          <w:marBottom w:val="0"/>
          <w:divBdr>
            <w:top w:val="none" w:sz="0" w:space="0" w:color="auto"/>
            <w:left w:val="none" w:sz="0" w:space="0" w:color="auto"/>
            <w:bottom w:val="none" w:sz="0" w:space="0" w:color="auto"/>
            <w:right w:val="none" w:sz="0" w:space="0" w:color="auto"/>
          </w:divBdr>
          <w:divsChild>
            <w:div w:id="2011324630">
              <w:marLeft w:val="0"/>
              <w:marRight w:val="0"/>
              <w:marTop w:val="0"/>
              <w:marBottom w:val="0"/>
              <w:divBdr>
                <w:top w:val="none" w:sz="0" w:space="0" w:color="auto"/>
                <w:left w:val="none" w:sz="0" w:space="0" w:color="auto"/>
                <w:bottom w:val="none" w:sz="0" w:space="0" w:color="auto"/>
                <w:right w:val="none" w:sz="0" w:space="0" w:color="auto"/>
              </w:divBdr>
            </w:div>
          </w:divsChild>
        </w:div>
        <w:div w:id="1317763241">
          <w:marLeft w:val="0"/>
          <w:marRight w:val="0"/>
          <w:marTop w:val="150"/>
          <w:marBottom w:val="150"/>
          <w:divBdr>
            <w:top w:val="dashed" w:sz="6" w:space="2" w:color="DADADC"/>
            <w:left w:val="dashed" w:sz="6" w:space="0" w:color="DADADC"/>
            <w:bottom w:val="dashed" w:sz="6" w:space="2" w:color="DADADC"/>
            <w:right w:val="dashed" w:sz="6" w:space="0" w:color="DADADC"/>
          </w:divBdr>
        </w:div>
        <w:div w:id="744954211">
          <w:marLeft w:val="0"/>
          <w:marRight w:val="0"/>
          <w:marTop w:val="0"/>
          <w:marBottom w:val="0"/>
          <w:divBdr>
            <w:top w:val="none" w:sz="0" w:space="0" w:color="auto"/>
            <w:left w:val="none" w:sz="0" w:space="0" w:color="auto"/>
            <w:bottom w:val="none" w:sz="0" w:space="0" w:color="auto"/>
            <w:right w:val="none" w:sz="0" w:space="0" w:color="auto"/>
          </w:divBdr>
          <w:divsChild>
            <w:div w:id="371082099">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38737613">
          <w:marLeft w:val="0"/>
          <w:marRight w:val="0"/>
          <w:marTop w:val="0"/>
          <w:marBottom w:val="0"/>
          <w:divBdr>
            <w:top w:val="none" w:sz="0" w:space="0" w:color="auto"/>
            <w:left w:val="none" w:sz="0" w:space="0" w:color="auto"/>
            <w:bottom w:val="none" w:sz="0" w:space="0" w:color="auto"/>
            <w:right w:val="none" w:sz="0" w:space="0" w:color="auto"/>
          </w:divBdr>
          <w:divsChild>
            <w:div w:id="20514292">
              <w:marLeft w:val="0"/>
              <w:marRight w:val="0"/>
              <w:marTop w:val="0"/>
              <w:marBottom w:val="0"/>
              <w:divBdr>
                <w:top w:val="none" w:sz="0" w:space="0" w:color="auto"/>
                <w:left w:val="none" w:sz="0" w:space="0" w:color="auto"/>
                <w:bottom w:val="none" w:sz="0" w:space="0" w:color="auto"/>
                <w:right w:val="none" w:sz="0" w:space="0" w:color="auto"/>
              </w:divBdr>
            </w:div>
          </w:divsChild>
        </w:div>
        <w:div w:id="116410447">
          <w:marLeft w:val="0"/>
          <w:marRight w:val="0"/>
          <w:marTop w:val="150"/>
          <w:marBottom w:val="150"/>
          <w:divBdr>
            <w:top w:val="dashed" w:sz="6" w:space="2" w:color="DADADC"/>
            <w:left w:val="dashed" w:sz="6" w:space="0" w:color="DADADC"/>
            <w:bottom w:val="dashed" w:sz="6" w:space="2" w:color="DADADC"/>
            <w:right w:val="dashed" w:sz="6" w:space="0" w:color="DADADC"/>
          </w:divBdr>
        </w:div>
        <w:div w:id="309015413">
          <w:marLeft w:val="0"/>
          <w:marRight w:val="0"/>
          <w:marTop w:val="0"/>
          <w:marBottom w:val="0"/>
          <w:divBdr>
            <w:top w:val="none" w:sz="0" w:space="0" w:color="auto"/>
            <w:left w:val="none" w:sz="0" w:space="0" w:color="auto"/>
            <w:bottom w:val="none" w:sz="0" w:space="0" w:color="auto"/>
            <w:right w:val="none" w:sz="0" w:space="0" w:color="auto"/>
          </w:divBdr>
          <w:divsChild>
            <w:div w:id="22973416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79863537">
          <w:marLeft w:val="0"/>
          <w:marRight w:val="0"/>
          <w:marTop w:val="0"/>
          <w:marBottom w:val="0"/>
          <w:divBdr>
            <w:top w:val="none" w:sz="0" w:space="0" w:color="auto"/>
            <w:left w:val="none" w:sz="0" w:space="0" w:color="auto"/>
            <w:bottom w:val="none" w:sz="0" w:space="0" w:color="auto"/>
            <w:right w:val="none" w:sz="0" w:space="0" w:color="auto"/>
          </w:divBdr>
          <w:divsChild>
            <w:div w:id="855576264">
              <w:marLeft w:val="0"/>
              <w:marRight w:val="0"/>
              <w:marTop w:val="0"/>
              <w:marBottom w:val="0"/>
              <w:divBdr>
                <w:top w:val="none" w:sz="0" w:space="0" w:color="auto"/>
                <w:left w:val="none" w:sz="0" w:space="0" w:color="auto"/>
                <w:bottom w:val="none" w:sz="0" w:space="0" w:color="auto"/>
                <w:right w:val="none" w:sz="0" w:space="0" w:color="auto"/>
              </w:divBdr>
            </w:div>
          </w:divsChild>
        </w:div>
        <w:div w:id="1405761474">
          <w:marLeft w:val="0"/>
          <w:marRight w:val="0"/>
          <w:marTop w:val="150"/>
          <w:marBottom w:val="150"/>
          <w:divBdr>
            <w:top w:val="dashed" w:sz="6" w:space="2" w:color="DADADC"/>
            <w:left w:val="dashed" w:sz="6" w:space="0" w:color="DADADC"/>
            <w:bottom w:val="dashed" w:sz="6" w:space="2" w:color="DADADC"/>
            <w:right w:val="dashed" w:sz="6" w:space="0" w:color="DADADC"/>
          </w:divBdr>
        </w:div>
        <w:div w:id="962273879">
          <w:marLeft w:val="0"/>
          <w:marRight w:val="0"/>
          <w:marTop w:val="0"/>
          <w:marBottom w:val="0"/>
          <w:divBdr>
            <w:top w:val="none" w:sz="0" w:space="0" w:color="auto"/>
            <w:left w:val="none" w:sz="0" w:space="0" w:color="auto"/>
            <w:bottom w:val="none" w:sz="0" w:space="0" w:color="auto"/>
            <w:right w:val="none" w:sz="0" w:space="0" w:color="auto"/>
          </w:divBdr>
          <w:divsChild>
            <w:div w:id="61205329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37901840">
          <w:marLeft w:val="0"/>
          <w:marRight w:val="0"/>
          <w:marTop w:val="0"/>
          <w:marBottom w:val="0"/>
          <w:divBdr>
            <w:top w:val="none" w:sz="0" w:space="0" w:color="auto"/>
            <w:left w:val="none" w:sz="0" w:space="0" w:color="auto"/>
            <w:bottom w:val="none" w:sz="0" w:space="0" w:color="auto"/>
            <w:right w:val="none" w:sz="0" w:space="0" w:color="auto"/>
          </w:divBdr>
          <w:divsChild>
            <w:div w:id="1872381518">
              <w:marLeft w:val="0"/>
              <w:marRight w:val="0"/>
              <w:marTop w:val="0"/>
              <w:marBottom w:val="0"/>
              <w:divBdr>
                <w:top w:val="none" w:sz="0" w:space="0" w:color="auto"/>
                <w:left w:val="none" w:sz="0" w:space="0" w:color="auto"/>
                <w:bottom w:val="none" w:sz="0" w:space="0" w:color="auto"/>
                <w:right w:val="none" w:sz="0" w:space="0" w:color="auto"/>
              </w:divBdr>
            </w:div>
          </w:divsChild>
        </w:div>
        <w:div w:id="1224757789">
          <w:marLeft w:val="0"/>
          <w:marRight w:val="0"/>
          <w:marTop w:val="150"/>
          <w:marBottom w:val="150"/>
          <w:divBdr>
            <w:top w:val="dashed" w:sz="6" w:space="2" w:color="DADADC"/>
            <w:left w:val="dashed" w:sz="6" w:space="0" w:color="DADADC"/>
            <w:bottom w:val="dashed" w:sz="6" w:space="2" w:color="DADADC"/>
            <w:right w:val="dashed" w:sz="6" w:space="0" w:color="DADADC"/>
          </w:divBdr>
        </w:div>
        <w:div w:id="386757587">
          <w:marLeft w:val="0"/>
          <w:marRight w:val="0"/>
          <w:marTop w:val="0"/>
          <w:marBottom w:val="0"/>
          <w:divBdr>
            <w:top w:val="none" w:sz="0" w:space="0" w:color="auto"/>
            <w:left w:val="none" w:sz="0" w:space="0" w:color="auto"/>
            <w:bottom w:val="none" w:sz="0" w:space="0" w:color="auto"/>
            <w:right w:val="none" w:sz="0" w:space="0" w:color="auto"/>
          </w:divBdr>
          <w:divsChild>
            <w:div w:id="123581737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6821123">
          <w:marLeft w:val="0"/>
          <w:marRight w:val="0"/>
          <w:marTop w:val="0"/>
          <w:marBottom w:val="0"/>
          <w:divBdr>
            <w:top w:val="none" w:sz="0" w:space="0" w:color="auto"/>
            <w:left w:val="none" w:sz="0" w:space="0" w:color="auto"/>
            <w:bottom w:val="none" w:sz="0" w:space="0" w:color="auto"/>
            <w:right w:val="none" w:sz="0" w:space="0" w:color="auto"/>
          </w:divBdr>
          <w:divsChild>
            <w:div w:id="450972981">
              <w:marLeft w:val="0"/>
              <w:marRight w:val="0"/>
              <w:marTop w:val="0"/>
              <w:marBottom w:val="0"/>
              <w:divBdr>
                <w:top w:val="none" w:sz="0" w:space="0" w:color="auto"/>
                <w:left w:val="none" w:sz="0" w:space="0" w:color="auto"/>
                <w:bottom w:val="none" w:sz="0" w:space="0" w:color="auto"/>
                <w:right w:val="none" w:sz="0" w:space="0" w:color="auto"/>
              </w:divBdr>
            </w:div>
          </w:divsChild>
        </w:div>
        <w:div w:id="659312146">
          <w:marLeft w:val="0"/>
          <w:marRight w:val="0"/>
          <w:marTop w:val="150"/>
          <w:marBottom w:val="150"/>
          <w:divBdr>
            <w:top w:val="dashed" w:sz="6" w:space="2" w:color="DADADC"/>
            <w:left w:val="dashed" w:sz="6" w:space="0" w:color="DADADC"/>
            <w:bottom w:val="dashed" w:sz="6" w:space="2" w:color="DADADC"/>
            <w:right w:val="dashed" w:sz="6" w:space="0" w:color="DADADC"/>
          </w:divBdr>
        </w:div>
        <w:div w:id="73598398">
          <w:marLeft w:val="0"/>
          <w:marRight w:val="0"/>
          <w:marTop w:val="0"/>
          <w:marBottom w:val="0"/>
          <w:divBdr>
            <w:top w:val="none" w:sz="0" w:space="0" w:color="auto"/>
            <w:left w:val="none" w:sz="0" w:space="0" w:color="auto"/>
            <w:bottom w:val="none" w:sz="0" w:space="0" w:color="auto"/>
            <w:right w:val="none" w:sz="0" w:space="0" w:color="auto"/>
          </w:divBdr>
          <w:divsChild>
            <w:div w:id="79051255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75305036">
          <w:marLeft w:val="0"/>
          <w:marRight w:val="0"/>
          <w:marTop w:val="0"/>
          <w:marBottom w:val="0"/>
          <w:divBdr>
            <w:top w:val="none" w:sz="0" w:space="0" w:color="auto"/>
            <w:left w:val="none" w:sz="0" w:space="0" w:color="auto"/>
            <w:bottom w:val="none" w:sz="0" w:space="0" w:color="auto"/>
            <w:right w:val="none" w:sz="0" w:space="0" w:color="auto"/>
          </w:divBdr>
          <w:divsChild>
            <w:div w:id="1352995033">
              <w:marLeft w:val="0"/>
              <w:marRight w:val="0"/>
              <w:marTop w:val="0"/>
              <w:marBottom w:val="0"/>
              <w:divBdr>
                <w:top w:val="none" w:sz="0" w:space="0" w:color="auto"/>
                <w:left w:val="none" w:sz="0" w:space="0" w:color="auto"/>
                <w:bottom w:val="none" w:sz="0" w:space="0" w:color="auto"/>
                <w:right w:val="none" w:sz="0" w:space="0" w:color="auto"/>
              </w:divBdr>
            </w:div>
          </w:divsChild>
        </w:div>
        <w:div w:id="562253394">
          <w:marLeft w:val="0"/>
          <w:marRight w:val="0"/>
          <w:marTop w:val="150"/>
          <w:marBottom w:val="150"/>
          <w:divBdr>
            <w:top w:val="dashed" w:sz="6" w:space="2" w:color="DADADC"/>
            <w:left w:val="dashed" w:sz="6" w:space="0" w:color="DADADC"/>
            <w:bottom w:val="dashed" w:sz="6" w:space="2" w:color="DADADC"/>
            <w:right w:val="dashed" w:sz="6" w:space="0" w:color="DADADC"/>
          </w:divBdr>
        </w:div>
        <w:div w:id="279918084">
          <w:marLeft w:val="0"/>
          <w:marRight w:val="0"/>
          <w:marTop w:val="0"/>
          <w:marBottom w:val="0"/>
          <w:divBdr>
            <w:top w:val="none" w:sz="0" w:space="0" w:color="auto"/>
            <w:left w:val="none" w:sz="0" w:space="0" w:color="auto"/>
            <w:bottom w:val="none" w:sz="0" w:space="0" w:color="auto"/>
            <w:right w:val="none" w:sz="0" w:space="0" w:color="auto"/>
          </w:divBdr>
          <w:divsChild>
            <w:div w:id="113016978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90763927">
          <w:marLeft w:val="0"/>
          <w:marRight w:val="0"/>
          <w:marTop w:val="0"/>
          <w:marBottom w:val="0"/>
          <w:divBdr>
            <w:top w:val="none" w:sz="0" w:space="0" w:color="auto"/>
            <w:left w:val="none" w:sz="0" w:space="0" w:color="auto"/>
            <w:bottom w:val="none" w:sz="0" w:space="0" w:color="auto"/>
            <w:right w:val="none" w:sz="0" w:space="0" w:color="auto"/>
          </w:divBdr>
          <w:divsChild>
            <w:div w:id="1424257078">
              <w:marLeft w:val="0"/>
              <w:marRight w:val="0"/>
              <w:marTop w:val="0"/>
              <w:marBottom w:val="0"/>
              <w:divBdr>
                <w:top w:val="none" w:sz="0" w:space="0" w:color="auto"/>
                <w:left w:val="none" w:sz="0" w:space="0" w:color="auto"/>
                <w:bottom w:val="none" w:sz="0" w:space="0" w:color="auto"/>
                <w:right w:val="none" w:sz="0" w:space="0" w:color="auto"/>
              </w:divBdr>
            </w:div>
          </w:divsChild>
        </w:div>
        <w:div w:id="896742830">
          <w:marLeft w:val="0"/>
          <w:marRight w:val="0"/>
          <w:marTop w:val="150"/>
          <w:marBottom w:val="150"/>
          <w:divBdr>
            <w:top w:val="dashed" w:sz="6" w:space="2" w:color="DADADC"/>
            <w:left w:val="dashed" w:sz="6" w:space="0" w:color="DADADC"/>
            <w:bottom w:val="dashed" w:sz="6" w:space="2" w:color="DADADC"/>
            <w:right w:val="dashed" w:sz="6" w:space="0" w:color="DADADC"/>
          </w:divBdr>
        </w:div>
        <w:div w:id="982778899">
          <w:marLeft w:val="0"/>
          <w:marRight w:val="0"/>
          <w:marTop w:val="0"/>
          <w:marBottom w:val="0"/>
          <w:divBdr>
            <w:top w:val="none" w:sz="0" w:space="0" w:color="auto"/>
            <w:left w:val="none" w:sz="0" w:space="0" w:color="auto"/>
            <w:bottom w:val="none" w:sz="0" w:space="0" w:color="auto"/>
            <w:right w:val="none" w:sz="0" w:space="0" w:color="auto"/>
          </w:divBdr>
          <w:divsChild>
            <w:div w:id="185638086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2165469">
          <w:marLeft w:val="0"/>
          <w:marRight w:val="0"/>
          <w:marTop w:val="0"/>
          <w:marBottom w:val="0"/>
          <w:divBdr>
            <w:top w:val="none" w:sz="0" w:space="0" w:color="auto"/>
            <w:left w:val="none" w:sz="0" w:space="0" w:color="auto"/>
            <w:bottom w:val="none" w:sz="0" w:space="0" w:color="auto"/>
            <w:right w:val="none" w:sz="0" w:space="0" w:color="auto"/>
          </w:divBdr>
          <w:divsChild>
            <w:div w:id="1353067253">
              <w:marLeft w:val="0"/>
              <w:marRight w:val="0"/>
              <w:marTop w:val="0"/>
              <w:marBottom w:val="0"/>
              <w:divBdr>
                <w:top w:val="none" w:sz="0" w:space="0" w:color="auto"/>
                <w:left w:val="none" w:sz="0" w:space="0" w:color="auto"/>
                <w:bottom w:val="none" w:sz="0" w:space="0" w:color="auto"/>
                <w:right w:val="none" w:sz="0" w:space="0" w:color="auto"/>
              </w:divBdr>
            </w:div>
          </w:divsChild>
        </w:div>
        <w:div w:id="512307642">
          <w:marLeft w:val="0"/>
          <w:marRight w:val="0"/>
          <w:marTop w:val="150"/>
          <w:marBottom w:val="150"/>
          <w:divBdr>
            <w:top w:val="dashed" w:sz="6" w:space="2" w:color="DADADC"/>
            <w:left w:val="dashed" w:sz="6" w:space="0" w:color="DADADC"/>
            <w:bottom w:val="dashed" w:sz="6" w:space="2" w:color="DADADC"/>
            <w:right w:val="dashed" w:sz="6" w:space="0" w:color="DADADC"/>
          </w:divBdr>
        </w:div>
        <w:div w:id="1726174566">
          <w:marLeft w:val="0"/>
          <w:marRight w:val="0"/>
          <w:marTop w:val="0"/>
          <w:marBottom w:val="0"/>
          <w:divBdr>
            <w:top w:val="none" w:sz="0" w:space="0" w:color="auto"/>
            <w:left w:val="none" w:sz="0" w:space="0" w:color="auto"/>
            <w:bottom w:val="none" w:sz="0" w:space="0" w:color="auto"/>
            <w:right w:val="none" w:sz="0" w:space="0" w:color="auto"/>
          </w:divBdr>
          <w:divsChild>
            <w:div w:id="95964699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920360769">
          <w:marLeft w:val="0"/>
          <w:marRight w:val="0"/>
          <w:marTop w:val="0"/>
          <w:marBottom w:val="0"/>
          <w:divBdr>
            <w:top w:val="none" w:sz="0" w:space="0" w:color="auto"/>
            <w:left w:val="none" w:sz="0" w:space="0" w:color="auto"/>
            <w:bottom w:val="none" w:sz="0" w:space="0" w:color="auto"/>
            <w:right w:val="none" w:sz="0" w:space="0" w:color="auto"/>
          </w:divBdr>
          <w:divsChild>
            <w:div w:id="1131704811">
              <w:marLeft w:val="0"/>
              <w:marRight w:val="0"/>
              <w:marTop w:val="0"/>
              <w:marBottom w:val="0"/>
              <w:divBdr>
                <w:top w:val="none" w:sz="0" w:space="0" w:color="auto"/>
                <w:left w:val="none" w:sz="0" w:space="0" w:color="auto"/>
                <w:bottom w:val="none" w:sz="0" w:space="0" w:color="auto"/>
                <w:right w:val="none" w:sz="0" w:space="0" w:color="auto"/>
              </w:divBdr>
            </w:div>
          </w:divsChild>
        </w:div>
        <w:div w:id="1726104611">
          <w:marLeft w:val="0"/>
          <w:marRight w:val="0"/>
          <w:marTop w:val="150"/>
          <w:marBottom w:val="150"/>
          <w:divBdr>
            <w:top w:val="dashed" w:sz="6" w:space="2" w:color="DADADC"/>
            <w:left w:val="dashed" w:sz="6" w:space="0" w:color="DADADC"/>
            <w:bottom w:val="dashed" w:sz="6" w:space="2" w:color="DADADC"/>
            <w:right w:val="dashed" w:sz="6" w:space="0" w:color="DADADC"/>
          </w:divBdr>
        </w:div>
        <w:div w:id="1095054389">
          <w:marLeft w:val="0"/>
          <w:marRight w:val="0"/>
          <w:marTop w:val="0"/>
          <w:marBottom w:val="0"/>
          <w:divBdr>
            <w:top w:val="none" w:sz="0" w:space="0" w:color="auto"/>
            <w:left w:val="none" w:sz="0" w:space="0" w:color="auto"/>
            <w:bottom w:val="none" w:sz="0" w:space="0" w:color="auto"/>
            <w:right w:val="none" w:sz="0" w:space="0" w:color="auto"/>
          </w:divBdr>
          <w:divsChild>
            <w:div w:id="47791785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550969402">
          <w:marLeft w:val="0"/>
          <w:marRight w:val="0"/>
          <w:marTop w:val="0"/>
          <w:marBottom w:val="0"/>
          <w:divBdr>
            <w:top w:val="none" w:sz="0" w:space="0" w:color="auto"/>
            <w:left w:val="none" w:sz="0" w:space="0" w:color="auto"/>
            <w:bottom w:val="none" w:sz="0" w:space="0" w:color="auto"/>
            <w:right w:val="none" w:sz="0" w:space="0" w:color="auto"/>
          </w:divBdr>
          <w:divsChild>
            <w:div w:id="1679962373">
              <w:marLeft w:val="0"/>
              <w:marRight w:val="0"/>
              <w:marTop w:val="0"/>
              <w:marBottom w:val="0"/>
              <w:divBdr>
                <w:top w:val="none" w:sz="0" w:space="0" w:color="auto"/>
                <w:left w:val="none" w:sz="0" w:space="0" w:color="auto"/>
                <w:bottom w:val="none" w:sz="0" w:space="0" w:color="auto"/>
                <w:right w:val="none" w:sz="0" w:space="0" w:color="auto"/>
              </w:divBdr>
            </w:div>
          </w:divsChild>
        </w:div>
        <w:div w:id="776218332">
          <w:marLeft w:val="0"/>
          <w:marRight w:val="0"/>
          <w:marTop w:val="150"/>
          <w:marBottom w:val="150"/>
          <w:divBdr>
            <w:top w:val="dashed" w:sz="6" w:space="2" w:color="DADADC"/>
            <w:left w:val="dashed" w:sz="6" w:space="0" w:color="DADADC"/>
            <w:bottom w:val="dashed" w:sz="6" w:space="2" w:color="DADADC"/>
            <w:right w:val="dashed" w:sz="6" w:space="0" w:color="DADADC"/>
          </w:divBdr>
        </w:div>
        <w:div w:id="1086145162">
          <w:marLeft w:val="0"/>
          <w:marRight w:val="0"/>
          <w:marTop w:val="0"/>
          <w:marBottom w:val="0"/>
          <w:divBdr>
            <w:top w:val="none" w:sz="0" w:space="0" w:color="auto"/>
            <w:left w:val="none" w:sz="0" w:space="0" w:color="auto"/>
            <w:bottom w:val="none" w:sz="0" w:space="0" w:color="auto"/>
            <w:right w:val="none" w:sz="0" w:space="0" w:color="auto"/>
          </w:divBdr>
          <w:divsChild>
            <w:div w:id="167091082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344554185">
          <w:marLeft w:val="0"/>
          <w:marRight w:val="0"/>
          <w:marTop w:val="0"/>
          <w:marBottom w:val="0"/>
          <w:divBdr>
            <w:top w:val="none" w:sz="0" w:space="0" w:color="auto"/>
            <w:left w:val="none" w:sz="0" w:space="0" w:color="auto"/>
            <w:bottom w:val="none" w:sz="0" w:space="0" w:color="auto"/>
            <w:right w:val="none" w:sz="0" w:space="0" w:color="auto"/>
          </w:divBdr>
          <w:divsChild>
            <w:div w:id="1186557992">
              <w:marLeft w:val="0"/>
              <w:marRight w:val="0"/>
              <w:marTop w:val="0"/>
              <w:marBottom w:val="0"/>
              <w:divBdr>
                <w:top w:val="none" w:sz="0" w:space="0" w:color="auto"/>
                <w:left w:val="none" w:sz="0" w:space="0" w:color="auto"/>
                <w:bottom w:val="none" w:sz="0" w:space="0" w:color="auto"/>
                <w:right w:val="none" w:sz="0" w:space="0" w:color="auto"/>
              </w:divBdr>
            </w:div>
          </w:divsChild>
        </w:div>
        <w:div w:id="1250307921">
          <w:marLeft w:val="0"/>
          <w:marRight w:val="0"/>
          <w:marTop w:val="150"/>
          <w:marBottom w:val="150"/>
          <w:divBdr>
            <w:top w:val="dashed" w:sz="6" w:space="2" w:color="DADADC"/>
            <w:left w:val="dashed" w:sz="6" w:space="0" w:color="DADADC"/>
            <w:bottom w:val="dashed" w:sz="6" w:space="2" w:color="DADADC"/>
            <w:right w:val="dashed" w:sz="6" w:space="0" w:color="DADADC"/>
          </w:divBdr>
        </w:div>
        <w:div w:id="801533479">
          <w:marLeft w:val="0"/>
          <w:marRight w:val="0"/>
          <w:marTop w:val="0"/>
          <w:marBottom w:val="0"/>
          <w:divBdr>
            <w:top w:val="none" w:sz="0" w:space="0" w:color="auto"/>
            <w:left w:val="none" w:sz="0" w:space="0" w:color="auto"/>
            <w:bottom w:val="none" w:sz="0" w:space="0" w:color="auto"/>
            <w:right w:val="none" w:sz="0" w:space="0" w:color="auto"/>
          </w:divBdr>
          <w:divsChild>
            <w:div w:id="114092731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85475340">
          <w:marLeft w:val="0"/>
          <w:marRight w:val="0"/>
          <w:marTop w:val="0"/>
          <w:marBottom w:val="0"/>
          <w:divBdr>
            <w:top w:val="none" w:sz="0" w:space="0" w:color="auto"/>
            <w:left w:val="none" w:sz="0" w:space="0" w:color="auto"/>
            <w:bottom w:val="none" w:sz="0" w:space="0" w:color="auto"/>
            <w:right w:val="none" w:sz="0" w:space="0" w:color="auto"/>
          </w:divBdr>
          <w:divsChild>
            <w:div w:id="1884905421">
              <w:marLeft w:val="0"/>
              <w:marRight w:val="0"/>
              <w:marTop w:val="0"/>
              <w:marBottom w:val="0"/>
              <w:divBdr>
                <w:top w:val="none" w:sz="0" w:space="0" w:color="auto"/>
                <w:left w:val="none" w:sz="0" w:space="0" w:color="auto"/>
                <w:bottom w:val="none" w:sz="0" w:space="0" w:color="auto"/>
                <w:right w:val="none" w:sz="0" w:space="0" w:color="auto"/>
              </w:divBdr>
            </w:div>
          </w:divsChild>
        </w:div>
        <w:div w:id="830754583">
          <w:marLeft w:val="0"/>
          <w:marRight w:val="0"/>
          <w:marTop w:val="150"/>
          <w:marBottom w:val="150"/>
          <w:divBdr>
            <w:top w:val="dashed" w:sz="6" w:space="2" w:color="DADADC"/>
            <w:left w:val="dashed" w:sz="6" w:space="0" w:color="DADADC"/>
            <w:bottom w:val="dashed" w:sz="6" w:space="2" w:color="DADADC"/>
            <w:right w:val="dashed" w:sz="6" w:space="0" w:color="DADADC"/>
          </w:divBdr>
        </w:div>
        <w:div w:id="981277839">
          <w:marLeft w:val="0"/>
          <w:marRight w:val="0"/>
          <w:marTop w:val="0"/>
          <w:marBottom w:val="0"/>
          <w:divBdr>
            <w:top w:val="none" w:sz="0" w:space="0" w:color="auto"/>
            <w:left w:val="none" w:sz="0" w:space="0" w:color="auto"/>
            <w:bottom w:val="none" w:sz="0" w:space="0" w:color="auto"/>
            <w:right w:val="none" w:sz="0" w:space="0" w:color="auto"/>
          </w:divBdr>
          <w:divsChild>
            <w:div w:id="134200546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112360943">
          <w:marLeft w:val="0"/>
          <w:marRight w:val="0"/>
          <w:marTop w:val="0"/>
          <w:marBottom w:val="0"/>
          <w:divBdr>
            <w:top w:val="none" w:sz="0" w:space="0" w:color="auto"/>
            <w:left w:val="none" w:sz="0" w:space="0" w:color="auto"/>
            <w:bottom w:val="none" w:sz="0" w:space="0" w:color="auto"/>
            <w:right w:val="none" w:sz="0" w:space="0" w:color="auto"/>
          </w:divBdr>
          <w:divsChild>
            <w:div w:id="671180070">
              <w:marLeft w:val="0"/>
              <w:marRight w:val="0"/>
              <w:marTop w:val="0"/>
              <w:marBottom w:val="0"/>
              <w:divBdr>
                <w:top w:val="none" w:sz="0" w:space="0" w:color="auto"/>
                <w:left w:val="none" w:sz="0" w:space="0" w:color="auto"/>
                <w:bottom w:val="none" w:sz="0" w:space="0" w:color="auto"/>
                <w:right w:val="none" w:sz="0" w:space="0" w:color="auto"/>
              </w:divBdr>
            </w:div>
          </w:divsChild>
        </w:div>
        <w:div w:id="12540618">
          <w:marLeft w:val="0"/>
          <w:marRight w:val="0"/>
          <w:marTop w:val="150"/>
          <w:marBottom w:val="150"/>
          <w:divBdr>
            <w:top w:val="dashed" w:sz="6" w:space="2" w:color="DADADC"/>
            <w:left w:val="dashed" w:sz="6" w:space="0" w:color="DADADC"/>
            <w:bottom w:val="dashed" w:sz="6" w:space="2" w:color="DADADC"/>
            <w:right w:val="dashed" w:sz="6" w:space="0" w:color="DADADC"/>
          </w:divBdr>
        </w:div>
        <w:div w:id="842866219">
          <w:marLeft w:val="0"/>
          <w:marRight w:val="0"/>
          <w:marTop w:val="0"/>
          <w:marBottom w:val="0"/>
          <w:divBdr>
            <w:top w:val="none" w:sz="0" w:space="0" w:color="auto"/>
            <w:left w:val="none" w:sz="0" w:space="0" w:color="auto"/>
            <w:bottom w:val="none" w:sz="0" w:space="0" w:color="auto"/>
            <w:right w:val="none" w:sz="0" w:space="0" w:color="auto"/>
          </w:divBdr>
          <w:divsChild>
            <w:div w:id="70401885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972102935">
          <w:marLeft w:val="0"/>
          <w:marRight w:val="0"/>
          <w:marTop w:val="0"/>
          <w:marBottom w:val="0"/>
          <w:divBdr>
            <w:top w:val="none" w:sz="0" w:space="0" w:color="auto"/>
            <w:left w:val="none" w:sz="0" w:space="0" w:color="auto"/>
            <w:bottom w:val="none" w:sz="0" w:space="0" w:color="auto"/>
            <w:right w:val="none" w:sz="0" w:space="0" w:color="auto"/>
          </w:divBdr>
          <w:divsChild>
            <w:div w:id="1742874732">
              <w:marLeft w:val="0"/>
              <w:marRight w:val="0"/>
              <w:marTop w:val="0"/>
              <w:marBottom w:val="0"/>
              <w:divBdr>
                <w:top w:val="none" w:sz="0" w:space="0" w:color="auto"/>
                <w:left w:val="none" w:sz="0" w:space="0" w:color="auto"/>
                <w:bottom w:val="none" w:sz="0" w:space="0" w:color="auto"/>
                <w:right w:val="none" w:sz="0" w:space="0" w:color="auto"/>
              </w:divBdr>
            </w:div>
          </w:divsChild>
        </w:div>
        <w:div w:id="208495872">
          <w:marLeft w:val="0"/>
          <w:marRight w:val="0"/>
          <w:marTop w:val="150"/>
          <w:marBottom w:val="150"/>
          <w:divBdr>
            <w:top w:val="dashed" w:sz="6" w:space="2" w:color="DADADC"/>
            <w:left w:val="dashed" w:sz="6" w:space="0" w:color="DADADC"/>
            <w:bottom w:val="dashed" w:sz="6" w:space="2" w:color="DADADC"/>
            <w:right w:val="dashed" w:sz="6" w:space="0" w:color="DADADC"/>
          </w:divBdr>
        </w:div>
        <w:div w:id="1023552262">
          <w:marLeft w:val="0"/>
          <w:marRight w:val="0"/>
          <w:marTop w:val="0"/>
          <w:marBottom w:val="0"/>
          <w:divBdr>
            <w:top w:val="none" w:sz="0" w:space="0" w:color="auto"/>
            <w:left w:val="none" w:sz="0" w:space="0" w:color="auto"/>
            <w:bottom w:val="none" w:sz="0" w:space="0" w:color="auto"/>
            <w:right w:val="none" w:sz="0" w:space="0" w:color="auto"/>
          </w:divBdr>
          <w:divsChild>
            <w:div w:id="155785969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060059680">
          <w:marLeft w:val="0"/>
          <w:marRight w:val="0"/>
          <w:marTop w:val="0"/>
          <w:marBottom w:val="0"/>
          <w:divBdr>
            <w:top w:val="none" w:sz="0" w:space="0" w:color="auto"/>
            <w:left w:val="none" w:sz="0" w:space="0" w:color="auto"/>
            <w:bottom w:val="none" w:sz="0" w:space="0" w:color="auto"/>
            <w:right w:val="none" w:sz="0" w:space="0" w:color="auto"/>
          </w:divBdr>
          <w:divsChild>
            <w:div w:id="314997850">
              <w:marLeft w:val="0"/>
              <w:marRight w:val="0"/>
              <w:marTop w:val="0"/>
              <w:marBottom w:val="0"/>
              <w:divBdr>
                <w:top w:val="none" w:sz="0" w:space="0" w:color="auto"/>
                <w:left w:val="none" w:sz="0" w:space="0" w:color="auto"/>
                <w:bottom w:val="none" w:sz="0" w:space="0" w:color="auto"/>
                <w:right w:val="none" w:sz="0" w:space="0" w:color="auto"/>
              </w:divBdr>
            </w:div>
          </w:divsChild>
        </w:div>
        <w:div w:id="1481269401">
          <w:marLeft w:val="0"/>
          <w:marRight w:val="0"/>
          <w:marTop w:val="150"/>
          <w:marBottom w:val="150"/>
          <w:divBdr>
            <w:top w:val="dashed" w:sz="6" w:space="2" w:color="DADADC"/>
            <w:left w:val="dashed" w:sz="6" w:space="0" w:color="DADADC"/>
            <w:bottom w:val="dashed" w:sz="6" w:space="2" w:color="DADADC"/>
            <w:right w:val="dashed" w:sz="6" w:space="0" w:color="DADADC"/>
          </w:divBdr>
        </w:div>
        <w:div w:id="893925718">
          <w:marLeft w:val="0"/>
          <w:marRight w:val="0"/>
          <w:marTop w:val="0"/>
          <w:marBottom w:val="0"/>
          <w:divBdr>
            <w:top w:val="none" w:sz="0" w:space="0" w:color="auto"/>
            <w:left w:val="none" w:sz="0" w:space="0" w:color="auto"/>
            <w:bottom w:val="none" w:sz="0" w:space="0" w:color="auto"/>
            <w:right w:val="none" w:sz="0" w:space="0" w:color="auto"/>
          </w:divBdr>
          <w:divsChild>
            <w:div w:id="204782829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79843543">
          <w:marLeft w:val="0"/>
          <w:marRight w:val="0"/>
          <w:marTop w:val="0"/>
          <w:marBottom w:val="0"/>
          <w:divBdr>
            <w:top w:val="none" w:sz="0" w:space="0" w:color="auto"/>
            <w:left w:val="none" w:sz="0" w:space="0" w:color="auto"/>
            <w:bottom w:val="none" w:sz="0" w:space="0" w:color="auto"/>
            <w:right w:val="none" w:sz="0" w:space="0" w:color="auto"/>
          </w:divBdr>
          <w:divsChild>
            <w:div w:id="568464816">
              <w:marLeft w:val="0"/>
              <w:marRight w:val="0"/>
              <w:marTop w:val="0"/>
              <w:marBottom w:val="0"/>
              <w:divBdr>
                <w:top w:val="none" w:sz="0" w:space="0" w:color="auto"/>
                <w:left w:val="none" w:sz="0" w:space="0" w:color="auto"/>
                <w:bottom w:val="none" w:sz="0" w:space="0" w:color="auto"/>
                <w:right w:val="none" w:sz="0" w:space="0" w:color="auto"/>
              </w:divBdr>
            </w:div>
          </w:divsChild>
        </w:div>
        <w:div w:id="180700959">
          <w:marLeft w:val="0"/>
          <w:marRight w:val="0"/>
          <w:marTop w:val="150"/>
          <w:marBottom w:val="150"/>
          <w:divBdr>
            <w:top w:val="dashed" w:sz="6" w:space="2" w:color="DADADC"/>
            <w:left w:val="dashed" w:sz="6" w:space="0" w:color="DADADC"/>
            <w:bottom w:val="dashed" w:sz="6" w:space="2" w:color="DADADC"/>
            <w:right w:val="dashed" w:sz="6" w:space="0" w:color="DADADC"/>
          </w:divBdr>
        </w:div>
        <w:div w:id="1413088330">
          <w:marLeft w:val="0"/>
          <w:marRight w:val="0"/>
          <w:marTop w:val="0"/>
          <w:marBottom w:val="0"/>
          <w:divBdr>
            <w:top w:val="none" w:sz="0" w:space="0" w:color="auto"/>
            <w:left w:val="none" w:sz="0" w:space="0" w:color="auto"/>
            <w:bottom w:val="none" w:sz="0" w:space="0" w:color="auto"/>
            <w:right w:val="none" w:sz="0" w:space="0" w:color="auto"/>
          </w:divBdr>
          <w:divsChild>
            <w:div w:id="2116096434">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057046188">
          <w:marLeft w:val="0"/>
          <w:marRight w:val="0"/>
          <w:marTop w:val="0"/>
          <w:marBottom w:val="0"/>
          <w:divBdr>
            <w:top w:val="none" w:sz="0" w:space="0" w:color="auto"/>
            <w:left w:val="none" w:sz="0" w:space="0" w:color="auto"/>
            <w:bottom w:val="none" w:sz="0" w:space="0" w:color="auto"/>
            <w:right w:val="none" w:sz="0" w:space="0" w:color="auto"/>
          </w:divBdr>
          <w:divsChild>
            <w:div w:id="69355435">
              <w:marLeft w:val="0"/>
              <w:marRight w:val="0"/>
              <w:marTop w:val="0"/>
              <w:marBottom w:val="0"/>
              <w:divBdr>
                <w:top w:val="none" w:sz="0" w:space="0" w:color="auto"/>
                <w:left w:val="none" w:sz="0" w:space="0" w:color="auto"/>
                <w:bottom w:val="none" w:sz="0" w:space="0" w:color="auto"/>
                <w:right w:val="none" w:sz="0" w:space="0" w:color="auto"/>
              </w:divBdr>
            </w:div>
          </w:divsChild>
        </w:div>
        <w:div w:id="2052225512">
          <w:marLeft w:val="0"/>
          <w:marRight w:val="0"/>
          <w:marTop w:val="150"/>
          <w:marBottom w:val="150"/>
          <w:divBdr>
            <w:top w:val="dashed" w:sz="6" w:space="2" w:color="DADADC"/>
            <w:left w:val="dashed" w:sz="6" w:space="0" w:color="DADADC"/>
            <w:bottom w:val="dashed" w:sz="6" w:space="2" w:color="DADADC"/>
            <w:right w:val="dashed" w:sz="6" w:space="0" w:color="DADADC"/>
          </w:divBdr>
        </w:div>
        <w:div w:id="300382219">
          <w:marLeft w:val="0"/>
          <w:marRight w:val="0"/>
          <w:marTop w:val="0"/>
          <w:marBottom w:val="0"/>
          <w:divBdr>
            <w:top w:val="none" w:sz="0" w:space="0" w:color="auto"/>
            <w:left w:val="none" w:sz="0" w:space="0" w:color="auto"/>
            <w:bottom w:val="none" w:sz="0" w:space="0" w:color="auto"/>
            <w:right w:val="none" w:sz="0" w:space="0" w:color="auto"/>
          </w:divBdr>
          <w:divsChild>
            <w:div w:id="147005134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03617461">
          <w:marLeft w:val="0"/>
          <w:marRight w:val="0"/>
          <w:marTop w:val="0"/>
          <w:marBottom w:val="0"/>
          <w:divBdr>
            <w:top w:val="none" w:sz="0" w:space="0" w:color="auto"/>
            <w:left w:val="none" w:sz="0" w:space="0" w:color="auto"/>
            <w:bottom w:val="none" w:sz="0" w:space="0" w:color="auto"/>
            <w:right w:val="none" w:sz="0" w:space="0" w:color="auto"/>
          </w:divBdr>
          <w:divsChild>
            <w:div w:id="1460881742">
              <w:marLeft w:val="0"/>
              <w:marRight w:val="0"/>
              <w:marTop w:val="0"/>
              <w:marBottom w:val="0"/>
              <w:divBdr>
                <w:top w:val="none" w:sz="0" w:space="0" w:color="auto"/>
                <w:left w:val="none" w:sz="0" w:space="0" w:color="auto"/>
                <w:bottom w:val="none" w:sz="0" w:space="0" w:color="auto"/>
                <w:right w:val="none" w:sz="0" w:space="0" w:color="auto"/>
              </w:divBdr>
            </w:div>
          </w:divsChild>
        </w:div>
        <w:div w:id="25832947">
          <w:marLeft w:val="0"/>
          <w:marRight w:val="0"/>
          <w:marTop w:val="150"/>
          <w:marBottom w:val="150"/>
          <w:divBdr>
            <w:top w:val="dashed" w:sz="6" w:space="2" w:color="DADADC"/>
            <w:left w:val="dashed" w:sz="6" w:space="0" w:color="DADADC"/>
            <w:bottom w:val="dashed" w:sz="6" w:space="2" w:color="DADADC"/>
            <w:right w:val="dashed" w:sz="6" w:space="0" w:color="DADADC"/>
          </w:divBdr>
        </w:div>
        <w:div w:id="277836592">
          <w:marLeft w:val="0"/>
          <w:marRight w:val="0"/>
          <w:marTop w:val="0"/>
          <w:marBottom w:val="0"/>
          <w:divBdr>
            <w:top w:val="none" w:sz="0" w:space="0" w:color="auto"/>
            <w:left w:val="none" w:sz="0" w:space="0" w:color="auto"/>
            <w:bottom w:val="none" w:sz="0" w:space="0" w:color="auto"/>
            <w:right w:val="none" w:sz="0" w:space="0" w:color="auto"/>
          </w:divBdr>
          <w:divsChild>
            <w:div w:id="148611797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56744635">
          <w:marLeft w:val="0"/>
          <w:marRight w:val="0"/>
          <w:marTop w:val="0"/>
          <w:marBottom w:val="0"/>
          <w:divBdr>
            <w:top w:val="none" w:sz="0" w:space="0" w:color="auto"/>
            <w:left w:val="none" w:sz="0" w:space="0" w:color="auto"/>
            <w:bottom w:val="none" w:sz="0" w:space="0" w:color="auto"/>
            <w:right w:val="none" w:sz="0" w:space="0" w:color="auto"/>
          </w:divBdr>
          <w:divsChild>
            <w:div w:id="838543478">
              <w:marLeft w:val="0"/>
              <w:marRight w:val="0"/>
              <w:marTop w:val="0"/>
              <w:marBottom w:val="0"/>
              <w:divBdr>
                <w:top w:val="none" w:sz="0" w:space="0" w:color="auto"/>
                <w:left w:val="none" w:sz="0" w:space="0" w:color="auto"/>
                <w:bottom w:val="none" w:sz="0" w:space="0" w:color="auto"/>
                <w:right w:val="none" w:sz="0" w:space="0" w:color="auto"/>
              </w:divBdr>
            </w:div>
          </w:divsChild>
        </w:div>
        <w:div w:id="1497111761">
          <w:marLeft w:val="0"/>
          <w:marRight w:val="0"/>
          <w:marTop w:val="150"/>
          <w:marBottom w:val="150"/>
          <w:divBdr>
            <w:top w:val="dashed" w:sz="6" w:space="2" w:color="DADADC"/>
            <w:left w:val="dashed" w:sz="6" w:space="0" w:color="DADADC"/>
            <w:bottom w:val="dashed" w:sz="6" w:space="2" w:color="DADADC"/>
            <w:right w:val="dashed" w:sz="6" w:space="0" w:color="DADADC"/>
          </w:divBdr>
        </w:div>
        <w:div w:id="1920170378">
          <w:marLeft w:val="0"/>
          <w:marRight w:val="0"/>
          <w:marTop w:val="0"/>
          <w:marBottom w:val="0"/>
          <w:divBdr>
            <w:top w:val="none" w:sz="0" w:space="0" w:color="auto"/>
            <w:left w:val="none" w:sz="0" w:space="0" w:color="auto"/>
            <w:bottom w:val="none" w:sz="0" w:space="0" w:color="auto"/>
            <w:right w:val="none" w:sz="0" w:space="0" w:color="auto"/>
          </w:divBdr>
          <w:divsChild>
            <w:div w:id="149640691">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624385867">
          <w:marLeft w:val="0"/>
          <w:marRight w:val="0"/>
          <w:marTop w:val="0"/>
          <w:marBottom w:val="0"/>
          <w:divBdr>
            <w:top w:val="none" w:sz="0" w:space="0" w:color="auto"/>
            <w:left w:val="none" w:sz="0" w:space="0" w:color="auto"/>
            <w:bottom w:val="none" w:sz="0" w:space="0" w:color="auto"/>
            <w:right w:val="none" w:sz="0" w:space="0" w:color="auto"/>
          </w:divBdr>
          <w:divsChild>
            <w:div w:id="1315376114">
              <w:marLeft w:val="0"/>
              <w:marRight w:val="0"/>
              <w:marTop w:val="0"/>
              <w:marBottom w:val="0"/>
              <w:divBdr>
                <w:top w:val="none" w:sz="0" w:space="0" w:color="auto"/>
                <w:left w:val="none" w:sz="0" w:space="0" w:color="auto"/>
                <w:bottom w:val="none" w:sz="0" w:space="0" w:color="auto"/>
                <w:right w:val="none" w:sz="0" w:space="0" w:color="auto"/>
              </w:divBdr>
            </w:div>
          </w:divsChild>
        </w:div>
        <w:div w:id="378239509">
          <w:marLeft w:val="0"/>
          <w:marRight w:val="0"/>
          <w:marTop w:val="150"/>
          <w:marBottom w:val="150"/>
          <w:divBdr>
            <w:top w:val="dashed" w:sz="6" w:space="2" w:color="DADADC"/>
            <w:left w:val="dashed" w:sz="6" w:space="0" w:color="DADADC"/>
            <w:bottom w:val="dashed" w:sz="6" w:space="2" w:color="DADADC"/>
            <w:right w:val="dashed" w:sz="6" w:space="0" w:color="DADADC"/>
          </w:divBdr>
        </w:div>
        <w:div w:id="2018194213">
          <w:marLeft w:val="0"/>
          <w:marRight w:val="0"/>
          <w:marTop w:val="0"/>
          <w:marBottom w:val="0"/>
          <w:divBdr>
            <w:top w:val="none" w:sz="0" w:space="0" w:color="auto"/>
            <w:left w:val="none" w:sz="0" w:space="0" w:color="auto"/>
            <w:bottom w:val="none" w:sz="0" w:space="0" w:color="auto"/>
            <w:right w:val="none" w:sz="0" w:space="0" w:color="auto"/>
          </w:divBdr>
          <w:divsChild>
            <w:div w:id="52286495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654644863">
          <w:marLeft w:val="0"/>
          <w:marRight w:val="0"/>
          <w:marTop w:val="0"/>
          <w:marBottom w:val="0"/>
          <w:divBdr>
            <w:top w:val="none" w:sz="0" w:space="0" w:color="auto"/>
            <w:left w:val="none" w:sz="0" w:space="0" w:color="auto"/>
            <w:bottom w:val="none" w:sz="0" w:space="0" w:color="auto"/>
            <w:right w:val="none" w:sz="0" w:space="0" w:color="auto"/>
          </w:divBdr>
          <w:divsChild>
            <w:div w:id="730613712">
              <w:marLeft w:val="0"/>
              <w:marRight w:val="0"/>
              <w:marTop w:val="0"/>
              <w:marBottom w:val="0"/>
              <w:divBdr>
                <w:top w:val="none" w:sz="0" w:space="0" w:color="auto"/>
                <w:left w:val="none" w:sz="0" w:space="0" w:color="auto"/>
                <w:bottom w:val="none" w:sz="0" w:space="0" w:color="auto"/>
                <w:right w:val="none" w:sz="0" w:space="0" w:color="auto"/>
              </w:divBdr>
            </w:div>
          </w:divsChild>
        </w:div>
        <w:div w:id="1185752436">
          <w:marLeft w:val="0"/>
          <w:marRight w:val="0"/>
          <w:marTop w:val="150"/>
          <w:marBottom w:val="150"/>
          <w:divBdr>
            <w:top w:val="dashed" w:sz="6" w:space="2" w:color="DADADC"/>
            <w:left w:val="dashed" w:sz="6" w:space="0" w:color="DADADC"/>
            <w:bottom w:val="dashed" w:sz="6" w:space="2" w:color="DADADC"/>
            <w:right w:val="dashed" w:sz="6" w:space="0" w:color="DADADC"/>
          </w:divBdr>
        </w:div>
        <w:div w:id="1520309868">
          <w:marLeft w:val="0"/>
          <w:marRight w:val="0"/>
          <w:marTop w:val="0"/>
          <w:marBottom w:val="0"/>
          <w:divBdr>
            <w:top w:val="none" w:sz="0" w:space="0" w:color="auto"/>
            <w:left w:val="none" w:sz="0" w:space="0" w:color="auto"/>
            <w:bottom w:val="none" w:sz="0" w:space="0" w:color="auto"/>
            <w:right w:val="none" w:sz="0" w:space="0" w:color="auto"/>
          </w:divBdr>
          <w:divsChild>
            <w:div w:id="140505773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221914103">
          <w:marLeft w:val="0"/>
          <w:marRight w:val="0"/>
          <w:marTop w:val="0"/>
          <w:marBottom w:val="0"/>
          <w:divBdr>
            <w:top w:val="none" w:sz="0" w:space="0" w:color="auto"/>
            <w:left w:val="none" w:sz="0" w:space="0" w:color="auto"/>
            <w:bottom w:val="none" w:sz="0" w:space="0" w:color="auto"/>
            <w:right w:val="none" w:sz="0" w:space="0" w:color="auto"/>
          </w:divBdr>
          <w:divsChild>
            <w:div w:id="862211181">
              <w:marLeft w:val="0"/>
              <w:marRight w:val="0"/>
              <w:marTop w:val="0"/>
              <w:marBottom w:val="0"/>
              <w:divBdr>
                <w:top w:val="none" w:sz="0" w:space="0" w:color="auto"/>
                <w:left w:val="none" w:sz="0" w:space="0" w:color="auto"/>
                <w:bottom w:val="none" w:sz="0" w:space="0" w:color="auto"/>
                <w:right w:val="none" w:sz="0" w:space="0" w:color="auto"/>
              </w:divBdr>
            </w:div>
          </w:divsChild>
        </w:div>
        <w:div w:id="567109526">
          <w:marLeft w:val="0"/>
          <w:marRight w:val="0"/>
          <w:marTop w:val="150"/>
          <w:marBottom w:val="150"/>
          <w:divBdr>
            <w:top w:val="dashed" w:sz="6" w:space="2" w:color="DADADC"/>
            <w:left w:val="dashed" w:sz="6" w:space="0" w:color="DADADC"/>
            <w:bottom w:val="dashed" w:sz="6" w:space="2" w:color="DADADC"/>
            <w:right w:val="dashed" w:sz="6" w:space="0" w:color="DADADC"/>
          </w:divBdr>
        </w:div>
        <w:div w:id="301545199">
          <w:marLeft w:val="0"/>
          <w:marRight w:val="0"/>
          <w:marTop w:val="0"/>
          <w:marBottom w:val="0"/>
          <w:divBdr>
            <w:top w:val="none" w:sz="0" w:space="0" w:color="auto"/>
            <w:left w:val="none" w:sz="0" w:space="0" w:color="auto"/>
            <w:bottom w:val="none" w:sz="0" w:space="0" w:color="auto"/>
            <w:right w:val="none" w:sz="0" w:space="0" w:color="auto"/>
          </w:divBdr>
          <w:divsChild>
            <w:div w:id="397558068">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10484532">
          <w:marLeft w:val="0"/>
          <w:marRight w:val="0"/>
          <w:marTop w:val="0"/>
          <w:marBottom w:val="0"/>
          <w:divBdr>
            <w:top w:val="none" w:sz="0" w:space="0" w:color="auto"/>
            <w:left w:val="none" w:sz="0" w:space="0" w:color="auto"/>
            <w:bottom w:val="none" w:sz="0" w:space="0" w:color="auto"/>
            <w:right w:val="none" w:sz="0" w:space="0" w:color="auto"/>
          </w:divBdr>
          <w:divsChild>
            <w:div w:id="1984238078">
              <w:marLeft w:val="0"/>
              <w:marRight w:val="0"/>
              <w:marTop w:val="0"/>
              <w:marBottom w:val="0"/>
              <w:divBdr>
                <w:top w:val="none" w:sz="0" w:space="0" w:color="auto"/>
                <w:left w:val="none" w:sz="0" w:space="0" w:color="auto"/>
                <w:bottom w:val="none" w:sz="0" w:space="0" w:color="auto"/>
                <w:right w:val="none" w:sz="0" w:space="0" w:color="auto"/>
              </w:divBdr>
            </w:div>
          </w:divsChild>
        </w:div>
        <w:div w:id="1096513698">
          <w:marLeft w:val="0"/>
          <w:marRight w:val="0"/>
          <w:marTop w:val="150"/>
          <w:marBottom w:val="150"/>
          <w:divBdr>
            <w:top w:val="dashed" w:sz="6" w:space="2" w:color="DADADC"/>
            <w:left w:val="dashed" w:sz="6" w:space="0" w:color="DADADC"/>
            <w:bottom w:val="dashed" w:sz="6" w:space="2" w:color="DADADC"/>
            <w:right w:val="dashed" w:sz="6" w:space="0" w:color="DADADC"/>
          </w:divBdr>
        </w:div>
        <w:div w:id="1854105602">
          <w:marLeft w:val="0"/>
          <w:marRight w:val="0"/>
          <w:marTop w:val="0"/>
          <w:marBottom w:val="0"/>
          <w:divBdr>
            <w:top w:val="none" w:sz="0" w:space="0" w:color="auto"/>
            <w:left w:val="none" w:sz="0" w:space="0" w:color="auto"/>
            <w:bottom w:val="none" w:sz="0" w:space="0" w:color="auto"/>
            <w:right w:val="none" w:sz="0" w:space="0" w:color="auto"/>
          </w:divBdr>
          <w:divsChild>
            <w:div w:id="275604286">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336661573">
          <w:marLeft w:val="0"/>
          <w:marRight w:val="0"/>
          <w:marTop w:val="0"/>
          <w:marBottom w:val="0"/>
          <w:divBdr>
            <w:top w:val="none" w:sz="0" w:space="0" w:color="auto"/>
            <w:left w:val="none" w:sz="0" w:space="0" w:color="auto"/>
            <w:bottom w:val="none" w:sz="0" w:space="0" w:color="auto"/>
            <w:right w:val="none" w:sz="0" w:space="0" w:color="auto"/>
          </w:divBdr>
          <w:divsChild>
            <w:div w:id="844245432">
              <w:marLeft w:val="0"/>
              <w:marRight w:val="0"/>
              <w:marTop w:val="0"/>
              <w:marBottom w:val="0"/>
              <w:divBdr>
                <w:top w:val="none" w:sz="0" w:space="0" w:color="auto"/>
                <w:left w:val="none" w:sz="0" w:space="0" w:color="auto"/>
                <w:bottom w:val="none" w:sz="0" w:space="0" w:color="auto"/>
                <w:right w:val="none" w:sz="0" w:space="0" w:color="auto"/>
              </w:divBdr>
            </w:div>
          </w:divsChild>
        </w:div>
        <w:div w:id="1424183845">
          <w:marLeft w:val="0"/>
          <w:marRight w:val="0"/>
          <w:marTop w:val="150"/>
          <w:marBottom w:val="150"/>
          <w:divBdr>
            <w:top w:val="dashed" w:sz="6" w:space="2" w:color="DADADC"/>
            <w:left w:val="dashed" w:sz="6" w:space="0" w:color="DADADC"/>
            <w:bottom w:val="dashed" w:sz="6" w:space="2" w:color="DADADC"/>
            <w:right w:val="dashed" w:sz="6" w:space="0" w:color="DADADC"/>
          </w:divBdr>
        </w:div>
        <w:div w:id="2070154723">
          <w:marLeft w:val="0"/>
          <w:marRight w:val="0"/>
          <w:marTop w:val="0"/>
          <w:marBottom w:val="0"/>
          <w:divBdr>
            <w:top w:val="none" w:sz="0" w:space="0" w:color="auto"/>
            <w:left w:val="none" w:sz="0" w:space="0" w:color="auto"/>
            <w:bottom w:val="none" w:sz="0" w:space="0" w:color="auto"/>
            <w:right w:val="none" w:sz="0" w:space="0" w:color="auto"/>
          </w:divBdr>
          <w:divsChild>
            <w:div w:id="126242237">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448089016">
          <w:marLeft w:val="0"/>
          <w:marRight w:val="0"/>
          <w:marTop w:val="0"/>
          <w:marBottom w:val="0"/>
          <w:divBdr>
            <w:top w:val="none" w:sz="0" w:space="0" w:color="auto"/>
            <w:left w:val="none" w:sz="0" w:space="0" w:color="auto"/>
            <w:bottom w:val="none" w:sz="0" w:space="0" w:color="auto"/>
            <w:right w:val="none" w:sz="0" w:space="0" w:color="auto"/>
          </w:divBdr>
          <w:divsChild>
            <w:div w:id="1469859096">
              <w:marLeft w:val="0"/>
              <w:marRight w:val="0"/>
              <w:marTop w:val="0"/>
              <w:marBottom w:val="0"/>
              <w:divBdr>
                <w:top w:val="none" w:sz="0" w:space="0" w:color="auto"/>
                <w:left w:val="none" w:sz="0" w:space="0" w:color="auto"/>
                <w:bottom w:val="none" w:sz="0" w:space="0" w:color="auto"/>
                <w:right w:val="none" w:sz="0" w:space="0" w:color="auto"/>
              </w:divBdr>
            </w:div>
          </w:divsChild>
        </w:div>
        <w:div w:id="1282885543">
          <w:marLeft w:val="0"/>
          <w:marRight w:val="0"/>
          <w:marTop w:val="150"/>
          <w:marBottom w:val="150"/>
          <w:divBdr>
            <w:top w:val="dashed" w:sz="6" w:space="2" w:color="DADADC"/>
            <w:left w:val="dashed" w:sz="6" w:space="0" w:color="DADADC"/>
            <w:bottom w:val="dashed" w:sz="6" w:space="2" w:color="DADADC"/>
            <w:right w:val="dashed" w:sz="6" w:space="0" w:color="DADADC"/>
          </w:divBdr>
        </w:div>
        <w:div w:id="1042939984">
          <w:marLeft w:val="0"/>
          <w:marRight w:val="0"/>
          <w:marTop w:val="0"/>
          <w:marBottom w:val="0"/>
          <w:divBdr>
            <w:top w:val="none" w:sz="0" w:space="0" w:color="auto"/>
            <w:left w:val="none" w:sz="0" w:space="0" w:color="auto"/>
            <w:bottom w:val="none" w:sz="0" w:space="0" w:color="auto"/>
            <w:right w:val="none" w:sz="0" w:space="0" w:color="auto"/>
          </w:divBdr>
          <w:divsChild>
            <w:div w:id="2056611342">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714429618">
          <w:marLeft w:val="0"/>
          <w:marRight w:val="0"/>
          <w:marTop w:val="0"/>
          <w:marBottom w:val="0"/>
          <w:divBdr>
            <w:top w:val="none" w:sz="0" w:space="0" w:color="auto"/>
            <w:left w:val="none" w:sz="0" w:space="0" w:color="auto"/>
            <w:bottom w:val="none" w:sz="0" w:space="0" w:color="auto"/>
            <w:right w:val="none" w:sz="0" w:space="0" w:color="auto"/>
          </w:divBdr>
          <w:divsChild>
            <w:div w:id="1940748127">
              <w:marLeft w:val="0"/>
              <w:marRight w:val="0"/>
              <w:marTop w:val="0"/>
              <w:marBottom w:val="0"/>
              <w:divBdr>
                <w:top w:val="none" w:sz="0" w:space="0" w:color="auto"/>
                <w:left w:val="none" w:sz="0" w:space="0" w:color="auto"/>
                <w:bottom w:val="none" w:sz="0" w:space="0" w:color="auto"/>
                <w:right w:val="none" w:sz="0" w:space="0" w:color="auto"/>
              </w:divBdr>
            </w:div>
          </w:divsChild>
        </w:div>
        <w:div w:id="1272321388">
          <w:marLeft w:val="0"/>
          <w:marRight w:val="0"/>
          <w:marTop w:val="150"/>
          <w:marBottom w:val="150"/>
          <w:divBdr>
            <w:top w:val="dashed" w:sz="6" w:space="2" w:color="DADADC"/>
            <w:left w:val="dashed" w:sz="6" w:space="0" w:color="DADADC"/>
            <w:bottom w:val="dashed" w:sz="6" w:space="2" w:color="DADADC"/>
            <w:right w:val="dashed" w:sz="6" w:space="0" w:color="DADADC"/>
          </w:divBdr>
        </w:div>
        <w:div w:id="1227183909">
          <w:marLeft w:val="0"/>
          <w:marRight w:val="0"/>
          <w:marTop w:val="0"/>
          <w:marBottom w:val="0"/>
          <w:divBdr>
            <w:top w:val="none" w:sz="0" w:space="0" w:color="auto"/>
            <w:left w:val="none" w:sz="0" w:space="0" w:color="auto"/>
            <w:bottom w:val="none" w:sz="0" w:space="0" w:color="auto"/>
            <w:right w:val="none" w:sz="0" w:space="0" w:color="auto"/>
          </w:divBdr>
          <w:divsChild>
            <w:div w:id="148959051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886721269">
          <w:marLeft w:val="0"/>
          <w:marRight w:val="0"/>
          <w:marTop w:val="0"/>
          <w:marBottom w:val="0"/>
          <w:divBdr>
            <w:top w:val="none" w:sz="0" w:space="0" w:color="auto"/>
            <w:left w:val="none" w:sz="0" w:space="0" w:color="auto"/>
            <w:bottom w:val="none" w:sz="0" w:space="0" w:color="auto"/>
            <w:right w:val="none" w:sz="0" w:space="0" w:color="auto"/>
          </w:divBdr>
          <w:divsChild>
            <w:div w:id="1426875550">
              <w:marLeft w:val="0"/>
              <w:marRight w:val="0"/>
              <w:marTop w:val="0"/>
              <w:marBottom w:val="0"/>
              <w:divBdr>
                <w:top w:val="none" w:sz="0" w:space="0" w:color="auto"/>
                <w:left w:val="none" w:sz="0" w:space="0" w:color="auto"/>
                <w:bottom w:val="none" w:sz="0" w:space="0" w:color="auto"/>
                <w:right w:val="none" w:sz="0" w:space="0" w:color="auto"/>
              </w:divBdr>
            </w:div>
          </w:divsChild>
        </w:div>
        <w:div w:id="2013217674">
          <w:marLeft w:val="0"/>
          <w:marRight w:val="0"/>
          <w:marTop w:val="150"/>
          <w:marBottom w:val="150"/>
          <w:divBdr>
            <w:top w:val="dashed" w:sz="6" w:space="2" w:color="DADADC"/>
            <w:left w:val="dashed" w:sz="6" w:space="0" w:color="DADADC"/>
            <w:bottom w:val="dashed" w:sz="6" w:space="2" w:color="DADADC"/>
            <w:right w:val="dashed" w:sz="6" w:space="0" w:color="DADADC"/>
          </w:divBdr>
        </w:div>
        <w:div w:id="132673788">
          <w:marLeft w:val="0"/>
          <w:marRight w:val="0"/>
          <w:marTop w:val="0"/>
          <w:marBottom w:val="0"/>
          <w:divBdr>
            <w:top w:val="none" w:sz="0" w:space="0" w:color="auto"/>
            <w:left w:val="none" w:sz="0" w:space="0" w:color="auto"/>
            <w:bottom w:val="none" w:sz="0" w:space="0" w:color="auto"/>
            <w:right w:val="none" w:sz="0" w:space="0" w:color="auto"/>
          </w:divBdr>
          <w:divsChild>
            <w:div w:id="845175915">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 w:id="1571841970">
          <w:marLeft w:val="0"/>
          <w:marRight w:val="0"/>
          <w:marTop w:val="0"/>
          <w:marBottom w:val="0"/>
          <w:divBdr>
            <w:top w:val="none" w:sz="0" w:space="0" w:color="auto"/>
            <w:left w:val="none" w:sz="0" w:space="0" w:color="auto"/>
            <w:bottom w:val="none" w:sz="0" w:space="0" w:color="auto"/>
            <w:right w:val="none" w:sz="0" w:space="0" w:color="auto"/>
          </w:divBdr>
          <w:divsChild>
            <w:div w:id="441802894">
              <w:marLeft w:val="0"/>
              <w:marRight w:val="0"/>
              <w:marTop w:val="0"/>
              <w:marBottom w:val="0"/>
              <w:divBdr>
                <w:top w:val="none" w:sz="0" w:space="0" w:color="auto"/>
                <w:left w:val="none" w:sz="0" w:space="0" w:color="auto"/>
                <w:bottom w:val="none" w:sz="0" w:space="0" w:color="auto"/>
                <w:right w:val="none" w:sz="0" w:space="0" w:color="auto"/>
              </w:divBdr>
            </w:div>
          </w:divsChild>
        </w:div>
        <w:div w:id="1842309137">
          <w:marLeft w:val="0"/>
          <w:marRight w:val="0"/>
          <w:marTop w:val="150"/>
          <w:marBottom w:val="150"/>
          <w:divBdr>
            <w:top w:val="dashed" w:sz="6" w:space="2" w:color="DADADC"/>
            <w:left w:val="dashed" w:sz="6" w:space="0" w:color="DADADC"/>
            <w:bottom w:val="dashed" w:sz="6" w:space="2" w:color="DADADC"/>
            <w:right w:val="dashed" w:sz="6" w:space="0" w:color="DADADC"/>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psrc.ukri.org/research/ourportfolio/researchareas/chemreaction/" TargetMode="External"/><Relationship Id="rId671" Type="http://schemas.openxmlformats.org/officeDocument/2006/relationships/hyperlink" Target="https://www.stfc.ac.uk/files/cryogenics-impact-report/" TargetMode="External"/><Relationship Id="rId769" Type="http://schemas.openxmlformats.org/officeDocument/2006/relationships/hyperlink" Target="https://www.parliament.uk/business/committees/committees-a-z/commons-select/science-and-technology-committee/inquiries/parliament-2015/robotics-and-artificial-intelligence-inquiry-15-16/" TargetMode="External"/><Relationship Id="rId21" Type="http://schemas.openxmlformats.org/officeDocument/2006/relationships/hyperlink" Target="http://www.epsrc.ac.uk/newsevents/pubs/roadmap-to-provide-internationally-leading-nmr-infrastructure-for-uk-physical-sciences/" TargetMode="External"/><Relationship Id="rId324" Type="http://schemas.openxmlformats.org/officeDocument/2006/relationships/hyperlink" Target="http://www.gambica.org.uk/asset/E0CA9BA7-7F65-43B3-80013EFCCE2D79F9/" TargetMode="External"/><Relationship Id="rId531" Type="http://schemas.openxmlformats.org/officeDocument/2006/relationships/hyperlink" Target="https://epsrc.ukri.org/research/ourportfolio/researchareas/particletech/" TargetMode="External"/><Relationship Id="rId629" Type="http://schemas.openxmlformats.org/officeDocument/2006/relationships/hyperlink" Target="https://ir.citi.com/SoiiomxJowYvYpFa1KTpn7V05l4VgBSro2jS3ph6NJm%2BPyDfgjXValG%2FF%2FM3i9XVkHnekzJNiHI%3D" TargetMode="External"/><Relationship Id="rId170" Type="http://schemas.openxmlformats.org/officeDocument/2006/relationships/hyperlink" Target="https://connect.innovateuk.org/documents/3143733/3843247/Chemistry%20Innovation%20Strategy%20Report%202013" TargetMode="External"/><Relationship Id="rId268" Type="http://schemas.openxmlformats.org/officeDocument/2006/relationships/hyperlink" Target="https://epsrc.ukri.org/research/ourportfolio/researchareas/fuelcells/" TargetMode="External"/><Relationship Id="rId475" Type="http://schemas.openxmlformats.org/officeDocument/2006/relationships/hyperlink" Target="http://www.ukmusic.org/research/measuring-music-2015/" TargetMode="External"/><Relationship Id="rId682" Type="http://schemas.openxmlformats.org/officeDocument/2006/relationships/hyperlink" Target="https://www.nap.edu/catalog/19001/industrialization-of-biology-a-roadmap-to-accelerate-the-advanced-manufacturing" TargetMode="External"/><Relationship Id="rId32" Type="http://schemas.openxmlformats.org/officeDocument/2006/relationships/hyperlink" Target="https://espace.cern.ch/elena-project/sitepages/home.aspx" TargetMode="External"/><Relationship Id="rId128" Type="http://schemas.openxmlformats.org/officeDocument/2006/relationships/hyperlink" Target="https://epsrc.ukri.org/research/ourportfolio/researchareas/clinicaltechnologiesexcludingimaging/" TargetMode="External"/><Relationship Id="rId335" Type="http://schemas.openxmlformats.org/officeDocument/2006/relationships/hyperlink" Target="https://assets.publishing.service.gov.uk/government/uploads/system/uploads/attachment_data/file/700496/clean-growth-strategy-correction-april-2018.pdf" TargetMode="External"/><Relationship Id="rId542" Type="http://schemas.openxmlformats.org/officeDocument/2006/relationships/hyperlink" Target="http://www.scribd.com/document/342752300/Surface-Engineering-Advanced-Coatings-SIG-Final-Report" TargetMode="External"/><Relationship Id="rId181" Type="http://schemas.openxmlformats.org/officeDocument/2006/relationships/hyperlink" Target="http://www.storyofhector.org/" TargetMode="External"/><Relationship Id="rId402" Type="http://schemas.openxmlformats.org/officeDocument/2006/relationships/hyperlink" Target="https://epsrc.ukri.org/newsevents/pubs/international-perceptions-of-the-uk-materials-research-base/" TargetMode="External"/><Relationship Id="rId279" Type="http://schemas.openxmlformats.org/officeDocument/2006/relationships/hyperlink" Target="https://www.iea.org/publications/freepublications/publication/TechnologyRoadmapHydrogenandFuelCells.pdf" TargetMode="External"/><Relationship Id="rId486" Type="http://schemas.openxmlformats.org/officeDocument/2006/relationships/hyperlink" Target="https://epsrc.ukri.org/newsevents/pubs/mathscicommunityoverview/" TargetMode="External"/><Relationship Id="rId693" Type="http://schemas.openxmlformats.org/officeDocument/2006/relationships/hyperlink" Target="https://epsrc.ukri.org/newsevents/pubs/the-importance-of-engineering-and-physical-sciences-research-to-health-and-life-sciences/" TargetMode="External"/><Relationship Id="rId707" Type="http://schemas.openxmlformats.org/officeDocument/2006/relationships/hyperlink" Target="http://www.mckinsey.com/business-functions/business-technology/our-insights/disruptive-technologies" TargetMode="External"/><Relationship Id="rId43" Type="http://schemas.openxmlformats.org/officeDocument/2006/relationships/hyperlink" Target="https://assets.publishing.service.gov.uk/government/uploads/system/uploads/attachment_data/file/730043/industrial-strategy-white-paper-print-ready-a4-version.pdf" TargetMode="External"/><Relationship Id="rId139" Type="http://schemas.openxmlformats.org/officeDocument/2006/relationships/hyperlink" Target="https://www.gov.uk/government/uploads/system/uploads/attachment_data/file/36684/12-1346-strategy-for-uk-life-sciences-one-year-on.pdf" TargetMode="External"/><Relationship Id="rId346" Type="http://schemas.openxmlformats.org/officeDocument/2006/relationships/hyperlink" Target="https://epsrc.ukri.org/research/ourportfolio/researchareas/infosys/" TargetMode="External"/><Relationship Id="rId553" Type="http://schemas.openxmlformats.org/officeDocument/2006/relationships/hyperlink" Target="https://connect.innovateuk.org/documents/2854053/3676905/A%20Review%20of%20Metamaterials%20in%20the%20UK" TargetMode="External"/><Relationship Id="rId760" Type="http://schemas.openxmlformats.org/officeDocument/2006/relationships/hyperlink" Target="https://epsrc.ukri.org/newsevents/pubs/a-decade-of-success-in-the-digital-economy/" TargetMode="External"/><Relationship Id="rId192" Type="http://schemas.openxmlformats.org/officeDocument/2006/relationships/hyperlink" Target="http://www.itrs2.net/" TargetMode="External"/><Relationship Id="rId206" Type="http://schemas.openxmlformats.org/officeDocument/2006/relationships/hyperlink" Target="https://ts.catapult.org.uk/wp-content/uploads/2016/04/Traveller-Needs-Study.pdf" TargetMode="External"/><Relationship Id="rId413" Type="http://schemas.openxmlformats.org/officeDocument/2006/relationships/hyperlink" Target="https://epsrc.ukri.org/newsevents/pubs/international-perceptions-of-the-uk-materials-research-base/" TargetMode="External"/><Relationship Id="rId248" Type="http://schemas.openxmlformats.org/officeDocument/2006/relationships/hyperlink" Target="https://documents.theccc.org.uk/wp-content/uploads/2015/11/Committee-on-Climate-Change-Fifth-Carbon-Budget-Report.pdf" TargetMode="External"/><Relationship Id="rId455" Type="http://schemas.openxmlformats.org/officeDocument/2006/relationships/hyperlink" Target="https://epsrc.ukri.org/research/ourportfolio/researchareas/microdevtechnology/" TargetMode="External"/><Relationship Id="rId497" Type="http://schemas.openxmlformats.org/officeDocument/2006/relationships/hyperlink" Target="https://epsrc.ukri.org/newsevents/pubs/mathscicommunityoverview/" TargetMode="External"/><Relationship Id="rId620" Type="http://schemas.openxmlformats.org/officeDocument/2006/relationships/hyperlink" Target="http://www.meti.go.jp/english/press/2015/pdf/0123_01b.pdf" TargetMode="External"/><Relationship Id="rId662" Type="http://schemas.openxmlformats.org/officeDocument/2006/relationships/hyperlink" Target="https://www.gov.uk/government/uploads/system/uploads/attachment_data/file/210099/bis-13-955-construction-2025-industrial-strategy.pdf" TargetMode="External"/><Relationship Id="rId718" Type="http://schemas.openxmlformats.org/officeDocument/2006/relationships/hyperlink" Target="http://www.esrc.ac.uk/files/research/research-and-impact-evaluation/international-benchmarking-review-of-uk-psychology/" TargetMode="External"/><Relationship Id="rId12" Type="http://schemas.openxmlformats.org/officeDocument/2006/relationships/hyperlink" Target="https://www.epsrc.ac.uk/newsevents/pubs/mathscicommunityoverview/" TargetMode="External"/><Relationship Id="rId108" Type="http://schemas.openxmlformats.org/officeDocument/2006/relationships/hyperlink" Target="http://gecats.org/gecats_media/Science+and+Technology+Roadmap+on+Catalysis+for+Europe+2016.pdf" TargetMode="External"/><Relationship Id="rId315" Type="http://schemas.openxmlformats.org/officeDocument/2006/relationships/hyperlink" Target="http://www.ref.ac.uk/media/ref/content/expanel/member/Main%20Panel%20B%20overview%20report.pdf" TargetMode="External"/><Relationship Id="rId357" Type="http://schemas.openxmlformats.org/officeDocument/2006/relationships/hyperlink" Target="https://epsrc.ukri.org/research/ourportfolio/researchareas/lightmatter/" TargetMode="External"/><Relationship Id="rId522" Type="http://schemas.openxmlformats.org/officeDocument/2006/relationships/hyperlink" Target="https://photonicsuk.files.wordpress.com/2015/06/uk-photonics-future-growth1.pdf" TargetMode="External"/><Relationship Id="rId54" Type="http://schemas.openxmlformats.org/officeDocument/2006/relationships/hyperlink" Target="http://www.raeng.org.uk/publications/reports/a-critical-time-for-uk-energy-policy" TargetMode="External"/><Relationship Id="rId96" Type="http://schemas.openxmlformats.org/officeDocument/2006/relationships/hyperlink" Target="http://erpuk.org/wp-content/uploads/2015/08/ERP-Flex-Man-Full-Report.pdf" TargetMode="External"/><Relationship Id="rId161" Type="http://schemas.openxmlformats.org/officeDocument/2006/relationships/hyperlink" Target="http://www.gla.ac.uk/media/media_501158_en.pdf" TargetMode="External"/><Relationship Id="rId217" Type="http://schemas.openxmlformats.org/officeDocument/2006/relationships/hyperlink" Target="http://photonscanada.ca/media/55941/uk_photonics__-_revolutionising_our_world_jan_2014.pdf" TargetMode="External"/><Relationship Id="rId399" Type="http://schemas.openxmlformats.org/officeDocument/2006/relationships/hyperlink" Target="https://www.gov.uk/government/uploads/system/uploads/attachment_data/file/211901/13-975-driving-success-uk-automotive-strategy-for-growth-and-sustainability.pdf" TargetMode="External"/><Relationship Id="rId564" Type="http://schemas.openxmlformats.org/officeDocument/2006/relationships/hyperlink" Target="https://epsrc.ukri.org/research/ourportfolio/themes/skills/fellows/areas/healthcaretechnologiesfellowshippriorityareas/strategy/toolkit/" TargetMode="External"/><Relationship Id="rId771" Type="http://schemas.openxmlformats.org/officeDocument/2006/relationships/hyperlink" Target="http://ukcric.co.uk/" TargetMode="External"/><Relationship Id="rId259" Type="http://schemas.openxmlformats.org/officeDocument/2006/relationships/hyperlink" Target="https://epsrc.ukri.org/research/ourportfolio/vop/" TargetMode="External"/><Relationship Id="rId424" Type="http://schemas.openxmlformats.org/officeDocument/2006/relationships/hyperlink" Target="https://epsrc.ukri.org/research/ourportfolio/researchareas/mathanalysis/" TargetMode="External"/><Relationship Id="rId466" Type="http://schemas.openxmlformats.org/officeDocument/2006/relationships/hyperlink" Target="https://www.slideshare.net/Yole_Developpement/sample-bio-mems-2016-final" TargetMode="External"/><Relationship Id="rId631" Type="http://schemas.openxmlformats.org/officeDocument/2006/relationships/hyperlink" Target="http://hamlyn.doc.ic.ac.uk/uk-ras/sites/default/files/UK_RAS_WP_SR25yr_web.pdf" TargetMode="External"/><Relationship Id="rId673" Type="http://schemas.openxmlformats.org/officeDocument/2006/relationships/hyperlink" Target="http://www.suprapower-fp7.eu/" TargetMode="External"/><Relationship Id="rId729" Type="http://schemas.openxmlformats.org/officeDocument/2006/relationships/hyperlink" Target="http://theukwaterpartnership.org/wp-content/uploads/2015/06/Final_UKWIR_Report-UKWRIF-mapping.pdf" TargetMode="External"/><Relationship Id="rId23" Type="http://schemas.openxmlformats.org/officeDocument/2006/relationships/hyperlink" Target="https://www.gov.uk/government/uploads/system/uploads/attachment_data/file/486551/gs-15-37b-forensic-science-beyond-evidence.pdf" TargetMode="External"/><Relationship Id="rId119" Type="http://schemas.openxmlformats.org/officeDocument/2006/relationships/hyperlink" Target="http://generic.wordpress.soton.ac.uk/dial-a-molecule/wp-content/blogs.dir/sites/50/2012/10/Dial-a-Molecule-Roadmap.pdf" TargetMode="External"/><Relationship Id="rId270" Type="http://schemas.openxmlformats.org/officeDocument/2006/relationships/hyperlink" Target="http://www.isi.fraunhofer.de/isi-wAssets/docs/v/en/publikationen/CRM-InnoNet-Roadmap-for-CRM-substitution_Electric_Motors_And_Drives.pdf" TargetMode="External"/><Relationship Id="rId326" Type="http://schemas.openxmlformats.org/officeDocument/2006/relationships/hyperlink" Target="https://www.gov.uk/government/uploads/system/uploads/attachment_data/file/409774/14-1230-internet-of-things-review.pdf" TargetMode="External"/><Relationship Id="rId533" Type="http://schemas.openxmlformats.org/officeDocument/2006/relationships/hyperlink" Target="http://www.abpi.org.uk/our-work/library/industry/Documents/Skills_Gap_Industry.pdf" TargetMode="External"/><Relationship Id="rId65" Type="http://schemas.openxmlformats.org/officeDocument/2006/relationships/hyperlink" Target="https://epsrc.ukri.org/files/research/impactandtranslationtoolkithtpres/" TargetMode="External"/><Relationship Id="rId130" Type="http://schemas.openxmlformats.org/officeDocument/2006/relationships/hyperlink" Target="https://www.medtecheurope.org/resource-library/the-european-medical-technology-industry-in-figures-2019/" TargetMode="External"/><Relationship Id="rId368" Type="http://schemas.openxmlformats.org/officeDocument/2006/relationships/hyperlink" Target="http://www.cms.ac.uk/files/News/article_5630c69e789971.96989222.pdf" TargetMode="External"/><Relationship Id="rId575" Type="http://schemas.openxmlformats.org/officeDocument/2006/relationships/hyperlink" Target="http://popl.mpi-sws.org/2015/" TargetMode="External"/><Relationship Id="rId740" Type="http://schemas.openxmlformats.org/officeDocument/2006/relationships/hyperlink" Target="http://www.raeng.org.uk/publications/reports/a-critical-time-for-uk-energy-policy" TargetMode="External"/><Relationship Id="rId782" Type="http://schemas.openxmlformats.org/officeDocument/2006/relationships/hyperlink" Target="https://www.gov.uk/government/uploads/system/uploads/attachment_data/file/255922/13-809-future-manufacturing-project-report.pdf" TargetMode="External"/><Relationship Id="rId172" Type="http://schemas.openxmlformats.org/officeDocument/2006/relationships/hyperlink" Target="https://www.fdf.org.uk/events/Pre-Comp-Food-Booklet-Final.pdf" TargetMode="External"/><Relationship Id="rId228" Type="http://schemas.openxmlformats.org/officeDocument/2006/relationships/hyperlink" Target="http://www.carbontrust.com/media/218010/tina-domestic-buildings-energy-efficiency-summary-report.pdf" TargetMode="External"/><Relationship Id="rId435" Type="http://schemas.openxmlformats.org/officeDocument/2006/relationships/hyperlink" Target="https://epsrc.ukri.org/newsevents/pubs/international-review-of-mathematical-sciences/" TargetMode="External"/><Relationship Id="rId477" Type="http://schemas.openxmlformats.org/officeDocument/2006/relationships/hyperlink" Target="http://www.who.int/mediacentre/factsheets/fs300/en/" TargetMode="External"/><Relationship Id="rId600" Type="http://schemas.openxmlformats.org/officeDocument/2006/relationships/hyperlink" Target="https://webarchive.nationalarchives.gov.uk/ukgwa/20180108170912mp_/https:/www.nap.edu/catalog/13491/optics-and-photonics-essential-technologies-for-our-nation" TargetMode="External"/><Relationship Id="rId642" Type="http://schemas.openxmlformats.org/officeDocument/2006/relationships/hyperlink" Target="http://extranet2.diamond.ac.uk/ISV/Flipping/2016/files/AR2016.pdf" TargetMode="External"/><Relationship Id="rId684" Type="http://schemas.openxmlformats.org/officeDocument/2006/relationships/hyperlink" Target="http://stratresearch.se/wp-content/uploads/mgi_disruptive_technologies_executive_summary_may2013.pdf" TargetMode="External"/><Relationship Id="rId281" Type="http://schemas.openxmlformats.org/officeDocument/2006/relationships/hyperlink" Target="https://www.carbontrust.com/media/129310/energy-storage-systems-role-value-strategic-assessment.pdf" TargetMode="External"/><Relationship Id="rId337" Type="http://schemas.openxmlformats.org/officeDocument/2006/relationships/hyperlink" Target="https://www.gov.uk/government/uploads/system/uploads/attachment_data/file/409774/14-1230-internet-of-things-review.pdf" TargetMode="External"/><Relationship Id="rId502" Type="http://schemas.openxmlformats.org/officeDocument/2006/relationships/hyperlink" Target="http://www.ref.ac.uk/" TargetMode="External"/><Relationship Id="rId34" Type="http://schemas.openxmlformats.org/officeDocument/2006/relationships/hyperlink" Target="http://www.iop.org/publications/iop/2013/file_59436.pdf" TargetMode="External"/><Relationship Id="rId76" Type="http://schemas.openxmlformats.org/officeDocument/2006/relationships/hyperlink" Target="http://www.wtec.org/bem/docs/BEM-FinalReport-Web.pdf" TargetMode="External"/><Relationship Id="rId141" Type="http://schemas.openxmlformats.org/officeDocument/2006/relationships/hyperlink" Target="http://avicenna-alliance.com/files/user_upload/PDF/Avicenna_Roadmap.pdf" TargetMode="External"/><Relationship Id="rId379" Type="http://schemas.openxmlformats.org/officeDocument/2006/relationships/hyperlink" Target="https://www.gov.uk/government/collections/digest-of-uk-energy-statistics-dukes" TargetMode="External"/><Relationship Id="rId544" Type="http://schemas.openxmlformats.org/officeDocument/2006/relationships/hyperlink" Target="http://nirab.org.uk/media/6233/uk-nuclear-innovation-and-research-programme-recommendations.pdf" TargetMode="External"/><Relationship Id="rId586" Type="http://schemas.openxmlformats.org/officeDocument/2006/relationships/hyperlink" Target="https://webarchive.nationalarchives.gov.uk/ukgwa/20191031222842mp_/https:/www.iop.org/publications/iop/2015/file_65903.pdf" TargetMode="External"/><Relationship Id="rId751" Type="http://schemas.openxmlformats.org/officeDocument/2006/relationships/hyperlink" Target="https://epsrc.ukri.org/files/newsevents/events1/crosssatbigdataworkshopnotes/" TargetMode="External"/><Relationship Id="rId793" Type="http://schemas.openxmlformats.org/officeDocument/2006/relationships/hyperlink" Target="https://www.gov.uk/government/uploads/system/uploads/attachment_data/file/259500/bis-13-1231-competitive-analysis-of-the-uk-cyber-security-sector.pdf" TargetMode="External"/><Relationship Id="rId807" Type="http://schemas.openxmlformats.org/officeDocument/2006/relationships/hyperlink" Target="https://epsrc.ukri.org/newsevents/pubs/summaryimportanceengphysscihealthlifesci/" TargetMode="External"/><Relationship Id="rId7" Type="http://schemas.openxmlformats.org/officeDocument/2006/relationships/webSettings" Target="webSettings.xml"/><Relationship Id="rId183" Type="http://schemas.openxmlformats.org/officeDocument/2006/relationships/hyperlink" Target="http://www.ref.ac.uk/media/ref/content/expanel/member/Main%20Panel%20B%20overview%20report.pdf" TargetMode="External"/><Relationship Id="rId239" Type="http://schemas.openxmlformats.org/officeDocument/2006/relationships/hyperlink" Target="http://fes.nationalgrid.com/fes-document/" TargetMode="External"/><Relationship Id="rId390" Type="http://schemas.openxmlformats.org/officeDocument/2006/relationships/hyperlink" Target="http://www.ref.ac.uk/media/ref/content/expanel/member/Main%20Panel%20B%20overview%20report.pdf" TargetMode="External"/><Relationship Id="rId404" Type="http://schemas.openxmlformats.org/officeDocument/2006/relationships/hyperlink" Target="https://epsrc.ukri.org/research/ourportfolio/researchareas/matengmetal/" TargetMode="External"/><Relationship Id="rId446" Type="http://schemas.openxmlformats.org/officeDocument/2006/relationships/hyperlink" Target="https://www.lms.ac.uk/news-entry/06122012-1417/deloitte-report-measuring-economic-benefits-mathematical-science-research" TargetMode="External"/><Relationship Id="rId611" Type="http://schemas.openxmlformats.org/officeDocument/2006/relationships/hyperlink" Target="http://www.cisco.com/c/en/us/solutions/collateral/service-provider/visual-networking-index-vni/mobile-white-paper-c11-520862.html" TargetMode="External"/><Relationship Id="rId653" Type="http://schemas.openxmlformats.org/officeDocument/2006/relationships/hyperlink" Target="http://www.ref.ac.uk/2014/media/ref/content/expanel/member/Main%20Panel%20B%20overview%20report.pdf" TargetMode="External"/><Relationship Id="rId250" Type="http://schemas.openxmlformats.org/officeDocument/2006/relationships/hyperlink" Target="https://www.epsrc.ac.uk/research/ourportfolio/researchareas/engdesign/engdesignactionplan/" TargetMode="External"/><Relationship Id="rId292" Type="http://schemas.openxmlformats.org/officeDocument/2006/relationships/hyperlink" Target="https://epsrc.ukri.org/newsevents/pubs/mathscicommunityoverview/" TargetMode="External"/><Relationship Id="rId306" Type="http://schemas.openxmlformats.org/officeDocument/2006/relationships/hyperlink" Target="http://www.nesta.org.uk/sites/default/files/map_uk_games_industry_wv.pdf" TargetMode="External"/><Relationship Id="rId488" Type="http://schemas.openxmlformats.org/officeDocument/2006/relationships/hyperlink" Target="https://epsrc.ukri.org/newsevents/pubs/deloitte-measuring-the-economic-benefits-of-mathematical-science-research-in-the-uk/" TargetMode="External"/><Relationship Id="rId695" Type="http://schemas.openxmlformats.org/officeDocument/2006/relationships/hyperlink" Target="http://generic.wordpress.soton.ac.uk/dial-a-molecule/wp-content/blogs.dir/sites/50/2012/10/Dial-a-Molecule-Roadmap.pdf" TargetMode="External"/><Relationship Id="rId709" Type="http://schemas.openxmlformats.org/officeDocument/2006/relationships/hyperlink" Target="http://www.rsc.org/awards-funding/awards" TargetMode="External"/><Relationship Id="rId45" Type="http://schemas.openxmlformats.org/officeDocument/2006/relationships/hyperlink" Target="https://assets.publishing.service.gov.uk/government/uploads/system/uploads/attachment_data/file/702810/180425_BEIS_AI_Sector_Deal__4_.pdf" TargetMode="External"/><Relationship Id="rId87" Type="http://schemas.openxmlformats.org/officeDocument/2006/relationships/hyperlink" Target="https://www.gov.uk/government/uploads/system/uploads/attachment_data/file/210099/bis-13-955-construction-2025-industrial-strategy.pdf" TargetMode="External"/><Relationship Id="rId110" Type="http://schemas.openxmlformats.org/officeDocument/2006/relationships/hyperlink" Target="http://www.ref.ac.uk/media/ref/content/expanel/member/Main%20Panel%20B%20overview%20report.pdf" TargetMode="External"/><Relationship Id="rId348" Type="http://schemas.openxmlformats.org/officeDocument/2006/relationships/hyperlink" Target="https://aticdn.s3-eu-west-1.amazonaws.com/2016/06/Shaping-our-Strategy-The-Alan-Turing-Institute.pdf" TargetMode="External"/><Relationship Id="rId513" Type="http://schemas.openxmlformats.org/officeDocument/2006/relationships/hyperlink" Target="https://www.england.nhs.uk/wp-content/uploads/2014/10/5yfv-web.pdf" TargetMode="External"/><Relationship Id="rId555" Type="http://schemas.openxmlformats.org/officeDocument/2006/relationships/hyperlink" Target="http://www.nanophotonicseurope.org/index.php/publications/82-nanophotonics-a-forward-look2012" TargetMode="External"/><Relationship Id="rId597" Type="http://schemas.openxmlformats.org/officeDocument/2006/relationships/hyperlink" Target="https://webarchive.nationalarchives.gov.uk/ukgwa/20180108170912mp_/https:/connect.innovateuk.org/documents/11487824/26842605/Global+Developments+in+Quantum+Technology/d3214d2e-2139-4787-9faa-fb8d791d002f" TargetMode="External"/><Relationship Id="rId720" Type="http://schemas.openxmlformats.org/officeDocument/2006/relationships/hyperlink" Target="http://researchbriefings.parliament.uk/ResearchBriefing/Summary/POST-PN-0521?utm_source=website&amp;utm_medium=website&amp;utm_campaign=pn521" TargetMode="External"/><Relationship Id="rId762" Type="http://schemas.openxmlformats.org/officeDocument/2006/relationships/hyperlink" Target="http://www.eti.co.uk/insights" TargetMode="External"/><Relationship Id="rId818" Type="http://schemas.openxmlformats.org/officeDocument/2006/relationships/theme" Target="theme/theme1.xml"/><Relationship Id="rId152" Type="http://schemas.openxmlformats.org/officeDocument/2006/relationships/hyperlink" Target="http://publications.arup.com/publications/g/global_water_research_review_2014_2015" TargetMode="External"/><Relationship Id="rId194" Type="http://schemas.openxmlformats.org/officeDocument/2006/relationships/hyperlink" Target="https://epsrc.ukri.org/research/ourportfolio/researchareas/continuum/" TargetMode="External"/><Relationship Id="rId208" Type="http://schemas.openxmlformats.org/officeDocument/2006/relationships/hyperlink" Target="https://www.fbo.gov/utils/view?id=40dd92cfb89a94b5b6d1cb5fa03f71bc" TargetMode="External"/><Relationship Id="rId415" Type="http://schemas.openxmlformats.org/officeDocument/2006/relationships/hyperlink" Target="https://epsrc.ukri.org/research/ourportfolio/researchareas/matenergyapps/" TargetMode="External"/><Relationship Id="rId457" Type="http://schemas.openxmlformats.org/officeDocument/2006/relationships/hyperlink" Target="http://www.power-electronics.org.uk/wp-content/uploads/2014/11/PE-UK-Green-Paper-17-11-14-release-r1.pdf" TargetMode="External"/><Relationship Id="rId622" Type="http://schemas.openxmlformats.org/officeDocument/2006/relationships/hyperlink" Target="http://www.mckinsey.com/business-functions/digital-mckinsey/our-insights/disruptive-technologies" TargetMode="External"/><Relationship Id="rId261" Type="http://schemas.openxmlformats.org/officeDocument/2006/relationships/hyperlink" Target="https://epsrc.ukri.org/newsevents/pubs/appliedmaths/" TargetMode="External"/><Relationship Id="rId499" Type="http://schemas.openxmlformats.org/officeDocument/2006/relationships/hyperlink" Target="https://www.turing.ac.uk/news/alan-turing-institute-shaping-our-strategy" TargetMode="External"/><Relationship Id="rId664" Type="http://schemas.openxmlformats.org/officeDocument/2006/relationships/hyperlink" Target="https://www.gov.uk/government/uploads/system/uploads/attachment_data/file/516407/gs-16-6-future-cities-science-of-cities.pdf" TargetMode="External"/><Relationship Id="rId14" Type="http://schemas.openxmlformats.org/officeDocument/2006/relationships/hyperlink" Target="http://erc.europa.eu/" TargetMode="External"/><Relationship Id="rId56" Type="http://schemas.openxmlformats.org/officeDocument/2006/relationships/hyperlink" Target="http://www.eti.co.uk/wp-content/uploads/2014/03/Bioenergy-----Amended-December-2015.pdf" TargetMode="External"/><Relationship Id="rId317" Type="http://schemas.openxmlformats.org/officeDocument/2006/relationships/hyperlink" Target="http://www.esrc.ac.uk/files/research/research-and-impact-evaluation/international-benchmarking-review-of-uk-psychology/" TargetMode="External"/><Relationship Id="rId359" Type="http://schemas.openxmlformats.org/officeDocument/2006/relationships/hyperlink" Target="https://epsrc.ukri.org/newsevents/pubs/quantumtechroadmap/" TargetMode="External"/><Relationship Id="rId524" Type="http://schemas.openxmlformats.org/officeDocument/2006/relationships/hyperlink" Target="http://netsh105926.nb2353.yas.netbuild.net/PhotonicsLandscapeEurope/european_landscape_start.php" TargetMode="External"/><Relationship Id="rId566" Type="http://schemas.openxmlformats.org/officeDocument/2006/relationships/hyperlink" Target="https://epsrc.ukri.org/files/funding/calls/2013/materially-better-ensuring-the-uk-is-at-the-forefront-of-materials-science/" TargetMode="External"/><Relationship Id="rId731" Type="http://schemas.openxmlformats.org/officeDocument/2006/relationships/hyperlink" Target="https://epsrc.ukri.org/research/ourportfolio/researchareas/wholesystems/" TargetMode="External"/><Relationship Id="rId773" Type="http://schemas.openxmlformats.org/officeDocument/2006/relationships/hyperlink" Target="https://www.apcuk.co.uk/" TargetMode="External"/><Relationship Id="rId98" Type="http://schemas.openxmlformats.org/officeDocument/2006/relationships/hyperlink" Target="http://www.ccsassociation.org/news-and-events/reports-and-publications/parliamentary-advisory-group-on-ccs-report/" TargetMode="External"/><Relationship Id="rId121" Type="http://schemas.openxmlformats.org/officeDocument/2006/relationships/hyperlink" Target="https://epsrc.ukri.org/newsevents/pubs/epsrc-analytical-science-review" TargetMode="External"/><Relationship Id="rId163" Type="http://schemas.openxmlformats.org/officeDocument/2006/relationships/hyperlink" Target="https://www.apcuk.co.uk/app/uploads/APC_2016_Capability-Report.pdf" TargetMode="External"/><Relationship Id="rId219" Type="http://schemas.openxmlformats.org/officeDocument/2006/relationships/hyperlink" Target="https://www.gov.uk/government/uploads/system/uploads/attachment_data/file/211901/13-975-driving-success-uk-automotive-strategy-for-growth-and-sustainability.pdf" TargetMode="External"/><Relationship Id="rId370" Type="http://schemas.openxmlformats.org/officeDocument/2006/relationships/hyperlink" Target="https://www.eef.org.uk/resources-and-knowledge/research-and-intelligence/industry-reports/manufacturing-britains-future" TargetMode="External"/><Relationship Id="rId426" Type="http://schemas.openxmlformats.org/officeDocument/2006/relationships/hyperlink" Target="https://epsrc.ukri.org/newsevents/pubs/appliedmaths/" TargetMode="External"/><Relationship Id="rId633" Type="http://schemas.openxmlformats.org/officeDocument/2006/relationships/hyperlink" Target="http://www.mckinsey.com/business-functions/business-technology/our-insights/the-internet-of-things-the-value-of-digitizing-the-physical-world" TargetMode="External"/><Relationship Id="rId230" Type="http://schemas.openxmlformats.org/officeDocument/2006/relationships/hyperlink" Target="http://www.carbontrust.com/media/190042/tina-heat-summary-report.pdf" TargetMode="External"/><Relationship Id="rId468" Type="http://schemas.openxmlformats.org/officeDocument/2006/relationships/hyperlink" Target="http://www.acutemarketreports.com/report/microfluidic-devices-market" TargetMode="External"/><Relationship Id="rId675" Type="http://schemas.openxmlformats.org/officeDocument/2006/relationships/hyperlink" Target="https://www.gov.uk/government/uploads/system/uploads/attachment_data/file/288562/12-1157-technology-innovation-futures-uk-growth-opportunities-2012-refresh.pdf" TargetMode="External"/><Relationship Id="rId25" Type="http://schemas.openxmlformats.org/officeDocument/2006/relationships/hyperlink" Target="https://epsrc.ukri.org/newsevents/pubs/the-importance-of-engineering-and-physical-sciences-research-to-health-and-life-sciences/" TargetMode="External"/><Relationship Id="rId67" Type="http://schemas.openxmlformats.org/officeDocument/2006/relationships/hyperlink" Target="http://www.iom3.org/biomedical-applications-division/news/2013/dec/19/bmad-publishes-biomaterials-report" TargetMode="External"/><Relationship Id="rId272" Type="http://schemas.openxmlformats.org/officeDocument/2006/relationships/hyperlink" Target="https://www.gov.uk/government/uploads/system/uploads/attachment_data/file/288562/12-1157-technology-innovation-futures-uk-growth-opportunities-2012-refresh.pdf" TargetMode="External"/><Relationship Id="rId328" Type="http://schemas.openxmlformats.org/officeDocument/2006/relationships/hyperlink" Target="https://www.theccc.org.uk/wp-content/uploads/2015/11/Committee-on-Climate-Change-Fifth-Carbon-Budget-Report.pdf" TargetMode="External"/><Relationship Id="rId535" Type="http://schemas.openxmlformats.org/officeDocument/2006/relationships/hyperlink" Target="https://connect.innovateuk.org/documents/3143733/3843247/Formulation%20SIG_Final%20Report%20July%202013" TargetMode="External"/><Relationship Id="rId577" Type="http://schemas.openxmlformats.org/officeDocument/2006/relationships/hyperlink" Target="http://www.cost.eu/COST_Actions/ca/CA15123?parties" TargetMode="External"/><Relationship Id="rId700" Type="http://schemas.openxmlformats.org/officeDocument/2006/relationships/hyperlink" Target="http://www.abpi.org.uk/our-work/library/industry/Documents/Skills_Gap_Industry.pdf" TargetMode="External"/><Relationship Id="rId742" Type="http://schemas.openxmlformats.org/officeDocument/2006/relationships/hyperlink" Target="https://epsrc.ukri.org/research/ourportfolio/researchareas/windpower/" TargetMode="External"/><Relationship Id="rId132" Type="http://schemas.openxmlformats.org/officeDocument/2006/relationships/hyperlink" Target="https://www.slideshare.net/Yole_Developpement/sample-bio-mems-2016-final" TargetMode="External"/><Relationship Id="rId174" Type="http://schemas.openxmlformats.org/officeDocument/2006/relationships/hyperlink" Target="https://epsrc.ukri.org/newsevents/pubs/mathscicommunityoverview/" TargetMode="External"/><Relationship Id="rId381" Type="http://schemas.openxmlformats.org/officeDocument/2006/relationships/hyperlink" Target="http://www.gov.scot/Resource/0048/00485407.pdf" TargetMode="External"/><Relationship Id="rId602" Type="http://schemas.openxmlformats.org/officeDocument/2006/relationships/hyperlink" Target="http://www.ellenmacarthurfoundation.org/programmes/education/pioneer-universities" TargetMode="External"/><Relationship Id="rId784" Type="http://schemas.openxmlformats.org/officeDocument/2006/relationships/hyperlink" Target="http://www.ref.ac.uk/" TargetMode="External"/><Relationship Id="rId241" Type="http://schemas.openxmlformats.org/officeDocument/2006/relationships/hyperlink" Target="https://www.iea.org/publications/freepublications/publication/Global_EV_Outlook_2016.pdf" TargetMode="External"/><Relationship Id="rId437" Type="http://schemas.openxmlformats.org/officeDocument/2006/relationships/hyperlink" Target="https://epsrc.ukri.org/newsevents/pubs/deloitte-measuring-the-economic-benefits-of-mathematical-science-research-in-the-uk/" TargetMode="External"/><Relationship Id="rId479" Type="http://schemas.openxmlformats.org/officeDocument/2006/relationships/hyperlink" Target="http://www.lt-innovate.org/citia" TargetMode="External"/><Relationship Id="rId644" Type="http://schemas.openxmlformats.org/officeDocument/2006/relationships/hyperlink" Target="http://www.nature.com/nphys/journal/v11/n6/index.html?message=remove" TargetMode="External"/><Relationship Id="rId686" Type="http://schemas.openxmlformats.org/officeDocument/2006/relationships/hyperlink" Target="http://www.chemistry.or.jp/activity/international/CS3/2013whitepaper.pdf" TargetMode="External"/><Relationship Id="rId36" Type="http://schemas.openxmlformats.org/officeDocument/2006/relationships/hyperlink" Target="https://www.nao.org.uk/wp-content/uploads/2013/03/Cyber-security-Full-report.pdf" TargetMode="External"/><Relationship Id="rId283" Type="http://schemas.openxmlformats.org/officeDocument/2006/relationships/hyperlink" Target="https://epsrc.ukri.org/files/funding/calls/2013/materially-better-ensuring-the-uk-is-at-the-forefront-of-materials-science/" TargetMode="External"/><Relationship Id="rId339" Type="http://schemas.openxmlformats.org/officeDocument/2006/relationships/hyperlink" Target="https://5g-ppp.eu/wp-content/uploads/2014/02/5G-PPP-5G-Architecture-WP-July-2016.pdf" TargetMode="External"/><Relationship Id="rId490" Type="http://schemas.openxmlformats.org/officeDocument/2006/relationships/hyperlink" Target="http://www.ref.ac.uk/" TargetMode="External"/><Relationship Id="rId504" Type="http://schemas.openxmlformats.org/officeDocument/2006/relationships/hyperlink" Target="https://epsrc.ukri.org/newsevents/pubs/international-review-of-mathematical-sciences/" TargetMode="External"/><Relationship Id="rId546" Type="http://schemas.openxmlformats.org/officeDocument/2006/relationships/hyperlink" Target="http://www.ref.ac.uk/media/ref/content/expanel/member/Main%20Panel%20B%20overview%20report.pdf" TargetMode="External"/><Relationship Id="rId711" Type="http://schemas.openxmlformats.org/officeDocument/2006/relationships/hyperlink" Target="https://www.nao.org.uk/wp-content/uploads/2013/03/Cyber-security-Full-report.pdf" TargetMode="External"/><Relationship Id="rId753" Type="http://schemas.openxmlformats.org/officeDocument/2006/relationships/hyperlink" Target="https://www.gov.uk/government/uploads/system/uploads/attachment_data/file/492972/gs-16-1-distributed-ledger-technology.pdf" TargetMode="External"/><Relationship Id="rId78" Type="http://schemas.openxmlformats.org/officeDocument/2006/relationships/hyperlink" Target="http://avicenna-alliance.com/avicenna-roadmap/" TargetMode="External"/><Relationship Id="rId101" Type="http://schemas.openxmlformats.org/officeDocument/2006/relationships/hyperlink" Target="http://ukchemistrygrowth.com/Portals/3/Downloads/Growth%20Strategy_Oct13_FINAL.pdf" TargetMode="External"/><Relationship Id="rId143" Type="http://schemas.openxmlformats.org/officeDocument/2006/relationships/hyperlink" Target="https://www.gov.uk/government/collections/leading-edge-healthcare-industrial-strategy-challenge-fund" TargetMode="External"/><Relationship Id="rId185" Type="http://schemas.openxmlformats.org/officeDocument/2006/relationships/hyperlink" Target="https://connect.innovateuk.org/web/sessig" TargetMode="External"/><Relationship Id="rId350" Type="http://schemas.openxmlformats.org/officeDocument/2006/relationships/hyperlink" Target="https://epsrc.ukri.org/research/ourportfolio/researchareas/infrasurbansystems/" TargetMode="External"/><Relationship Id="rId406" Type="http://schemas.openxmlformats.org/officeDocument/2006/relationships/hyperlink" Target="https://epsrc.ukri.org/newsevents/pubs/materialsresearchexchangereports2014/" TargetMode="External"/><Relationship Id="rId588" Type="http://schemas.openxmlformats.org/officeDocument/2006/relationships/hyperlink" Target="https://webarchive.nationalarchives.gov.uk/ukgwa/20191031222842mp_/http:/www.euramet.org/research-innovation/search-research-projects/details/?eurametCtcp_project_show%5bproject%5d=1138" TargetMode="External"/><Relationship Id="rId795" Type="http://schemas.openxmlformats.org/officeDocument/2006/relationships/hyperlink" Target="https://www.ref.ac.uk/2014/media/ref/content/expanel/member/Main%20Panel%20B%20overview%20report.pdf" TargetMode="External"/><Relationship Id="rId809" Type="http://schemas.openxmlformats.org/officeDocument/2006/relationships/hyperlink" Target="https://epsrc.ukri.org/files/funding/calls/2013/materially-better-ensuring-the-uk-is-at-the-forefront-of-materials-science/" TargetMode="External"/><Relationship Id="rId9" Type="http://schemas.openxmlformats.org/officeDocument/2006/relationships/hyperlink" Target="http://www.ref.ac.uk/" TargetMode="External"/><Relationship Id="rId210" Type="http://schemas.openxmlformats.org/officeDocument/2006/relationships/hyperlink" Target="https://epsrc.ukri.org/research/ourportfolio/researchareas/databases/" TargetMode="External"/><Relationship Id="rId392" Type="http://schemas.openxmlformats.org/officeDocument/2006/relationships/hyperlink" Target="https://www.ktn-uk.co.uk/article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 TargetMode="External"/><Relationship Id="rId448" Type="http://schemas.openxmlformats.org/officeDocument/2006/relationships/hyperlink" Target="https://epsrc.ukri.org/research/ourportfolio/researchareas/medicalimaging/" TargetMode="External"/><Relationship Id="rId613" Type="http://schemas.openxmlformats.org/officeDocument/2006/relationships/hyperlink" Target="https://epsrc.ukri.org/research/ourportfolio/researchareas/rfmicrodev/" TargetMode="External"/><Relationship Id="rId655" Type="http://schemas.openxmlformats.org/officeDocument/2006/relationships/hyperlink" Target="https://gss.civilservice.gov.uk/wp-content/uploads/2012/12/Better-Statistics-Better-Decisions.pdf" TargetMode="External"/><Relationship Id="rId697" Type="http://schemas.openxmlformats.org/officeDocument/2006/relationships/hyperlink" Target="http://www.rcuk.ac.uk/documents/documents/sciencerequirementsreportdec2014-pdf/" TargetMode="External"/><Relationship Id="rId252" Type="http://schemas.openxmlformats.org/officeDocument/2006/relationships/hyperlink" Target="http://www.ati.org.uk/strategy/publications/" TargetMode="External"/><Relationship Id="rId294" Type="http://schemas.openxmlformats.org/officeDocument/2006/relationships/hyperlink" Target="http://www.cms.ac.uk/files/News/article_5630c69e789971.96989222.pdf" TargetMode="External"/><Relationship Id="rId308" Type="http://schemas.openxmlformats.org/officeDocument/2006/relationships/hyperlink" Target="https://epsrc.ukri.org/research/ourportfolio/researchareas/ground/" TargetMode="External"/><Relationship Id="rId515" Type="http://schemas.openxmlformats.org/officeDocument/2006/relationships/hyperlink" Target="https://photonicsuk.org/" TargetMode="External"/><Relationship Id="rId722" Type="http://schemas.openxmlformats.org/officeDocument/2006/relationships/hyperlink" Target="http://theukwaterpartnership.org/wp-content/uploads/2015/06/Future-visions.pdf" TargetMode="External"/><Relationship Id="rId47" Type="http://schemas.openxmlformats.org/officeDocument/2006/relationships/hyperlink" Target="https://epsrc.ukri.org/research/ourportfolio/researchareas/assistivetech/" TargetMode="External"/><Relationship Id="rId89" Type="http://schemas.openxmlformats.org/officeDocument/2006/relationships/hyperlink" Target="http://www.raeng.org.uk/publications/reports" TargetMode="External"/><Relationship Id="rId112" Type="http://schemas.openxmlformats.org/officeDocument/2006/relationships/hyperlink" Target="https://epsrc.ukri.org/research/ourportfolio/researchareas/chembio/" TargetMode="External"/><Relationship Id="rId154" Type="http://schemas.openxmlformats.org/officeDocument/2006/relationships/hyperlink" Target="https://epsrc.ukri.org/research/ourportfolio/researchareas/coldatoms/" TargetMode="External"/><Relationship Id="rId361" Type="http://schemas.openxmlformats.org/officeDocument/2006/relationships/hyperlink" Target="https://photonicsuk.files.wordpress.com/2015/06/uk-photonics-future-growth1.pdf" TargetMode="External"/><Relationship Id="rId557" Type="http://schemas.openxmlformats.org/officeDocument/2006/relationships/hyperlink" Target="https://epsrc.ukri.org/research/ourportfolio/researchareas/plasma/" TargetMode="External"/><Relationship Id="rId599" Type="http://schemas.openxmlformats.org/officeDocument/2006/relationships/hyperlink" Target="https://webarchive.nationalarchives.gov.uk/ukgwa/20180108170912mp_/https:/ec.europa.eu/jrc/sites/jrcsh/files/20130307_quantum_report.pdf" TargetMode="External"/><Relationship Id="rId764" Type="http://schemas.openxmlformats.org/officeDocument/2006/relationships/hyperlink" Target="http://www.theccc.org.uk/publications/" TargetMode="External"/><Relationship Id="rId196" Type="http://schemas.openxmlformats.org/officeDocument/2006/relationships/hyperlink" Target="https://epsrc.ukri.org/newsevents/pubs/mathscicommunityoverview/" TargetMode="External"/><Relationship Id="rId417" Type="http://schemas.openxmlformats.org/officeDocument/2006/relationships/hyperlink" Target="https://www.gov.uk/government/publications/uk-solar-pv-strategy-part-1-roadmap-to-a-brighter-future" TargetMode="External"/><Relationship Id="rId459" Type="http://schemas.openxmlformats.org/officeDocument/2006/relationships/hyperlink" Target="https://connect.innovateuk.org/documents/9622225/9779356/ESCO-CombinedFinal-Web.pdf/356c72ad-fed2-45be-bd3b-76feb3b5eac4" TargetMode="External"/><Relationship Id="rId624" Type="http://schemas.openxmlformats.org/officeDocument/2006/relationships/hyperlink" Target="https://connect.innovateuk.org/web/ras-sig/article-view/-/blogs/the-uk-s-robotics-landscape" TargetMode="External"/><Relationship Id="rId666" Type="http://schemas.openxmlformats.org/officeDocument/2006/relationships/hyperlink" Target="http://www.nature.com/articles/srep23254" TargetMode="External"/><Relationship Id="rId16" Type="http://schemas.openxmlformats.org/officeDocument/2006/relationships/hyperlink" Target="https://www.lms.ac.uk/news-entry/06122012-1417/deloitte-report-measuring-economic-benefits-mathematical-science-research" TargetMode="External"/><Relationship Id="rId221" Type="http://schemas.openxmlformats.org/officeDocument/2006/relationships/hyperlink" Target="https://www.gov.uk/government/uploads/system/uploads/attachment_data/file/31795/11-1073-power-electronics-strategy-for-success.pdf" TargetMode="External"/><Relationship Id="rId263" Type="http://schemas.openxmlformats.org/officeDocument/2006/relationships/hyperlink" Target="https://s3-eu-west-1.amazonaws.com/assets.eti.co.uk/legacyUploads/2015/09/3504-Biomass-Insights-Lores-AW.pdf?dl=1" TargetMode="External"/><Relationship Id="rId319" Type="http://schemas.openxmlformats.org/officeDocument/2006/relationships/hyperlink" Target="https://epsrc.ukri.org/research/ourportfolio/researchareas/hci/" TargetMode="External"/><Relationship Id="rId470" Type="http://schemas.openxmlformats.org/officeDocument/2006/relationships/hyperlink" Target="http://www.eu-japan.eu/sites/default/files/publications/docs/nanotechinjapan.pdf" TargetMode="External"/><Relationship Id="rId526" Type="http://schemas.openxmlformats.org/officeDocument/2006/relationships/hyperlink" Target="https://epsrc.ukri.org/research/ourportfolio/researchareas/optoelec/" TargetMode="External"/><Relationship Id="rId58" Type="http://schemas.openxmlformats.org/officeDocument/2006/relationships/hyperlink" Target="https://epsrc.ukri.org/research/ourportfolio/researchareas/bioinformatics/" TargetMode="External"/><Relationship Id="rId123" Type="http://schemas.openxmlformats.org/officeDocument/2006/relationships/hyperlink" Target="http://www.abpi.org.uk/media/1134/skills_gap_industry_executive_summary.pdf" TargetMode="External"/><Relationship Id="rId330" Type="http://schemas.openxmlformats.org/officeDocument/2006/relationships/hyperlink" Target="http://www.oitda.or.jp/main/ar/atr2014.pdf" TargetMode="External"/><Relationship Id="rId568" Type="http://schemas.openxmlformats.org/officeDocument/2006/relationships/hyperlink" Target="http://www.mckinsey.com/business-functions/digital-mckinsey/our-insights/disruptive-technologies" TargetMode="External"/><Relationship Id="rId733" Type="http://schemas.openxmlformats.org/officeDocument/2006/relationships/hyperlink" Target="https://www.theccc.org.uk/publication/the-fifth-carbon-budget-the-next-step-towards-a-low-carbon-economy/" TargetMode="External"/><Relationship Id="rId775" Type="http://schemas.openxmlformats.org/officeDocument/2006/relationships/hyperlink" Target="https://epsrc.ukri.org/newsevents/pubs/the-importance-of-engineering-and-physical-sciences-research-to-health-and-life-sciences/" TargetMode="External"/><Relationship Id="rId165" Type="http://schemas.openxmlformats.org/officeDocument/2006/relationships/hyperlink" Target="http://ec.europa.eu/transport/sites/transport/files/modes/air/doc/flightpath2050.pdf" TargetMode="External"/><Relationship Id="rId372" Type="http://schemas.openxmlformats.org/officeDocument/2006/relationships/hyperlink" Target="http://ukmfgreview.com/wp-content/uploads/2018/11/UKMR-2015.pdf" TargetMode="External"/><Relationship Id="rId428" Type="http://schemas.openxmlformats.org/officeDocument/2006/relationships/hyperlink" Target="https://epsrc.ukri.org/newsevents/pubs/mathscicommunityoverview/" TargetMode="External"/><Relationship Id="rId635" Type="http://schemas.openxmlformats.org/officeDocument/2006/relationships/hyperlink" Target="https://epsrc.ukri.org/research/ourportfolio/researchareas/software/" TargetMode="External"/><Relationship Id="rId677" Type="http://schemas.openxmlformats.org/officeDocument/2006/relationships/hyperlink" Target="http://www.iom3.org/biomedical-applications-division/news/2013/dec/19/bmad-publishes-biomaterials-report" TargetMode="External"/><Relationship Id="rId800" Type="http://schemas.openxmlformats.org/officeDocument/2006/relationships/hyperlink" Target="http://www.iop.org/publications/iop/2014/file_64122.pdf" TargetMode="External"/><Relationship Id="rId232" Type="http://schemas.openxmlformats.org/officeDocument/2006/relationships/hyperlink" Target="https://www.gov.uk/government/uploads/system/uploads/attachment_data/file/505218/IC_Energy_Report_web.pdf" TargetMode="External"/><Relationship Id="rId274" Type="http://schemas.openxmlformats.org/officeDocument/2006/relationships/hyperlink" Target="https://www.carbontrust.com/media/593904/h2-for-transport-summary-report.pdf" TargetMode="External"/><Relationship Id="rId481" Type="http://schemas.openxmlformats.org/officeDocument/2006/relationships/hyperlink" Target="https://assets.publishing.service.gov.uk/government/uploads/system/uploads/attachment_data/file/652097/Growing_the_artificial_intelligence_industry_in_the_UK.pdf" TargetMode="External"/><Relationship Id="rId702" Type="http://schemas.openxmlformats.org/officeDocument/2006/relationships/hyperlink" Target="https://epsrc.ukri.org/research/ourportfolio/researchareas/synsuprachem/" TargetMode="External"/><Relationship Id="rId27" Type="http://schemas.openxmlformats.org/officeDocument/2006/relationships/hyperlink" Target="https://www.gov.uk/government/uploads/system/uploads/attachment_data/file/286734/nms-strategy-document.pdf" TargetMode="External"/><Relationship Id="rId69" Type="http://schemas.openxmlformats.org/officeDocument/2006/relationships/hyperlink" Target="https://www.gov.uk/government/publications/eight-great-technologies-infographics" TargetMode="External"/><Relationship Id="rId134" Type="http://schemas.openxmlformats.org/officeDocument/2006/relationships/hyperlink" Target="https://epsrc.ukri.org/newsevents/pubs/the-importance-of-engineering-and-physical-sciences-research-to-health-and-life-sciences/" TargetMode="External"/><Relationship Id="rId537" Type="http://schemas.openxmlformats.org/officeDocument/2006/relationships/hyperlink" Target="https://epsrc.ukri.org/research/ourportfolio/researchareas/mechstruc/" TargetMode="External"/><Relationship Id="rId579" Type="http://schemas.openxmlformats.org/officeDocument/2006/relationships/hyperlink" Target="https://www.nao.org.uk/wp-content/uploads/2013/03/Cyber-security-Full-report.pdf" TargetMode="External"/><Relationship Id="rId744" Type="http://schemas.openxmlformats.org/officeDocument/2006/relationships/hyperlink" Target="http://www.eti.co.uk/programmes/strategy/esme" TargetMode="External"/><Relationship Id="rId786" Type="http://schemas.openxmlformats.org/officeDocument/2006/relationships/hyperlink" Target="https://www.eef.org.uk/resources-and-knowledge/research-and-intelligence/industry-reports/innovation-support-report-card" TargetMode="External"/><Relationship Id="rId80" Type="http://schemas.openxmlformats.org/officeDocument/2006/relationships/hyperlink" Target="http://www.imeche.org/docs/default-source/1-oscar/reports-policy-statements-and-documents/biomedical-engineering---advancing-uk-healthcare.pdf?sfvrsn=0" TargetMode="External"/><Relationship Id="rId176" Type="http://schemas.openxmlformats.org/officeDocument/2006/relationships/hyperlink" Target="https://www.lms.ac.uk/sites/lms.ac.uk/files/Mathematics/IRM%20draft%20report.pdf" TargetMode="External"/><Relationship Id="rId341" Type="http://schemas.openxmlformats.org/officeDocument/2006/relationships/hyperlink" Target="http://www.cisco.com/c/en/us/solutions/collateral/service-provider/visual-networking-index-vni/mobile-white-paper-c11-520862.html" TargetMode="External"/><Relationship Id="rId383" Type="http://schemas.openxmlformats.org/officeDocument/2006/relationships/hyperlink" Target="https://www.carbontrust.com/our-clients/m/marine-energy-tina/" TargetMode="External"/><Relationship Id="rId439" Type="http://schemas.openxmlformats.org/officeDocument/2006/relationships/hyperlink" Target="https://www.mrc.ac.uk/documents/pdf/review-of-vulnerable-skills-and-capabilities/" TargetMode="External"/><Relationship Id="rId590" Type="http://schemas.openxmlformats.org/officeDocument/2006/relationships/hyperlink" Target="https://epsrc.ukri.org/research/ourportfolio/researchareas/quantum/" TargetMode="External"/><Relationship Id="rId604" Type="http://schemas.openxmlformats.org/officeDocument/2006/relationships/hyperlink" Target="http://ec.europa.eu/environment/circular-economy/index_en.htm" TargetMode="External"/><Relationship Id="rId646" Type="http://schemas.openxmlformats.org/officeDocument/2006/relationships/hyperlink" Target="http://arxiv.org/abs/1410.6404" TargetMode="External"/><Relationship Id="rId811" Type="http://schemas.openxmlformats.org/officeDocument/2006/relationships/hyperlink" Target="http://www.rsc.org/globalassets/04-campaigning-outreach/tackling-the-worlds-challenges/roadmap.pdf" TargetMode="External"/><Relationship Id="rId201" Type="http://schemas.openxmlformats.org/officeDocument/2006/relationships/hyperlink" Target="https://epsrc.ukri.org/research/ourportfolio/researchareas/controlengineering/" TargetMode="External"/><Relationship Id="rId243" Type="http://schemas.openxmlformats.org/officeDocument/2006/relationships/hyperlink" Target="https://www.gov.uk/government/uploads/system/uploads/attachment_data/file/211902/13-975es-driving-success-uk-automotive-strategy-for-growth-and-sustainability.pdf" TargetMode="External"/><Relationship Id="rId285" Type="http://schemas.openxmlformats.org/officeDocument/2006/relationships/hyperlink" Target="https://epsrc.ukri.org/newsevents/pubs/new-materials-for-rf-and-microwave-technologies-workshop-report/" TargetMode="External"/><Relationship Id="rId450" Type="http://schemas.openxmlformats.org/officeDocument/2006/relationships/hyperlink" Target="http://welmec.leeds.ac.uk/studies/medical-engineering-initiative-opportunities-and-challenges-report/" TargetMode="External"/><Relationship Id="rId506" Type="http://schemas.openxmlformats.org/officeDocument/2006/relationships/hyperlink" Target="https://epsrc.ukri.org/research/ourportfolio/researchareas/operationalresearch/" TargetMode="External"/><Relationship Id="rId688" Type="http://schemas.openxmlformats.org/officeDocument/2006/relationships/hyperlink" Target="https://www.gov.uk/government/uploads/system/uploads/attachment_data/file/283901/ep27-material-security-impact-uk-manufacturing.pdf" TargetMode="External"/><Relationship Id="rId38" Type="http://schemas.openxmlformats.org/officeDocument/2006/relationships/hyperlink" Target="https://www.parliament.uk/business/committees/committees-a-z/commons-select/science-and-technology-committee/inquiries/parliament-2015/robotics-and-artificial-intelligence-inquiry-15-16/" TargetMode="External"/><Relationship Id="rId103" Type="http://schemas.openxmlformats.org/officeDocument/2006/relationships/hyperlink" Target="http://www.publications.parliament.uk/pa/ld201314/ldselect/ldsctech/141/141.pdf" TargetMode="External"/><Relationship Id="rId310" Type="http://schemas.openxmlformats.org/officeDocument/2006/relationships/hyperlink" Target="https://www.gov.uk/government/uploads/system/uploads/attachment_data/file/210099/bis-13-955-construction-2025-industrial-strategy.pdf" TargetMode="External"/><Relationship Id="rId492" Type="http://schemas.openxmlformats.org/officeDocument/2006/relationships/hyperlink" Target="https://epsrc.ukri.org/research/ourportfolio/researchareas/numbertheory/" TargetMode="External"/><Relationship Id="rId548" Type="http://schemas.openxmlformats.org/officeDocument/2006/relationships/hyperlink" Target="https://connect.innovateuk.org/documents/3077922/3726361/IoT%20Research%20Roadmapping%20-%20Final%20Report.pdf" TargetMode="External"/><Relationship Id="rId713" Type="http://schemas.openxmlformats.org/officeDocument/2006/relationships/hyperlink" Target="https://aticdn.s3-eu-west-1.amazonaws.com/2016/06/Shaping-our-Strategy-The-Alan-Turing-Institute.pdf" TargetMode="External"/><Relationship Id="rId755" Type="http://schemas.openxmlformats.org/officeDocument/2006/relationships/hyperlink" Target="https://epsrc.ukri.org/files/newsevents/events1/depabmeetingnotejune2016/" TargetMode="External"/><Relationship Id="rId797" Type="http://schemas.openxmlformats.org/officeDocument/2006/relationships/hyperlink" Target="https://www.england.nhs.uk/wp-content/uploads/2014/10/5yfv-web.pdf" TargetMode="External"/><Relationship Id="rId91" Type="http://schemas.openxmlformats.org/officeDocument/2006/relationships/hyperlink" Target="http://www.ref.ac.uk/panels/paneloverviewreports/" TargetMode="External"/><Relationship Id="rId145" Type="http://schemas.openxmlformats.org/officeDocument/2006/relationships/hyperlink" Target="http://www.nano.gov/sites/default/files/pub_resource/2014_nni_strategic_plan.pdf" TargetMode="External"/><Relationship Id="rId187" Type="http://schemas.openxmlformats.org/officeDocument/2006/relationships/hyperlink" Target="https://www.technologyreview.com/s/531606/microsofts-quantum-mechanics/" TargetMode="External"/><Relationship Id="rId352" Type="http://schemas.openxmlformats.org/officeDocument/2006/relationships/hyperlink" Target="https://www.gov.uk/government/uploads/system/uploads/attachment_data/file/210099/bis-13-955-construction-2025-industrial-strategy.pdf" TargetMode="External"/><Relationship Id="rId394" Type="http://schemas.openxmlformats.org/officeDocument/2006/relationships/hyperlink" Target="https://compositesuk.co.uk/system/files/documents/UK%20Composites%20Strategy_0.pdf" TargetMode="External"/><Relationship Id="rId408" Type="http://schemas.openxmlformats.org/officeDocument/2006/relationships/hyperlink" Target="http://www.ati.org.uk/wp-content/uploads/2017/10/Raising-Ambition-ATI-Technology-Strategy-Portfolio-Update-2016.pdf" TargetMode="External"/><Relationship Id="rId615" Type="http://schemas.openxmlformats.org/officeDocument/2006/relationships/hyperlink" Target="http://www.etsi.org/images/files/ETSIWhitePapers/etsi_wp10_field_proven_experience_of_mwt_20150923.pdf" TargetMode="External"/><Relationship Id="rId212" Type="http://schemas.openxmlformats.org/officeDocument/2006/relationships/hyperlink" Target="http://dl.acm.org/citation.cfm?doid=2886013.2845915" TargetMode="External"/><Relationship Id="rId254" Type="http://schemas.openxmlformats.org/officeDocument/2006/relationships/hyperlink" Target="https://epsrc.ukri.org/research/ourportfolio/researchareas/fluiddyn/" TargetMode="External"/><Relationship Id="rId657" Type="http://schemas.openxmlformats.org/officeDocument/2006/relationships/hyperlink" Target="https://epsrc.ukri.org/newsevents/pubs/statistics-and-applied-probability-review-day-18th-june-2014-report-and-next-steps/" TargetMode="External"/><Relationship Id="rId699" Type="http://schemas.openxmlformats.org/officeDocument/2006/relationships/hyperlink" Target="http://www.abpi.org.uk/media/1134/skills_gap_industry_executive_summary.pdf" TargetMode="External"/><Relationship Id="rId49" Type="http://schemas.openxmlformats.org/officeDocument/2006/relationships/hyperlink" Target="http://www.imeche.org/docs/default-source/reports/imeche-biomedical-report.pdf?sfvrsn=0" TargetMode="External"/><Relationship Id="rId114" Type="http://schemas.openxmlformats.org/officeDocument/2006/relationships/hyperlink" Target="https://epsrc.ukri.org/newsevents/pubs/the-importance-of-engineering-and-physical-sciences-research-to-health-and-life-sciences/" TargetMode="External"/><Relationship Id="rId296" Type="http://schemas.openxmlformats.org/officeDocument/2006/relationships/hyperlink" Target="https://epsrc.ukri.org/research/ourportfolio/researchareas/graphene/" TargetMode="External"/><Relationship Id="rId461" Type="http://schemas.openxmlformats.org/officeDocument/2006/relationships/hyperlink" Target="http://cra.org/ccc/wp-content/uploads/sites/2/2015/05/21stcenturyarchitecturewhitepaper.pdf" TargetMode="External"/><Relationship Id="rId517" Type="http://schemas.openxmlformats.org/officeDocument/2006/relationships/hyperlink" Target="http://downloads.thehea.org.uk/index.php/photonics-revolutionising-our-world-1-pdf" TargetMode="External"/><Relationship Id="rId559" Type="http://schemas.openxmlformats.org/officeDocument/2006/relationships/hyperlink" Target="https://www.burningplasma.org/resources/ref/fspp/whitepapers/LTP_Program_v22_Kushner.pdf" TargetMode="External"/><Relationship Id="rId724" Type="http://schemas.openxmlformats.org/officeDocument/2006/relationships/hyperlink" Target="https://www.gov.uk/government/uploads/system/uploads/attachment_data/file/249423/bis-13-1217-smart-city-market-opportunties-uk.pdf" TargetMode="External"/><Relationship Id="rId766" Type="http://schemas.openxmlformats.org/officeDocument/2006/relationships/hyperlink" Target="http://www.nirab.org.uk/media/6233/uk-nuclear-innovation-and-research-programme-recommendations.pdf" TargetMode="External"/><Relationship Id="rId60" Type="http://schemas.openxmlformats.org/officeDocument/2006/relationships/hyperlink" Target="http://www.rcuk.ac.uk/documents/publications/syntheticbiologyroadmap-pdf/" TargetMode="External"/><Relationship Id="rId156" Type="http://schemas.openxmlformats.org/officeDocument/2006/relationships/hyperlink" Target="http://ec.europa.eu/newsroom/dae/document.cfm?action=display&amp;doc_id=12661" TargetMode="External"/><Relationship Id="rId198" Type="http://schemas.openxmlformats.org/officeDocument/2006/relationships/hyperlink" Target="https://epsrc.ukri.org/newsevents/pubs/mathscicommunityoverview/" TargetMode="External"/><Relationship Id="rId321" Type="http://schemas.openxmlformats.org/officeDocument/2006/relationships/hyperlink" Target="https://epsrc.ukri.org/newsevents/pubs/report-of-the-epsrc-review-of-human-computer-interaction-research-in-the-uk/" TargetMode="External"/><Relationship Id="rId363" Type="http://schemas.openxmlformats.org/officeDocument/2006/relationships/hyperlink" Target="http://www.esfri.eu/roadmap-2016" TargetMode="External"/><Relationship Id="rId419" Type="http://schemas.openxmlformats.org/officeDocument/2006/relationships/hyperlink" Target="https://www.gov.uk/government/publications/small-modular-reactors-competition-phase-one" TargetMode="External"/><Relationship Id="rId570" Type="http://schemas.openxmlformats.org/officeDocument/2006/relationships/hyperlink" Target="http://www.abpi.org.uk/media/1134/skills_gap_industry_executive_summary.pdf" TargetMode="External"/><Relationship Id="rId626" Type="http://schemas.openxmlformats.org/officeDocument/2006/relationships/hyperlink" Target="http://sparc-robotics.eu/wp-content/uploads/2014/05/H2020-Robotics-Multi-Annual-Roadmap-ICT-2016.pdf" TargetMode="External"/><Relationship Id="rId223" Type="http://schemas.openxmlformats.org/officeDocument/2006/relationships/hyperlink" Target="https://epsrc.ukri.org/research/ourportfolio/researchareas/electrochem/" TargetMode="External"/><Relationship Id="rId430" Type="http://schemas.openxmlformats.org/officeDocument/2006/relationships/hyperlink" Target="http://www.cms.ac.uk/files/News/article_5630c69e789971.96989222.pdf" TargetMode="External"/><Relationship Id="rId668" Type="http://schemas.openxmlformats.org/officeDocument/2006/relationships/hyperlink" Target="http://extranet2.diamond.ac.uk/ISV/Flipping/2016/files/AR2016.pdf" TargetMode="External"/><Relationship Id="rId18" Type="http://schemas.openxmlformats.org/officeDocument/2006/relationships/hyperlink" Target="https://epsrc.ukri.org/research/ourportfolio/themes/skills/fellows/areas/healthcaretechnologiesfellowshippriorityareas/strategy/toolkit/" TargetMode="External"/><Relationship Id="rId265" Type="http://schemas.openxmlformats.org/officeDocument/2006/relationships/hyperlink" Target="https://www.gov.uk/government/publications/the-carbon-plan-reducing-greenhouse-gas-emissions--2" TargetMode="External"/><Relationship Id="rId472" Type="http://schemas.openxmlformats.org/officeDocument/2006/relationships/hyperlink" Target="http://www.mckinsey.com/insights/business_technology/the_internet_of_things_the_value_of_digitizing_the_physical_world" TargetMode="External"/><Relationship Id="rId528" Type="http://schemas.openxmlformats.org/officeDocument/2006/relationships/hyperlink" Target="http://downloads.thehea.org.uk/index.php/photonics-revolutionising-our-world-1-pdf" TargetMode="External"/><Relationship Id="rId735" Type="http://schemas.openxmlformats.org/officeDocument/2006/relationships/hyperlink" Target="https://www.theiet.org/media/1243/brit-power.pdf" TargetMode="External"/><Relationship Id="rId125" Type="http://schemas.openxmlformats.org/officeDocument/2006/relationships/hyperlink" Target="http://gecats.org/gecats_media/Science+and+Technology+Roadmap%2Bon%2BCatalysis%2Bfor%2BEurope%2B2016.pdf" TargetMode="External"/><Relationship Id="rId167" Type="http://schemas.openxmlformats.org/officeDocument/2006/relationships/hyperlink" Target="https://www.archer.ac.uk/community/consortia/ukctrf/" TargetMode="External"/><Relationship Id="rId332" Type="http://schemas.openxmlformats.org/officeDocument/2006/relationships/hyperlink" Target="http://orbit.dtu.dk/files/52690006/Scientific_Assessment.pdf" TargetMode="External"/><Relationship Id="rId374" Type="http://schemas.openxmlformats.org/officeDocument/2006/relationships/hyperlink" Target="http://www.parliament.uk/briefing-papers/sn01942.pdf" TargetMode="External"/><Relationship Id="rId581" Type="http://schemas.openxmlformats.org/officeDocument/2006/relationships/hyperlink" Target="https://epsrc.ukri.org/newsevents/pubs/quantumtechstrategy/" TargetMode="External"/><Relationship Id="rId777" Type="http://schemas.openxmlformats.org/officeDocument/2006/relationships/hyperlink" Target="http://welmec.leeds.ac.uk/wp-content/uploads/2016/02/23998_MEIReportBrochure_WEB-1.pdf" TargetMode="External"/><Relationship Id="rId71" Type="http://schemas.openxmlformats.org/officeDocument/2006/relationships/hyperlink" Target="http://nc3rs.org.uk/sites/default/files/documents/NonAnimalTechCO082_RYE_4_nrfinal2.pdf" TargetMode="External"/><Relationship Id="rId234" Type="http://schemas.openxmlformats.org/officeDocument/2006/relationships/hyperlink" Target="http://erpuk.org/wp-content/uploads/2015/08/ERP-Flex-Man-Full-Report.pdf" TargetMode="External"/><Relationship Id="rId637" Type="http://schemas.openxmlformats.org/officeDocument/2006/relationships/hyperlink" Target="https://www.software.ac.uk/attach/Research_Software_Sustainability_Report_on_KE_Workshop_Feb_2016_FINAL.pdf" TargetMode="External"/><Relationship Id="rId679" Type="http://schemas.openxmlformats.org/officeDocument/2006/relationships/hyperlink" Target="https://epsrc.ukri.org/research/ourportfolio/researchareas/synthbio/" TargetMode="External"/><Relationship Id="rId802" Type="http://schemas.openxmlformats.org/officeDocument/2006/relationships/hyperlink" Target="https://www.gov.uk/government/uploads/system/uploads/attachment_data/file/516331/UK_Cyber_Security_Strategy_Annual_Report_2016.pdf" TargetMode="External"/><Relationship Id="rId2" Type="http://schemas.openxmlformats.org/officeDocument/2006/relationships/customXml" Target="../customXml/item2.xml"/><Relationship Id="rId29" Type="http://schemas.openxmlformats.org/officeDocument/2006/relationships/hyperlink" Target="https://epsrc.ukri.org/research/ourportfolio/researchareas/antihydrogen/" TargetMode="External"/><Relationship Id="rId276" Type="http://schemas.openxmlformats.org/officeDocument/2006/relationships/hyperlink" Target="http://view.digipage.net/00000074/00011131/00094513/" TargetMode="External"/><Relationship Id="rId441" Type="http://schemas.openxmlformats.org/officeDocument/2006/relationships/hyperlink" Target="https://epsrc.ukri.org/newsevents/pubs/international-review-of-mathematical-sciences/" TargetMode="External"/><Relationship Id="rId483" Type="http://schemas.openxmlformats.org/officeDocument/2006/relationships/hyperlink" Target="https://epsrc.ukri.org/research/ourportfolio/researchareas/nonlinear/" TargetMode="External"/><Relationship Id="rId539" Type="http://schemas.openxmlformats.org/officeDocument/2006/relationships/hyperlink" Target="http://www.raeng.org.uk/publications/reports/engineering-for-a-successful-nation" TargetMode="External"/><Relationship Id="rId690" Type="http://schemas.openxmlformats.org/officeDocument/2006/relationships/hyperlink" Target="http://www.ref.ac.uk/media/ref/content/expanel/member/Main%20Panel%20B%20overview%20report.pdf" TargetMode="External"/><Relationship Id="rId704" Type="http://schemas.openxmlformats.org/officeDocument/2006/relationships/hyperlink" Target="http://impact.ref.ac.uk/CaseStudies" TargetMode="External"/><Relationship Id="rId746" Type="http://schemas.openxmlformats.org/officeDocument/2006/relationships/hyperlink" Target="http://ore.catapult.org.uk/app/uploads/2018/01/CRMF-ORE-Catapult-report-to-the-OWPB.pdf" TargetMode="External"/><Relationship Id="rId40" Type="http://schemas.openxmlformats.org/officeDocument/2006/relationships/hyperlink" Target="https://royalsociety.org/~/media/events/2015/05/breakthrough-science-technologies-machine-learning/machine-learning-conference-report.pdf?la=en-GB" TargetMode="External"/><Relationship Id="rId136" Type="http://schemas.openxmlformats.org/officeDocument/2006/relationships/hyperlink" Target="http://www.oitda.or.jp/main/ar/atr2017.pdf" TargetMode="External"/><Relationship Id="rId178" Type="http://schemas.openxmlformats.org/officeDocument/2006/relationships/hyperlink" Target="https://epsrc.ukri.org/newsevents/pubs/deloitte-measuring-the-economic-benefits-of-mathematical-science-research-in-the-uk/" TargetMode="External"/><Relationship Id="rId301" Type="http://schemas.openxmlformats.org/officeDocument/2006/relationships/hyperlink" Target="http://www.chemistry.or.jp/activity/international/CS3/2013whitepaper.pdf" TargetMode="External"/><Relationship Id="rId343" Type="http://schemas.openxmlformats.org/officeDocument/2006/relationships/hyperlink" Target="https://www.gov.uk/government/statistics/creative-industries-economic-estimates-january-2016" TargetMode="External"/><Relationship Id="rId550" Type="http://schemas.openxmlformats.org/officeDocument/2006/relationships/hyperlink" Target="http://www.morganstanley.com/articles/internet-of-things-opportunities-for-investors" TargetMode="External"/><Relationship Id="rId788" Type="http://schemas.openxmlformats.org/officeDocument/2006/relationships/hyperlink" Target="https://www.lms.ac.uk/sites/lms.ac.uk/files/Mathematics/IRM%20draft%20report.pdf" TargetMode="External"/><Relationship Id="rId82" Type="http://schemas.openxmlformats.org/officeDocument/2006/relationships/hyperlink" Target="http://www.physicsoflife.org.uk/uploads/8/4/0/8/84082644/a-roadmap-for-understanding-the-physics-of-life.pdf" TargetMode="External"/><Relationship Id="rId203" Type="http://schemas.openxmlformats.org/officeDocument/2006/relationships/hyperlink" Target="http://wwta2.networkrail.co.uk/publications/technical-strategy/" TargetMode="External"/><Relationship Id="rId385" Type="http://schemas.openxmlformats.org/officeDocument/2006/relationships/hyperlink" Target="http://oceanenergy-europe.eu/images/Publications/European_Ocean_Energy-Industry_Vision_Paper_2013.pdf" TargetMode="External"/><Relationship Id="rId592" Type="http://schemas.openxmlformats.org/officeDocument/2006/relationships/hyperlink" Target="https://webarchive.nationalarchives.gov.uk/ukgwa/20180108170912mp_/https:/www.epsrc.ac.uk/newsevents/pubs/quantumtechstrategy/" TargetMode="External"/><Relationship Id="rId606" Type="http://schemas.openxmlformats.org/officeDocument/2006/relationships/hyperlink" Target="https://hvm.catapult.org.uk/technologies/core-technologies/resource-efficient-and-sustainable-manufacturing/" TargetMode="External"/><Relationship Id="rId648" Type="http://schemas.openxmlformats.org/officeDocument/2006/relationships/hyperlink" Target="http://www.itrs2.net/" TargetMode="External"/><Relationship Id="rId813" Type="http://schemas.openxmlformats.org/officeDocument/2006/relationships/hyperlink" Target="https://epsrc.ukri.org/newsevents/pubs/quantumtechroadmap/" TargetMode="External"/><Relationship Id="rId245" Type="http://schemas.openxmlformats.org/officeDocument/2006/relationships/hyperlink" Target="http://teamnet.org.uk/document/5883" TargetMode="External"/><Relationship Id="rId287" Type="http://schemas.openxmlformats.org/officeDocument/2006/relationships/hyperlink" Target="https://www.gov.uk/government/uploads/system/uploads/attachment_data/file/288562/12-1157-technology-innovation-futures-uk-growth-opportunities-2012-refresh.pdf" TargetMode="External"/><Relationship Id="rId410" Type="http://schemas.openxmlformats.org/officeDocument/2006/relationships/hyperlink" Target="https://www.gov.uk/government/uploads/system/uploads/attachment_data/file/168048/bis-13-627-nuclear-industrial-strategy-the-uks-nuclear-future.pdf" TargetMode="External"/><Relationship Id="rId452" Type="http://schemas.openxmlformats.org/officeDocument/2006/relationships/hyperlink" Target="http://www.ncri.org.uk/wp-content/uploads/2014/08/2012-NCRI-Imaging-Survey-Report.pdf" TargetMode="External"/><Relationship Id="rId494" Type="http://schemas.openxmlformats.org/officeDocument/2006/relationships/hyperlink" Target="https://www.gov.uk/government/uploads/system/uploads/attachment_data/file/516331/UK_Cyber_Security_Strategy_Annual_Report_2016.pdf" TargetMode="External"/><Relationship Id="rId508" Type="http://schemas.openxmlformats.org/officeDocument/2006/relationships/hyperlink" Target="https://www.theorsociety.com/Pages/Conferences/OR54/OR54making.aspx" TargetMode="External"/><Relationship Id="rId715" Type="http://schemas.openxmlformats.org/officeDocument/2006/relationships/hyperlink" Target="https://epsrc.ukri.org/research/ourportfolio/researchareas/verification/" TargetMode="External"/><Relationship Id="rId105" Type="http://schemas.openxmlformats.org/officeDocument/2006/relationships/hyperlink" Target="http://www.rsc.org/globalassets/04-campaigning-outreach/policy/global-challenges-policy/cs3-water-challenges-solutions-2016.pdf" TargetMode="External"/><Relationship Id="rId147" Type="http://schemas.openxmlformats.org/officeDocument/2006/relationships/hyperlink" Target="https://epsrc.ukri.org/research/ourportfolio/researchareas/waterway/" TargetMode="External"/><Relationship Id="rId312" Type="http://schemas.openxmlformats.org/officeDocument/2006/relationships/hyperlink" Target="http://www.publications.parliament.uk/pa/cm201617/cmselect/cmenvaud/180/180.pdf" TargetMode="External"/><Relationship Id="rId354" Type="http://schemas.openxmlformats.org/officeDocument/2006/relationships/hyperlink" Target="http://www.rcuk.ac.uk/research/xrcprogrammes/urban-living-partnership/" TargetMode="External"/><Relationship Id="rId757" Type="http://schemas.openxmlformats.org/officeDocument/2006/relationships/hyperlink" Target="https://epsrc.ukri.org/newsevents/pubs/digital-economy-report-of-the-2012-rcuk-digital-economy-impact-review-panel/" TargetMode="External"/><Relationship Id="rId799" Type="http://schemas.openxmlformats.org/officeDocument/2006/relationships/hyperlink" Target="https://www.mrc.ac.uk/documents/pdf/review-of-vulnerable-skills-and-capabilities/" TargetMode="External"/><Relationship Id="rId51" Type="http://schemas.openxmlformats.org/officeDocument/2006/relationships/hyperlink" Target="https://www.gov.uk/government/publications/assistive-technology-research-and-development" TargetMode="External"/><Relationship Id="rId93" Type="http://schemas.openxmlformats.org/officeDocument/2006/relationships/hyperlink" Target="https://epsrc.ukri.org/research/ourportfolio/researchareas/ccs/" TargetMode="External"/><Relationship Id="rId189" Type="http://schemas.openxmlformats.org/officeDocument/2006/relationships/hyperlink" Target="http://www.ref.ac.uk/media/ref/content/expanel/member/Main%20Panel%20B%20overview%20report.pdf" TargetMode="External"/><Relationship Id="rId396" Type="http://schemas.openxmlformats.org/officeDocument/2006/relationships/hyperlink" Target="https://compositesuk.co.uk/system/files/documents/CLF%20UK%20Composites%20Study%202013%20Summary.pdf" TargetMode="External"/><Relationship Id="rId561" Type="http://schemas.openxmlformats.org/officeDocument/2006/relationships/hyperlink" Target="http://www.stfc.ac.uk/files/accelerator-review-report-public-complete/" TargetMode="External"/><Relationship Id="rId617" Type="http://schemas.openxmlformats.org/officeDocument/2006/relationships/hyperlink" Target="https://epsrc.ukri.org/research/ourportfolio/researchareas/robotics/" TargetMode="External"/><Relationship Id="rId659" Type="http://schemas.openxmlformats.org/officeDocument/2006/relationships/hyperlink" Target="https://royalsociety.org/~/media/events/2015/11/robotics/Robotics%20conference%20report.pdf?la=en-GB" TargetMode="External"/><Relationship Id="rId214" Type="http://schemas.openxmlformats.org/officeDocument/2006/relationships/hyperlink" Target="https://epsrc.ukri.org/research/ourportfolio/researchareas/dsp/" TargetMode="External"/><Relationship Id="rId256" Type="http://schemas.openxmlformats.org/officeDocument/2006/relationships/hyperlink" Target="http://www.greener-aviation2016.com/" TargetMode="External"/><Relationship Id="rId298" Type="http://schemas.openxmlformats.org/officeDocument/2006/relationships/hyperlink" Target="http://archives.esf.org/fileadmin/Public_documents/Publications/ket_report.pdf" TargetMode="External"/><Relationship Id="rId421" Type="http://schemas.openxmlformats.org/officeDocument/2006/relationships/hyperlink" Target="https://www.gov.uk/government/publications/science-landscape-seminar-energy" TargetMode="External"/><Relationship Id="rId463" Type="http://schemas.openxmlformats.org/officeDocument/2006/relationships/hyperlink" Target="http://www.mckinsey.com/business-functions/digital-mckinsey/our-insights/the-internet-of-things-the-value-of-digitizing-the-physical-world" TargetMode="External"/><Relationship Id="rId519" Type="http://schemas.openxmlformats.org/officeDocument/2006/relationships/hyperlink" Target="https://policyexchange.org.uk/wp-content/uploads/2016/09/eight-great-technologies.pdf" TargetMode="External"/><Relationship Id="rId670" Type="http://schemas.openxmlformats.org/officeDocument/2006/relationships/hyperlink" Target="http://www.economist.com/news/science-and-technology/21664944-using-electric-and-hybrid-forms-propulsion-very-different-looking-aircraft" TargetMode="External"/><Relationship Id="rId116" Type="http://schemas.openxmlformats.org/officeDocument/2006/relationships/hyperlink" Target="http://www.bbsrc.ac.uk/about/reviews/consultations/1501-vulnerable-capabilities-report/" TargetMode="External"/><Relationship Id="rId158" Type="http://schemas.openxmlformats.org/officeDocument/2006/relationships/hyperlink" Target="https://epsrc.ukri.org/research/ourportfolio/researchareas/combustionengineering/" TargetMode="External"/><Relationship Id="rId323" Type="http://schemas.openxmlformats.org/officeDocument/2006/relationships/hyperlink" Target="https://epsrc.ukri.org/files/research/htgrandchallengesreport/" TargetMode="External"/><Relationship Id="rId530" Type="http://schemas.openxmlformats.org/officeDocument/2006/relationships/hyperlink" Target="https://policyexchange.org.uk/wp-content/uploads/2016/09/eight-great-technologies.pdf" TargetMode="External"/><Relationship Id="rId726" Type="http://schemas.openxmlformats.org/officeDocument/2006/relationships/hyperlink" Target="https://ukwir.org/eng/big-questions-facing-uk-water-industry" TargetMode="External"/><Relationship Id="rId768" Type="http://schemas.openxmlformats.org/officeDocument/2006/relationships/hyperlink" Target="https://epsrc.ukri.org/newsevents/pubs/econreturnsengresreport/" TargetMode="External"/><Relationship Id="rId20" Type="http://schemas.openxmlformats.org/officeDocument/2006/relationships/hyperlink" Target="https://epsrc.ukri.org/files/research/spectroscopyroadmapjan2016/" TargetMode="External"/><Relationship Id="rId62" Type="http://schemas.openxmlformats.org/officeDocument/2006/relationships/hyperlink" Target="https://www.gov.uk/government/uploads/system/uploads/attachment_data/file/464088/BIS-15-543-genomics-in-the-UK.pdf" TargetMode="External"/><Relationship Id="rId365" Type="http://schemas.openxmlformats.org/officeDocument/2006/relationships/hyperlink" Target="https://www.gov.uk/government/uploads/system/uploads/attachment_data/file/516331/UK_Cyber_Security_Strategy_Annual_Report_2016.pdf" TargetMode="External"/><Relationship Id="rId572" Type="http://schemas.openxmlformats.org/officeDocument/2006/relationships/hyperlink" Target="https://www.atkearney.com/documents/10192/536196/Chemical+Industry+Vision+2030+A+European+Perspective.pdf/7178b150-22d9-4b50-9125-1f1b3a9361ef" TargetMode="External"/><Relationship Id="rId628" Type="http://schemas.openxmlformats.org/officeDocument/2006/relationships/hyperlink" Target="http://www.oxfordmartin.ox.ac.uk/downloads/reports/Citi_GPS_Technology_Work.pdf" TargetMode="External"/><Relationship Id="rId225" Type="http://schemas.openxmlformats.org/officeDocument/2006/relationships/hyperlink" Target="http://impact.nace.org/documents/Nace-International-Report.pdf" TargetMode="External"/><Relationship Id="rId267" Type="http://schemas.openxmlformats.org/officeDocument/2006/relationships/hyperlink" Target="http://www.rcuk.ac.uk/publications/reports/energy2010/" TargetMode="External"/><Relationship Id="rId432" Type="http://schemas.openxmlformats.org/officeDocument/2006/relationships/hyperlink" Target="https://epsrc.ukri.org/research/ourportfolio/researchareas/mathbiology/" TargetMode="External"/><Relationship Id="rId474" Type="http://schemas.openxmlformats.org/officeDocument/2006/relationships/hyperlink" Target="http://www.ifpi.org/downloads/Digital-Music-Report-2014.pdf" TargetMode="External"/><Relationship Id="rId127" Type="http://schemas.openxmlformats.org/officeDocument/2006/relationships/hyperlink" Target="https://epsrc.ukri.org/files/research/carbon-capture-beyond-2020/" TargetMode="External"/><Relationship Id="rId681" Type="http://schemas.openxmlformats.org/officeDocument/2006/relationships/hyperlink" Target="https://www.gov.uk/government/publications/eight-great-technologies-infographics" TargetMode="External"/><Relationship Id="rId737" Type="http://schemas.openxmlformats.org/officeDocument/2006/relationships/hyperlink" Target="https://s3-eu-west-1.amazonaws.com/assets.eti.co.uk/legacyUploads/2015/02/Options-Choices-Actions-Hyperlinked-Version-for-Digital.pdf" TargetMode="External"/><Relationship Id="rId779" Type="http://schemas.openxmlformats.org/officeDocument/2006/relationships/hyperlink" Target="http://www.publications.parliament.uk/pa/ld201314/ldselect/ldsctech/23/23.pdf" TargetMode="External"/><Relationship Id="rId31" Type="http://schemas.openxmlformats.org/officeDocument/2006/relationships/hyperlink" Target="http://home.cern/" TargetMode="External"/><Relationship Id="rId73" Type="http://schemas.openxmlformats.org/officeDocument/2006/relationships/hyperlink" Target="http://www.ukrmp.org.uk/wp-content/uploads/2014/06/A-Strategy-for-UK-Regenerative-Medicine.pdf" TargetMode="External"/><Relationship Id="rId169" Type="http://schemas.openxmlformats.org/officeDocument/2006/relationships/hyperlink" Target="http://www.abpi.org.uk/media/1134/skills_gap_industry_executive_summary.pdf" TargetMode="External"/><Relationship Id="rId334" Type="http://schemas.openxmlformats.org/officeDocument/2006/relationships/hyperlink" Target="https://assets.publishing.service.gov.uk/government/uploads/system/uploads/attachment_data/file/739460/road-to-zero.pdf" TargetMode="External"/><Relationship Id="rId376" Type="http://schemas.openxmlformats.org/officeDocument/2006/relationships/hyperlink" Target="https://www.gov.uk/government/uploads/system/uploads/attachment_data/file/255922/13-809-future-manufacturing-project-report.pdf" TargetMode="External"/><Relationship Id="rId541" Type="http://schemas.openxmlformats.org/officeDocument/2006/relationships/hyperlink" Target="http://www.bindt.org/downloads/Materials-KTN-Future-of-NDT-in-UK-economy.pdf" TargetMode="External"/><Relationship Id="rId583" Type="http://schemas.openxmlformats.org/officeDocument/2006/relationships/hyperlink" Target="https://www.gov.uk/government/uploads/system/uploads/attachment_data/file/564946/gs-16-18-quantum-technologies-report.pdf" TargetMode="External"/><Relationship Id="rId639" Type="http://schemas.openxmlformats.org/officeDocument/2006/relationships/hyperlink" Target="https://epsrc.ukri.org/research/ourportfolio/researchareas/speech/" TargetMode="External"/><Relationship Id="rId790" Type="http://schemas.openxmlformats.org/officeDocument/2006/relationships/hyperlink" Target="https://www.theorsociety.com/Pages/Conferences/OR54/OR54making.aspx" TargetMode="External"/><Relationship Id="rId804" Type="http://schemas.openxmlformats.org/officeDocument/2006/relationships/hyperlink" Target="https://www.weforum.org/agenda/2016/01/the-fourth-industrial-revolution-what-it-means-and-how-to-respond/" TargetMode="External"/><Relationship Id="rId4" Type="http://schemas.openxmlformats.org/officeDocument/2006/relationships/numbering" Target="numbering.xml"/><Relationship Id="rId180" Type="http://schemas.openxmlformats.org/officeDocument/2006/relationships/hyperlink" Target="https://www.gov.uk/government/uploads/system/uploads/attachment_data/file/263729/bis-13-1297-international-comparative-performance-of-the-UK-research-base-2013.pdf" TargetMode="External"/><Relationship Id="rId236" Type="http://schemas.openxmlformats.org/officeDocument/2006/relationships/hyperlink" Target="http://www.rcuk.ac.uk/documents/reviews/reviewpanelreport-pdf/" TargetMode="External"/><Relationship Id="rId278" Type="http://schemas.openxmlformats.org/officeDocument/2006/relationships/hyperlink" Target="http://archives.esf.org/fileadmin/Public_documents/Publications/ket_report.pdf" TargetMode="External"/><Relationship Id="rId401" Type="http://schemas.openxmlformats.org/officeDocument/2006/relationships/hyperlink" Target="https://www.imeche.org/policy-and-press/reports/detail/composites-consolidating-the-uk-s-competitiveness" TargetMode="External"/><Relationship Id="rId443" Type="http://schemas.openxmlformats.org/officeDocument/2006/relationships/hyperlink" Target="https://epsrc.ukri.org/newsevents/pubs/mathphyseventworkshopreport/" TargetMode="External"/><Relationship Id="rId650" Type="http://schemas.openxmlformats.org/officeDocument/2006/relationships/hyperlink" Target="https://journals.aps.org/prapplied/abstract/10.1103/PhysRevApplied.4.047001" TargetMode="External"/><Relationship Id="rId303" Type="http://schemas.openxmlformats.org/officeDocument/2006/relationships/hyperlink" Target="http://pubs.rsc.org/en/content/articlepdf/2015/nr/c4nr01600a" TargetMode="External"/><Relationship Id="rId485" Type="http://schemas.openxmlformats.org/officeDocument/2006/relationships/hyperlink" Target="https://epsrc.ukri.org/newsevents/pubs/appliedmaths/" TargetMode="External"/><Relationship Id="rId692" Type="http://schemas.openxmlformats.org/officeDocument/2006/relationships/hyperlink" Target="http://www.ref.ac.uk/2014/media/ref/content/expanel/member/Main%20Panel%20B%20overview%20report.pdf" TargetMode="External"/><Relationship Id="rId706" Type="http://schemas.openxmlformats.org/officeDocument/2006/relationships/hyperlink" Target="https://ktn-uk.co.uk/news/beyond-the-molecule-the-importance-of-understanding-assembly-processes" TargetMode="External"/><Relationship Id="rId748" Type="http://schemas.openxmlformats.org/officeDocument/2006/relationships/hyperlink" Target="https://ore.catapult.org.uk/press-release/floating-wind-technology-assessment-interim-findings/" TargetMode="External"/><Relationship Id="rId42" Type="http://schemas.openxmlformats.org/officeDocument/2006/relationships/hyperlink" Target="http://www.itjobswatch.co.uk/jobs/uk/machine%20learning.do" TargetMode="External"/><Relationship Id="rId84" Type="http://schemas.openxmlformats.org/officeDocument/2006/relationships/hyperlink" Target="http://britishbiophysics.org.uk/images/reports/NewHorizonsforBritishBiophysics.pdf" TargetMode="External"/><Relationship Id="rId138" Type="http://schemas.openxmlformats.org/officeDocument/2006/relationships/hyperlink" Target="https://www.mckinsey.com/business-functions/mckinsey-digital/our-insights/disruptive-technologies" TargetMode="External"/><Relationship Id="rId345" Type="http://schemas.openxmlformats.org/officeDocument/2006/relationships/hyperlink" Target="http://www.cisco.com/c/en/us/solutions/collateral/service-provider/ip-ngn-ip-next-generation-network/white_paper_c11-481360.html" TargetMode="External"/><Relationship Id="rId387" Type="http://schemas.openxmlformats.org/officeDocument/2006/relationships/hyperlink" Target="https://epsrc.ukri.org/research/ourportfolio/researchareas/matengcer/" TargetMode="External"/><Relationship Id="rId510" Type="http://schemas.openxmlformats.org/officeDocument/2006/relationships/hyperlink" Target="http://www.ref.ac.uk/media/ref/content/expanel/member/Main%20Panel%20B%20overview%20report.pdf" TargetMode="External"/><Relationship Id="rId552" Type="http://schemas.openxmlformats.org/officeDocument/2006/relationships/hyperlink" Target="https://epsrc.ukri.org/research/ourportfolio/researchareas/photonicmaterials/" TargetMode="External"/><Relationship Id="rId594" Type="http://schemas.openxmlformats.org/officeDocument/2006/relationships/hyperlink" Target="https://webarchive.nationalarchives.gov.uk/ukgwa/20180108170912mp_/http:/ec.europa.eu/newsroom/dae/document.cfm?action=display&amp;doc_id=12661" TargetMode="External"/><Relationship Id="rId608" Type="http://schemas.openxmlformats.org/officeDocument/2006/relationships/hyperlink" Target="https://www.ngmn.org/5g-white-paper.html" TargetMode="External"/><Relationship Id="rId815" Type="http://schemas.openxmlformats.org/officeDocument/2006/relationships/hyperlink" Target="https://epsrc.ukri.org/newsevents/pubs/dstl-uk-quantum-technology-landscape-2014/" TargetMode="External"/><Relationship Id="rId191" Type="http://schemas.openxmlformats.org/officeDocument/2006/relationships/hyperlink" Target="http://iopscience.iop.org/article/10.1088/0022-3727/47/33/333001/meta" TargetMode="External"/><Relationship Id="rId205" Type="http://schemas.openxmlformats.org/officeDocument/2006/relationships/hyperlink" Target="https://epsrc.ukri.org/newsevents/pubs/fitworkshopreport/" TargetMode="External"/><Relationship Id="rId247" Type="http://schemas.openxmlformats.org/officeDocument/2006/relationships/hyperlink" Target="https://www.theiet.org/media/1243/brit-power.pdf" TargetMode="External"/><Relationship Id="rId412" Type="http://schemas.openxmlformats.org/officeDocument/2006/relationships/hyperlink" Target="https://ec.europa.eu/research/industrial_technologies/pdf/metallurgy-made-in-and-for-europe_en.pdf" TargetMode="External"/><Relationship Id="rId107" Type="http://schemas.openxmlformats.org/officeDocument/2006/relationships/hyperlink" Target="https://www.ncbi.nlm.nih.gov/pmc/articles/PMC5539067/" TargetMode="External"/><Relationship Id="rId289" Type="http://schemas.openxmlformats.org/officeDocument/2006/relationships/hyperlink" Target="https://www.ktn-uk.co.uk/article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 TargetMode="External"/><Relationship Id="rId454" Type="http://schemas.openxmlformats.org/officeDocument/2006/relationships/hyperlink" Target="https://www.acmedsci.ac.uk/viewFile/51e915f9f09fb.pdf" TargetMode="External"/><Relationship Id="rId496" Type="http://schemas.openxmlformats.org/officeDocument/2006/relationships/hyperlink" Target="https://epsrc.ukri.org/newsevents/pubs/puremathsengagementworkshopreport/" TargetMode="External"/><Relationship Id="rId661" Type="http://schemas.openxmlformats.org/officeDocument/2006/relationships/hyperlink" Target="https://epsrc.ukri.org/research/ourportfolio/researchareas/struceng/" TargetMode="External"/><Relationship Id="rId717" Type="http://schemas.openxmlformats.org/officeDocument/2006/relationships/hyperlink" Target="https://epsrc.ukri.org/research/ourportfolio/researchareas/senses/" TargetMode="External"/><Relationship Id="rId759" Type="http://schemas.openxmlformats.org/officeDocument/2006/relationships/hyperlink" Target="https://epsrc.ukri.org/files/newsevents/events1/celebrating-success-in-the-digital-economy-rcuk/" TargetMode="External"/><Relationship Id="rId11" Type="http://schemas.openxmlformats.org/officeDocument/2006/relationships/hyperlink" Target="https://www.epsrc.ac.uk/newsevents/pubs/puremathsengagementworkshopreport/" TargetMode="External"/><Relationship Id="rId53" Type="http://schemas.openxmlformats.org/officeDocument/2006/relationships/hyperlink" Target="https://epsrc.ukri.org/research/ourportfolio/researchareas/bioenergy/" TargetMode="External"/><Relationship Id="rId149" Type="http://schemas.openxmlformats.org/officeDocument/2006/relationships/hyperlink" Target="https://www.theccc.org.uk/publication/sayers-for-the-asc-projections-of-future-flood-risk-in-the-uk/" TargetMode="External"/><Relationship Id="rId314" Type="http://schemas.openxmlformats.org/officeDocument/2006/relationships/hyperlink" Target="https://epsrc.ukri.org/research/ourportfolio/researchareas/humancomm/" TargetMode="External"/><Relationship Id="rId356" Type="http://schemas.openxmlformats.org/officeDocument/2006/relationships/hyperlink" Target="http://www.raeng.org.uk/publications/reports/built-for-living-understanding-behaviour" TargetMode="External"/><Relationship Id="rId398" Type="http://schemas.openxmlformats.org/officeDocument/2006/relationships/hyperlink" Target="http://www.ati.org.uk/wp-content/uploads/2017/10/Raising-Ambition-ATI-Technology-Strategy-Portfolio-Update-2016.pdf" TargetMode="External"/><Relationship Id="rId521" Type="http://schemas.openxmlformats.org/officeDocument/2006/relationships/hyperlink" Target="https://photonicsuk.org/" TargetMode="External"/><Relationship Id="rId563" Type="http://schemas.openxmlformats.org/officeDocument/2006/relationships/hyperlink" Target="https://epsrc.ukri.org/research/ourportfolio/researchareas/polymer/" TargetMode="External"/><Relationship Id="rId619" Type="http://schemas.openxmlformats.org/officeDocument/2006/relationships/hyperlink" Target="http://robotics-vo.us/sites/default/files/2013%20Robotics%20Roadmap-rs.pdf" TargetMode="External"/><Relationship Id="rId770" Type="http://schemas.openxmlformats.org/officeDocument/2006/relationships/hyperlink" Target="https://www.gov.uk/government/publications/future-of-cities-science-of-cities" TargetMode="External"/><Relationship Id="rId95" Type="http://schemas.openxmlformats.org/officeDocument/2006/relationships/hyperlink" Target="https://www.theccc.org.uk/wp-content/uploads/2016/06/2016-CCC-Progress-Report.pdf" TargetMode="External"/><Relationship Id="rId160" Type="http://schemas.openxmlformats.org/officeDocument/2006/relationships/hyperlink" Target="http://webarchive.nationalarchives.gov.uk/20140827133341/http:/www.innovateuk.org/_assets/pdf/automotive%20technologies%20-%20the%20uks%20current%20capabilities.pdf" TargetMode="External"/><Relationship Id="rId216" Type="http://schemas.openxmlformats.org/officeDocument/2006/relationships/hyperlink" Target="http://netsh105926.nb2353.yas.netbuild.net/PhotonicsLandscapeEurope/european_landscape_start.php" TargetMode="External"/><Relationship Id="rId423" Type="http://schemas.openxmlformats.org/officeDocument/2006/relationships/hyperlink" Target="https://www.northeasttechnologypark.com/high-value-manufacturing/" TargetMode="External"/><Relationship Id="rId258" Type="http://schemas.openxmlformats.org/officeDocument/2006/relationships/hyperlink" Target="https://epsrc.ukri.org/files/research/windtunnelroadmap/" TargetMode="External"/><Relationship Id="rId465" Type="http://schemas.openxmlformats.org/officeDocument/2006/relationships/hyperlink" Target="https://www.slideshare.net/Yole_Developpement/status-of-the-mems-industry-2016-report-by-yole-developpement" TargetMode="External"/><Relationship Id="rId630" Type="http://schemas.openxmlformats.org/officeDocument/2006/relationships/hyperlink" Target="http://hamlyn.doc.ic.ac.uk/uk-ras/sites/default/files/UK_RAS_wp_manufacturing_web.pdf" TargetMode="External"/><Relationship Id="rId672" Type="http://schemas.openxmlformats.org/officeDocument/2006/relationships/hyperlink" Target="https://www.gov.uk/government/uploads/system/uploads/attachment_data/file/470243/InnovateUK_QuantumTech_CO004_final.pdf" TargetMode="External"/><Relationship Id="rId728" Type="http://schemas.openxmlformats.org/officeDocument/2006/relationships/hyperlink" Target="https://amr-review.org/sites/default/files/160525_Final%20paper_with%20cover.pdf" TargetMode="External"/><Relationship Id="rId22" Type="http://schemas.openxmlformats.org/officeDocument/2006/relationships/hyperlink" Target="http://www.epsrcthznetwork.leeds.ac.uk/Home.html" TargetMode="External"/><Relationship Id="rId64" Type="http://schemas.openxmlformats.org/officeDocument/2006/relationships/hyperlink" Target="https://www.ktn-uk.co.uk/article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 TargetMode="External"/><Relationship Id="rId118" Type="http://schemas.openxmlformats.org/officeDocument/2006/relationships/hyperlink" Target="http://www.ref.ac.uk/media/ref/content/expanel/member/Main%20Panel%20B%20overview%20report.pdf" TargetMode="External"/><Relationship Id="rId325" Type="http://schemas.openxmlformats.org/officeDocument/2006/relationships/hyperlink" Target="https://epsrc.ukri.org/newsevents/pubs/ictperspectivesfinalreport/" TargetMode="External"/><Relationship Id="rId367" Type="http://schemas.openxmlformats.org/officeDocument/2006/relationships/hyperlink" Target="https://epsrc.ukri.org/newsevents/pubs/puremathsengagementworkshopreport/" TargetMode="External"/><Relationship Id="rId532" Type="http://schemas.openxmlformats.org/officeDocument/2006/relationships/hyperlink" Target="http://www.epma.com/doc_details/350-vision-2025-future-developments-for-the-european-pm-industry-low-res" TargetMode="External"/><Relationship Id="rId574" Type="http://schemas.openxmlformats.org/officeDocument/2006/relationships/hyperlink" Target="https://epsrc.ukri.org/research/ourportfolio/researchareas/proglangcomp/" TargetMode="External"/><Relationship Id="rId171" Type="http://schemas.openxmlformats.org/officeDocument/2006/relationships/hyperlink" Target="https://connect.innovateuk.org/documents/3143733/3843247/Formulation%20SIG_Final%20Report%20July%202013" TargetMode="External"/><Relationship Id="rId227" Type="http://schemas.openxmlformats.org/officeDocument/2006/relationships/hyperlink" Target="http://www.carbontrust.com/resources/reports/technology/tinas-low-carbon-technologies/" TargetMode="External"/><Relationship Id="rId781" Type="http://schemas.openxmlformats.org/officeDocument/2006/relationships/hyperlink" Target="https://www.eef.org.uk/resources-and-knowledge/research-and-intelligence/industry-reports/manufacturing-britains-future" TargetMode="External"/><Relationship Id="rId269" Type="http://schemas.openxmlformats.org/officeDocument/2006/relationships/hyperlink" Target="https://www.gov.uk/government/uploads/system/uploads/attachment_data/file/42562/216-2050-pathways-analysis-report.pdf" TargetMode="External"/><Relationship Id="rId434" Type="http://schemas.openxmlformats.org/officeDocument/2006/relationships/hyperlink" Target="https://epsrc.ukri.org/newsevents/pubs/mathscicommunityoverview/" TargetMode="External"/><Relationship Id="rId476" Type="http://schemas.openxmlformats.org/officeDocument/2006/relationships/hyperlink" Target="https://www.actiononhearingloss.org.uk/about-us/druk.aspx" TargetMode="External"/><Relationship Id="rId641" Type="http://schemas.openxmlformats.org/officeDocument/2006/relationships/hyperlink" Target="https://epsrc.ukri.org/research/ourportfolio/researchareas/spintronics/" TargetMode="External"/><Relationship Id="rId683" Type="http://schemas.openxmlformats.org/officeDocument/2006/relationships/hyperlink" Target="http://www.bbsrc.ac.uk/documents/capital-economics-british-bioeconomy-report-11-june-2015/" TargetMode="External"/><Relationship Id="rId739" Type="http://schemas.openxmlformats.org/officeDocument/2006/relationships/hyperlink" Target="https://s3-eu-west-1.amazonaws.com/assets.eti.co.uk/legacyUploads/2015/08/Accelerating-low-carbon-energy-innovation-in-the-UK.pdf" TargetMode="External"/><Relationship Id="rId33" Type="http://schemas.openxmlformats.org/officeDocument/2006/relationships/hyperlink" Target="http://www.stfc.ac.uk/files/corporate-publications/delivery-plan-2016/" TargetMode="External"/><Relationship Id="rId129" Type="http://schemas.openxmlformats.org/officeDocument/2006/relationships/hyperlink" Target="https://epsrc.ukri.org/files/research/impactandtranslationtoolkithtpres/" TargetMode="External"/><Relationship Id="rId280" Type="http://schemas.openxmlformats.org/officeDocument/2006/relationships/hyperlink" Target="http://www.gppq.pt/h2020/_docs/brochuras/fch-ju/111026%20fch%20technologies%20in%20europe%20-%20financial%20and%20technology%20outlook%202014%20-%202020.pdf" TargetMode="External"/><Relationship Id="rId336" Type="http://schemas.openxmlformats.org/officeDocument/2006/relationships/hyperlink" Target="https://epsrc.ukri.org/research/ourportfolio/researchareas/ictnetworks/" TargetMode="External"/><Relationship Id="rId501" Type="http://schemas.openxmlformats.org/officeDocument/2006/relationships/hyperlink" Target="https://epsrc.ukri.org/newsevents/pubs/mathscicommunityoverview/" TargetMode="External"/><Relationship Id="rId543" Type="http://schemas.openxmlformats.org/officeDocument/2006/relationships/hyperlink" Target="http://www.ati.org.uk/strategy/publications/" TargetMode="External"/><Relationship Id="rId75" Type="http://schemas.openxmlformats.org/officeDocument/2006/relationships/hyperlink" Target="http://www.ukrmp.org.uk/wp-content/uploads/2015/04/Regenerative-Medicine-Forward-Look-2011.pdf" TargetMode="External"/><Relationship Id="rId140" Type="http://schemas.openxmlformats.org/officeDocument/2006/relationships/hyperlink" Target="https://www.longtermplan.nhs.uk/" TargetMode="External"/><Relationship Id="rId182" Type="http://schemas.openxmlformats.org/officeDocument/2006/relationships/hyperlink" Target="https://epsrc.ukri.org/research/ourportfolio/researchareas/condensedmatter/" TargetMode="External"/><Relationship Id="rId378" Type="http://schemas.openxmlformats.org/officeDocument/2006/relationships/hyperlink" Target="https://epsrc.ukri.org/research/ourportfolio/researchareas/marine/" TargetMode="External"/><Relationship Id="rId403" Type="http://schemas.openxmlformats.org/officeDocument/2006/relationships/hyperlink" Target="http://www.ref.ac.uk/media/ref/content/expanel/member/Main%20Panel%20B%20overview%20report.pdf" TargetMode="External"/><Relationship Id="rId585" Type="http://schemas.openxmlformats.org/officeDocument/2006/relationships/hyperlink" Target="https://epsrc.ukri.org/research/ourportfolio/researchareas/quantumfluidssolids/" TargetMode="External"/><Relationship Id="rId750" Type="http://schemas.openxmlformats.org/officeDocument/2006/relationships/hyperlink" Target="https://www.gov.uk/government/uploads/system/uploads/attachment_data/file/409774/14-1230-internet-of-things-review.pdf" TargetMode="External"/><Relationship Id="rId792" Type="http://schemas.openxmlformats.org/officeDocument/2006/relationships/hyperlink" Target="https://www.nap.edu/catalog/15269/the-mathematical-sciences-in-2025" TargetMode="External"/><Relationship Id="rId806" Type="http://schemas.openxmlformats.org/officeDocument/2006/relationships/hyperlink" Target="https://www.gov.uk/government/uploads/system/uploads/attachment_data/file/263729/bis-13-1297-international-comparative-performance-of-the-UK-research-base-2013.pdf" TargetMode="External"/><Relationship Id="rId6" Type="http://schemas.openxmlformats.org/officeDocument/2006/relationships/settings" Target="settings.xml"/><Relationship Id="rId238" Type="http://schemas.openxmlformats.org/officeDocument/2006/relationships/hyperlink" Target="http://eurobat.org/sites/default/files/alliance_for_europe_leading_on_renewables.pdf" TargetMode="External"/><Relationship Id="rId445" Type="http://schemas.openxmlformats.org/officeDocument/2006/relationships/hyperlink" Target="http://www.cms.ac.uk/files/News/article_5630c69e789971.96989222.pdf" TargetMode="External"/><Relationship Id="rId487" Type="http://schemas.openxmlformats.org/officeDocument/2006/relationships/hyperlink" Target="https://epsrc.ukri.org/newsevents/pubs/mathscicommunityoverview/" TargetMode="External"/><Relationship Id="rId610" Type="http://schemas.openxmlformats.org/officeDocument/2006/relationships/hyperlink" Target="https://www.gov.uk/government/uploads/system/uploads/attachment_data/file/409774/14-1230-internet-of-things-review.pdf" TargetMode="External"/><Relationship Id="rId652" Type="http://schemas.openxmlformats.org/officeDocument/2006/relationships/hyperlink" Target="https://epsrc.ukri.org/newsevents/pubs/deloitte-measuring-the-economic-benefits-of-mathematical-science-research-in-the-uk/" TargetMode="External"/><Relationship Id="rId694" Type="http://schemas.openxmlformats.org/officeDocument/2006/relationships/hyperlink" Target="http://www.rsc.org/globalassets/04-campaigning-outreach/policy/research-policy/global-challenges/organic-electronics-for-a-better-tomorrow.pdf" TargetMode="External"/><Relationship Id="rId708" Type="http://schemas.openxmlformats.org/officeDocument/2006/relationships/hyperlink" Target="https://epsrc.ukri.org/newsevents/pubs/the-importance-of-engineering-and-physical-sciences-research-to-health-and-life-sciences/" TargetMode="External"/><Relationship Id="rId291" Type="http://schemas.openxmlformats.org/officeDocument/2006/relationships/hyperlink" Target="https://epsrc.ukri.org/newsevents/pubs/puremathsengagementworkshopreport/" TargetMode="External"/><Relationship Id="rId305" Type="http://schemas.openxmlformats.org/officeDocument/2006/relationships/hyperlink" Target="https://www.gov.uk/government/statistics/creative-industries-economic-estimates-january-2016" TargetMode="External"/><Relationship Id="rId347" Type="http://schemas.openxmlformats.org/officeDocument/2006/relationships/hyperlink" Target="https://epsrc.ukri.org/newsevents/pubs/ictperspectivesfinalreport/" TargetMode="External"/><Relationship Id="rId512" Type="http://schemas.openxmlformats.org/officeDocument/2006/relationships/hyperlink" Target="http://www.who.int/bulletin/volumes/89/9/11-086066/en/" TargetMode="External"/><Relationship Id="rId44" Type="http://schemas.openxmlformats.org/officeDocument/2006/relationships/hyperlink" Target="https://assets.publishing.service.gov.uk/government/uploads/system/uploads/attachment_data/file/652097/Growing_the_artificial_intelligence_industry_in_the_UK.pdf" TargetMode="External"/><Relationship Id="rId86" Type="http://schemas.openxmlformats.org/officeDocument/2006/relationships/hyperlink" Target="https://epsrc.ukri.org/research/ourportfolio/researchareas/builtenv/" TargetMode="External"/><Relationship Id="rId151" Type="http://schemas.openxmlformats.org/officeDocument/2006/relationships/hyperlink" Target="http://onlinelibrary.wiley.com/doi/10.1111/tran.12053/abstract" TargetMode="External"/><Relationship Id="rId389" Type="http://schemas.openxmlformats.org/officeDocument/2006/relationships/hyperlink" Target="https://epsrc.ukri.org/newsevents/pubs/international-perceptions-of-the-uk-materials-research-base/" TargetMode="External"/><Relationship Id="rId554" Type="http://schemas.openxmlformats.org/officeDocument/2006/relationships/hyperlink" Target="https://photonicsuk.files.wordpress.com/2015/06/uk-photonics-future-growth1.pdf" TargetMode="External"/><Relationship Id="rId596" Type="http://schemas.openxmlformats.org/officeDocument/2006/relationships/hyperlink" Target="https://webarchive.nationalarchives.gov.uk/ukgwa/20180108170912mp_/https:/www.gov.uk/government/uploads/system/uploads/attachment_data/file/339686/quantum-technologies.pdf" TargetMode="External"/><Relationship Id="rId761" Type="http://schemas.openxmlformats.org/officeDocument/2006/relationships/hyperlink" Target="https://www.carbontrust.com/resources/reports/technology/tinas-low-carbon-technologies/" TargetMode="External"/><Relationship Id="rId817" Type="http://schemas.openxmlformats.org/officeDocument/2006/relationships/fontTable" Target="fontTable.xml"/><Relationship Id="rId193" Type="http://schemas.openxmlformats.org/officeDocument/2006/relationships/hyperlink" Target="http://ec.europa.eu/growth/sectors/raw-materials/specific-interest/erecon/" TargetMode="External"/><Relationship Id="rId207" Type="http://schemas.openxmlformats.org/officeDocument/2006/relationships/hyperlink" Target="http://www.ati.org.uk/wp-content/uploads/2017/10/Raising-Ambition-ATI-Technology-Strategy-Portfolio-Update-2016.pdf" TargetMode="External"/><Relationship Id="rId249" Type="http://schemas.openxmlformats.org/officeDocument/2006/relationships/hyperlink" Target="https://epsrc.ukri.org/research/ourportfolio/researchareas/engdesign/" TargetMode="External"/><Relationship Id="rId414" Type="http://schemas.openxmlformats.org/officeDocument/2006/relationships/hyperlink" Target="http://www.ref.ac.uk/media/ref/content/expanel/member/Main%20Panel%20B%20overview%20report.pdf" TargetMode="External"/><Relationship Id="rId456" Type="http://schemas.openxmlformats.org/officeDocument/2006/relationships/hyperlink" Target="http://www.esco.org.uk/wp-content/uploads/2013/06/Release-ESCO-CombinedFinal-Web.pdf" TargetMode="External"/><Relationship Id="rId498" Type="http://schemas.openxmlformats.org/officeDocument/2006/relationships/hyperlink" Target="https://epsrc.ukri.org/research/ourportfolio/researchareas/numanalysis/" TargetMode="External"/><Relationship Id="rId621" Type="http://schemas.openxmlformats.org/officeDocument/2006/relationships/hyperlink" Target="http://robohub.org/what-does-the-uk-public-think-about-robots-sciencewise-wants-to-know/" TargetMode="External"/><Relationship Id="rId663" Type="http://schemas.openxmlformats.org/officeDocument/2006/relationships/hyperlink" Target="http://www.ref.ac.uk/media/ref/content/expanel/member/Main%20Panel%20B%20overview%20report.pdf" TargetMode="External"/><Relationship Id="rId13" Type="http://schemas.openxmlformats.org/officeDocument/2006/relationships/hyperlink" Target="http://www.cms.ac.uk/files/News/article_56a756668046f6.43082264.pdf" TargetMode="External"/><Relationship Id="rId109" Type="http://schemas.openxmlformats.org/officeDocument/2006/relationships/hyperlink" Target="https://www.nap.edu/catalog/19001/industrialization-of-biology-a-roadmap-to-accelerate-the-advanced-manufacturing" TargetMode="External"/><Relationship Id="rId260" Type="http://schemas.openxmlformats.org/officeDocument/2006/relationships/hyperlink" Target="http://gtr.ukri.org/" TargetMode="External"/><Relationship Id="rId316" Type="http://schemas.openxmlformats.org/officeDocument/2006/relationships/hyperlink" Target="http://www.lt-innovate.org/citia/citia-roadmap-conversational-interaction-technologies" TargetMode="External"/><Relationship Id="rId523" Type="http://schemas.openxmlformats.org/officeDocument/2006/relationships/hyperlink" Target="http://downloads.thehea.org.uk/index.php/photonics-revolutionising-our-world-1-pdf" TargetMode="External"/><Relationship Id="rId719" Type="http://schemas.openxmlformats.org/officeDocument/2006/relationships/hyperlink" Target="https://epsrc.ukri.org/research/ourportfolio/researchareas/watereng/" TargetMode="External"/><Relationship Id="rId55" Type="http://schemas.openxmlformats.org/officeDocument/2006/relationships/hyperlink" Target="http://www.eti.co.uk/wp-content/uploads/2016/01/Delivering-greenhouse-gas-emission-savings-through-UK-bioenergy-value-chains.pdf?dl=1" TargetMode="External"/><Relationship Id="rId97" Type="http://schemas.openxmlformats.org/officeDocument/2006/relationships/hyperlink" Target="https://www.nao.org.uk/wp-content/uploads/2016/07/Sustainability-in-the-Spending-Review.pdf" TargetMode="External"/><Relationship Id="rId120" Type="http://schemas.openxmlformats.org/officeDocument/2006/relationships/hyperlink" Target="https://epsrc.ukri.org/research/ourportfolio/researchareas/chemstructure/" TargetMode="External"/><Relationship Id="rId358" Type="http://schemas.openxmlformats.org/officeDocument/2006/relationships/hyperlink" Target="http://impact.ref.ac.uk/CaseStudies/" TargetMode="External"/><Relationship Id="rId565" Type="http://schemas.openxmlformats.org/officeDocument/2006/relationships/hyperlink" Target="http://www.rsc.org/globalassets/04-campaigning-outreach/policy/research-policy/global-challenges/organic-electronics-for-a-better-tomorrow.pdf" TargetMode="External"/><Relationship Id="rId730" Type="http://schemas.openxmlformats.org/officeDocument/2006/relationships/hyperlink" Target="http://www.rsc.org/globalassets/04-campaigning-outreach/policy/global-challenges-policy/cs3-water-challenges-solutions-2016.pdf" TargetMode="External"/><Relationship Id="rId772" Type="http://schemas.openxmlformats.org/officeDocument/2006/relationships/hyperlink" Target="http://www.ati.org.uk/wp-content/uploads/2017/10/Raising-Ambition-ATI-Technology-Strategy-Portfolio-Update-2016.pdf" TargetMode="External"/><Relationship Id="rId162" Type="http://schemas.openxmlformats.org/officeDocument/2006/relationships/hyperlink" Target="http://www.ertrac.org/uploads/images/4.%20ERTRAC%20ICE%20roadmap%20for%20ERTRAC2017.pdf" TargetMode="External"/><Relationship Id="rId218" Type="http://schemas.openxmlformats.org/officeDocument/2006/relationships/hyperlink" Target="https://epsrc.ukri.org/research/ourportfolio/researchareas/elecmotors/" TargetMode="External"/><Relationship Id="rId425" Type="http://schemas.openxmlformats.org/officeDocument/2006/relationships/hyperlink" Target="https://epsrc.ukri.org/newsevents/pubs/international-review-of-mathematical-sciences/" TargetMode="External"/><Relationship Id="rId467" Type="http://schemas.openxmlformats.org/officeDocument/2006/relationships/hyperlink" Target="https://www.i-micronews.com/products/status-of-the-microfluidics-industry-2017/" TargetMode="External"/><Relationship Id="rId632" Type="http://schemas.openxmlformats.org/officeDocument/2006/relationships/hyperlink" Target="https://epsrc.ukri.org/research/ourportfolio/researchareas/instrumentation/" TargetMode="External"/><Relationship Id="rId271" Type="http://schemas.openxmlformats.org/officeDocument/2006/relationships/hyperlink" Target="http://www.epsrc.ac.uk/files/newsevents/news/5th-cs3-2013-efficient-utilization-of-elements-16-19-sep-2013/" TargetMode="External"/><Relationship Id="rId674" Type="http://schemas.openxmlformats.org/officeDocument/2006/relationships/hyperlink" Target="https://epsrc.ukri.org/research/ourportfolio/researchareas/surfacesci/" TargetMode="External"/><Relationship Id="rId24" Type="http://schemas.openxmlformats.org/officeDocument/2006/relationships/hyperlink" Target="https://www.gov.uk/government/uploads/system/uploads/attachment_data/file/388571/14-1293-animal-plant-health-capability.pdf" TargetMode="External"/><Relationship Id="rId66" Type="http://schemas.openxmlformats.org/officeDocument/2006/relationships/hyperlink" Target="https://epsrc.ukri.org/newsevents/pubs/the-importance-of-engineering-and-physical-sciences-research-to-health-and-life-sciences/" TargetMode="External"/><Relationship Id="rId131" Type="http://schemas.openxmlformats.org/officeDocument/2006/relationships/hyperlink" Target="https://www.ey.com/Publication/vwLUAssets/ey-pulse-of-the-industry-2016/$FILE/ey-pulse-of-the-industry-2016.pdf" TargetMode="External"/><Relationship Id="rId327" Type="http://schemas.openxmlformats.org/officeDocument/2006/relationships/hyperlink" Target="https://epsrc.ukri.org/research/ourportfolio/researchareas/hydrogen/" TargetMode="External"/><Relationship Id="rId369" Type="http://schemas.openxmlformats.org/officeDocument/2006/relationships/hyperlink" Target="https://epsrc.ukri.org/research/ourportfolio/researchareas/mfrtech/" TargetMode="External"/><Relationship Id="rId534" Type="http://schemas.openxmlformats.org/officeDocument/2006/relationships/hyperlink" Target="https://connect.innovateuk.org/documents/3143733/3843247/Chemistry%20Innovation%20Strategy%20Report%202013" TargetMode="External"/><Relationship Id="rId576" Type="http://schemas.openxmlformats.org/officeDocument/2006/relationships/hyperlink" Target="http://www.etaps.org/index.php/2016/esop" TargetMode="External"/><Relationship Id="rId741" Type="http://schemas.openxmlformats.org/officeDocument/2006/relationships/hyperlink" Target="http://projects.exeter.ac.uk/igov/paper-governing-for-innovation-without-disruption-in-energy-systems/" TargetMode="External"/><Relationship Id="rId783" Type="http://schemas.openxmlformats.org/officeDocument/2006/relationships/hyperlink" Target="http://www.parliament.uk/briefing-papers/sn01942.pdf" TargetMode="External"/><Relationship Id="rId173" Type="http://schemas.openxmlformats.org/officeDocument/2006/relationships/hyperlink" Target="https://epsrc.ukri.org/research/ourportfolio/researchareas/complexity/" TargetMode="External"/><Relationship Id="rId229" Type="http://schemas.openxmlformats.org/officeDocument/2006/relationships/hyperlink" Target="http://www.carbontrust.com/media/218006/tina-non-domestic-buildings-energy-efficiency-summary-report.pdf" TargetMode="External"/><Relationship Id="rId380" Type="http://schemas.openxmlformats.org/officeDocument/2006/relationships/hyperlink" Target="https://www.gov.uk/government/uploads/system/uploads/attachment_data/file/48128/2167-uk-renewable-energy-roadmap.pdf" TargetMode="External"/><Relationship Id="rId436" Type="http://schemas.openxmlformats.org/officeDocument/2006/relationships/hyperlink" Target="https://epsrc.ukri.org/newsevents/pubs/the-importance-of-engineering-and-physical-sciences-research-to-health-and-life-sciences/" TargetMode="External"/><Relationship Id="rId601" Type="http://schemas.openxmlformats.org/officeDocument/2006/relationships/hyperlink" Target="https://epsrc.ukri.org/research/ourportfolio/researchareas/wasteandpollution/" TargetMode="External"/><Relationship Id="rId643" Type="http://schemas.openxmlformats.org/officeDocument/2006/relationships/hyperlink" Target="http://www.isis.stfc.ac.uk/Pages/home.aspx?requestUrl=https://www.isis.stfc.ac.uk/about/annual-review/2015/2015-annual-review15629.pdf" TargetMode="External"/><Relationship Id="rId240" Type="http://schemas.openxmlformats.org/officeDocument/2006/relationships/hyperlink" Target="http://www.eti.co.uk/wp-content/uploads/2015/03/Smart-Systems-and-Heat-Decarbonising-Heat-for-UK-Homes-1.pdf?dl=1" TargetMode="External"/><Relationship Id="rId478" Type="http://schemas.openxmlformats.org/officeDocument/2006/relationships/hyperlink" Target="https://epsrc.ukri.org/research/ourportfolio/researchareas/natlangproc/" TargetMode="External"/><Relationship Id="rId685" Type="http://schemas.openxmlformats.org/officeDocument/2006/relationships/hyperlink" Target="https://epsrc.ukri.org/research/ourportfolio/researchareas/syncoordchem/" TargetMode="External"/><Relationship Id="rId35" Type="http://schemas.openxmlformats.org/officeDocument/2006/relationships/hyperlink" Target="https://epsrc.ukri.org/research/ourportfolio/researchareas/archandos/" TargetMode="External"/><Relationship Id="rId77" Type="http://schemas.openxmlformats.org/officeDocument/2006/relationships/hyperlink" Target="https://ct.catapult.org.uk/sites/default/files/03_Cell-therapy-GMP-manufacturing-in-the-UK-1.pdf" TargetMode="External"/><Relationship Id="rId100" Type="http://schemas.openxmlformats.org/officeDocument/2006/relationships/hyperlink" Target="http://www.niok.eu/en/wp-content/files/catalysis-key-to-a-sustainable-future-web1.pdf" TargetMode="External"/><Relationship Id="rId282" Type="http://schemas.openxmlformats.org/officeDocument/2006/relationships/hyperlink" Target="https://epsrc.ukri.org/research/ourportfolio/researchareas/functional/" TargetMode="External"/><Relationship Id="rId338" Type="http://schemas.openxmlformats.org/officeDocument/2006/relationships/hyperlink" Target="https://www.ngmn.org/5g-white-paper.html" TargetMode="External"/><Relationship Id="rId503" Type="http://schemas.openxmlformats.org/officeDocument/2006/relationships/hyperlink" Target="https://epsrc.ukri.org/newsevents/pubs/deloitte-measuring-the-economic-benefits-of-mathematical-science-research-in-the-uk/" TargetMode="External"/><Relationship Id="rId545" Type="http://schemas.openxmlformats.org/officeDocument/2006/relationships/hyperlink" Target="https://epsrc.ukri.org/research/ourportfolio/researchareas/puc/" TargetMode="External"/><Relationship Id="rId587" Type="http://schemas.openxmlformats.org/officeDocument/2006/relationships/hyperlink" Target="https://webarchive.nationalarchives.gov.uk/ukgwa/20191031222842mp_/https:/cordis.europa.eu/project/rcn/90942/reporting/en" TargetMode="External"/><Relationship Id="rId710" Type="http://schemas.openxmlformats.org/officeDocument/2006/relationships/hyperlink" Target="https://epsrc.ukri.org/research/ourportfolio/researchareas/theorcompscience/" TargetMode="External"/><Relationship Id="rId752" Type="http://schemas.openxmlformats.org/officeDocument/2006/relationships/hyperlink" Target="https://connect.innovateuk.org/documents/3077922/3726361/IoT%20Research%20Roadmapping%20-%20Final%20Report.pdf" TargetMode="External"/><Relationship Id="rId808" Type="http://schemas.openxmlformats.org/officeDocument/2006/relationships/hyperlink" Target="http://www.iop.org/publications/iop/2014/file_63082.pdf" TargetMode="External"/><Relationship Id="rId8" Type="http://schemas.openxmlformats.org/officeDocument/2006/relationships/hyperlink" Target="https://epsrc.ukri.org/research/ourportfolio/researchareas/algebra/" TargetMode="External"/><Relationship Id="rId142" Type="http://schemas.openxmlformats.org/officeDocument/2006/relationships/hyperlink" Target="http://vph-institute.org/upload/vph-fet-final-roadmap-1_519244713c477.pdf" TargetMode="External"/><Relationship Id="rId184" Type="http://schemas.openxmlformats.org/officeDocument/2006/relationships/hyperlink" Target="https://erc.europa.eu/projects-and-results/statistics" TargetMode="External"/><Relationship Id="rId391" Type="http://schemas.openxmlformats.org/officeDocument/2006/relationships/hyperlink" Target="https://epsrc.ukri.org/research/ourportfolio/researchareas/matengcomp/" TargetMode="External"/><Relationship Id="rId405" Type="http://schemas.openxmlformats.org/officeDocument/2006/relationships/hyperlink" Target="https://www.ktn-uk.co.uk/article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 TargetMode="External"/><Relationship Id="rId447" Type="http://schemas.openxmlformats.org/officeDocument/2006/relationships/hyperlink" Target="http://www.iop.org/publications/iop/2014/page_64124.html" TargetMode="External"/><Relationship Id="rId612" Type="http://schemas.openxmlformats.org/officeDocument/2006/relationships/hyperlink" Target="https://epsrc.ukri.org/newsevents/pubs/new-materials-for-rf-and-microwave-technologies-workshop-report/" TargetMode="External"/><Relationship Id="rId794" Type="http://schemas.openxmlformats.org/officeDocument/2006/relationships/hyperlink" Target="https://www.gov.uk/government/uploads/system/uploads/attachment_data/file/224953/13-923-age-of-algorithms-letter-to-prime-minister__1_.pdf" TargetMode="External"/><Relationship Id="rId251" Type="http://schemas.openxmlformats.org/officeDocument/2006/relationships/hyperlink" Target="http://webarchive.nationalarchives.gov.uk/20130129110402/http:/www.hm-treasury.gov.uk/d/Cox_review-foreword-definition-terms-exec-summary.pdf" TargetMode="External"/><Relationship Id="rId489" Type="http://schemas.openxmlformats.org/officeDocument/2006/relationships/hyperlink" Target="https://epsrc.ukri.org/newsevents/pubs/international-review-of-mathematical-sciences/" TargetMode="External"/><Relationship Id="rId654" Type="http://schemas.openxmlformats.org/officeDocument/2006/relationships/hyperlink" Target="https://epsrc.ukri.org/newsevents/pubs/international-review-of-mathematical-sciences/" TargetMode="External"/><Relationship Id="rId696" Type="http://schemas.openxmlformats.org/officeDocument/2006/relationships/hyperlink" Target="https://www.ncbi.nlm.nih.gov/pmc/articles/PMC5539067/" TargetMode="External"/><Relationship Id="rId46" Type="http://schemas.openxmlformats.org/officeDocument/2006/relationships/hyperlink" Target="https://www.parliament.uk/ai-committee" TargetMode="External"/><Relationship Id="rId293" Type="http://schemas.openxmlformats.org/officeDocument/2006/relationships/hyperlink" Target="https://aticdn.s3-eu-west-1.amazonaws.com/2016/06/Shaping-our-Strategy-The-Alan-Turing-Institute.pdf" TargetMode="External"/><Relationship Id="rId307" Type="http://schemas.openxmlformats.org/officeDocument/2006/relationships/hyperlink" Target="http://www.oerc.ox.ac.uk/events/alan-turing-institute-ati-symposium-theoretical-foundation-visual-analytics" TargetMode="External"/><Relationship Id="rId349" Type="http://schemas.openxmlformats.org/officeDocument/2006/relationships/hyperlink" Target="https://epsrc.ukri.org/files/research/htgrandchallengesreport/" TargetMode="External"/><Relationship Id="rId514" Type="http://schemas.openxmlformats.org/officeDocument/2006/relationships/hyperlink" Target="https://epsrc.ukri.org/research/ourportfolio/researchareas/optcomms/" TargetMode="External"/><Relationship Id="rId556" Type="http://schemas.openxmlformats.org/officeDocument/2006/relationships/hyperlink" Target="http://netsh105926.nb2353.yas.netbuild.net/PhotonicsLandscapeEurope/european_landscape_start.php" TargetMode="External"/><Relationship Id="rId721" Type="http://schemas.openxmlformats.org/officeDocument/2006/relationships/hyperlink" Target="https://sustainabledevelopment.un.org/sdg6" TargetMode="External"/><Relationship Id="rId763" Type="http://schemas.openxmlformats.org/officeDocument/2006/relationships/hyperlink" Target="http://erpuk.org/project/" TargetMode="External"/><Relationship Id="rId88" Type="http://schemas.openxmlformats.org/officeDocument/2006/relationships/hyperlink" Target="https://www.gov.uk/government/publications/future-of-cities-science-of-cities" TargetMode="External"/><Relationship Id="rId111" Type="http://schemas.openxmlformats.org/officeDocument/2006/relationships/hyperlink" Target="http://www.rcuk.ac.uk/documents/documents/sciencerequirementsreportdec2014-pdf/" TargetMode="External"/><Relationship Id="rId153" Type="http://schemas.openxmlformats.org/officeDocument/2006/relationships/hyperlink" Target="http://evidence.environment-agency.gov.uk/FCERM/Libraries/FCERM_Documents/prog_definition_doc_March_15.sflb.ashx" TargetMode="External"/><Relationship Id="rId195" Type="http://schemas.openxmlformats.org/officeDocument/2006/relationships/hyperlink" Target="https://epsrc.ukri.org/newsevents/pubs/appliedmaths/" TargetMode="External"/><Relationship Id="rId209" Type="http://schemas.openxmlformats.org/officeDocument/2006/relationships/hyperlink" Target="https://www.gov.uk/government/uploads/system/uploads/attachment_data/file/505218/IC_Energy_Report_web.pdf" TargetMode="External"/><Relationship Id="rId360" Type="http://schemas.openxmlformats.org/officeDocument/2006/relationships/hyperlink" Target="https://epsrc.ukri.org/newsevents/pubs/dstl-uk-quantum-technology-landscape-2014/" TargetMode="External"/><Relationship Id="rId416" Type="http://schemas.openxmlformats.org/officeDocument/2006/relationships/hyperlink" Target="https://epsrc.ukri.org/files/funding/calls/2013/materially-better-ensuring-the-uk-is-at-the-forefront-of-materials-science/" TargetMode="External"/><Relationship Id="rId598" Type="http://schemas.openxmlformats.org/officeDocument/2006/relationships/hyperlink" Target="https://webarchive.nationalarchives.gov.uk/ukgwa/20180108170912mp_/http:/www.photonics21.org/download/Photonics21_Association/A_Photonics_Private_Public_Partnership_Photonics_PPP_proposal_final-final.pdf" TargetMode="External"/><Relationship Id="rId220" Type="http://schemas.openxmlformats.org/officeDocument/2006/relationships/hyperlink" Target="http://www.ati.org.uk/wp-content/uploads/2017/10/Raising-Ambition-ATI-Technology-Strategy-Portfolio-Update-2016.pdf" TargetMode="External"/><Relationship Id="rId458" Type="http://schemas.openxmlformats.org/officeDocument/2006/relationships/hyperlink" Target="https://epsrc.ukri.org/research/ourportfolio/researchareas/microelecdesign/" TargetMode="External"/><Relationship Id="rId623" Type="http://schemas.openxmlformats.org/officeDocument/2006/relationships/hyperlink" Target="https://connect.innovateuk.org/documents/3329929/0/Robotics+and+Autonomous+Systems+-+Challenges+and+Opportunities+2014+Edition/eabffef6-0ace-4cb5-9c05-fc3173a0bf11" TargetMode="External"/><Relationship Id="rId665" Type="http://schemas.openxmlformats.org/officeDocument/2006/relationships/hyperlink" Target="https://epsrc.ukri.org/research/ourportfolio/researchareas/supercond/" TargetMode="External"/><Relationship Id="rId15" Type="http://schemas.openxmlformats.org/officeDocument/2006/relationships/hyperlink" Target="http://www.cms.ac.uk/files/News/article_5630c69e789971.96989222.pdf" TargetMode="External"/><Relationship Id="rId57" Type="http://schemas.openxmlformats.org/officeDocument/2006/relationships/hyperlink" Target="http://www.eti.co.uk/wp-content/uploads/2015/09/3504-Biomass-Insights-Lores-AW.pdf?dl=1" TargetMode="External"/><Relationship Id="rId262" Type="http://schemas.openxmlformats.org/officeDocument/2006/relationships/hyperlink" Target="https://epsrc.ukri.org/research/ourportfolio/researchareas/fossilfuelpowergen/" TargetMode="External"/><Relationship Id="rId318" Type="http://schemas.openxmlformats.org/officeDocument/2006/relationships/hyperlink" Target="https://epsrc.ukri.org/newsevents/pubs/report-of-the-epsrc-review-of-human-computer-interaction-research-in-the-uk/" TargetMode="External"/><Relationship Id="rId525" Type="http://schemas.openxmlformats.org/officeDocument/2006/relationships/hyperlink" Target="http://www.cim-laser.ac.uk/news/uk-roadmap-laser-based-manufacturing-applications" TargetMode="External"/><Relationship Id="rId567" Type="http://schemas.openxmlformats.org/officeDocument/2006/relationships/hyperlink" Target="https://epsrc.ukri.org/newsevents/pubs/the-importance-of-engineering-and-physical-sciences-research-to-health-and-life-sciences/" TargetMode="External"/><Relationship Id="rId732" Type="http://schemas.openxmlformats.org/officeDocument/2006/relationships/hyperlink" Target="http://www.rcuk.ac.uk/publications/reports/energy2010/" TargetMode="External"/><Relationship Id="rId99" Type="http://schemas.openxmlformats.org/officeDocument/2006/relationships/hyperlink" Target="https://epsrc.ukri.org/research/ourportfolio/researchareas/catalysis/" TargetMode="External"/><Relationship Id="rId122" Type="http://schemas.openxmlformats.org/officeDocument/2006/relationships/hyperlink" Target="https://epsrc.ukri.org/files/research/nuclear-magnetic-resonance-nmr-spectroscopy-roadmap-summary/" TargetMode="External"/><Relationship Id="rId164" Type="http://schemas.openxmlformats.org/officeDocument/2006/relationships/hyperlink" Target="https://www.gov.uk/government/uploads/system/uploads/attachment_data/file/239318/ultra-low-emission-vehicle-strategy.docx" TargetMode="External"/><Relationship Id="rId371" Type="http://schemas.openxmlformats.org/officeDocument/2006/relationships/hyperlink" Target="https://www.epsrc.ac.uk/research/ourportfolio/knowledgemap/" TargetMode="External"/><Relationship Id="rId774" Type="http://schemas.openxmlformats.org/officeDocument/2006/relationships/hyperlink" Target="https://epsrc.ukri.org/newsevents/news/healthandlifesciencesbooklet/" TargetMode="External"/><Relationship Id="rId427" Type="http://schemas.openxmlformats.org/officeDocument/2006/relationships/hyperlink" Target="https://epsrc.ukri.org/newsevents/pubs/puremathsengagementworkshopreport/" TargetMode="External"/><Relationship Id="rId469" Type="http://schemas.openxmlformats.org/officeDocument/2006/relationships/hyperlink" Target="https://connect.innovateuk.org/web/sensors-and-instrumentation/article-view/-/blogs/uk-sensors-community-mapping-report-published-" TargetMode="External"/><Relationship Id="rId634" Type="http://schemas.openxmlformats.org/officeDocument/2006/relationships/hyperlink" Target="https://connect.innovateuk.org/documents/2864009/16573727/UK+Sensor+Community+Mapping.pdf/7aec2b7f-ffb0-43e4-94a2-a341dda725d4" TargetMode="External"/><Relationship Id="rId676" Type="http://schemas.openxmlformats.org/officeDocument/2006/relationships/hyperlink" Target="https://www.scribd.com/document/342752300/Surface-Engineering-Advanced-Coatings-SIG-Final-Report" TargetMode="External"/><Relationship Id="rId26" Type="http://schemas.openxmlformats.org/officeDocument/2006/relationships/hyperlink" Target="http://tsensorssummit.org/Resources/TSensors%20Roadmap%20v1.pdf" TargetMode="External"/><Relationship Id="rId231" Type="http://schemas.openxmlformats.org/officeDocument/2006/relationships/hyperlink" Target="https://epsrc.ukri.org/research/ourportfolio/researchareas/susteng/" TargetMode="External"/><Relationship Id="rId273" Type="http://schemas.openxmlformats.org/officeDocument/2006/relationships/hyperlink" Target="https://www.gov.uk/government/uploads/system/uploads/attachment_data/file/211902/13-975es-driving-success-uk-automotive-strategy-for-growth-and-sustainability.pdf" TargetMode="External"/><Relationship Id="rId329" Type="http://schemas.openxmlformats.org/officeDocument/2006/relationships/hyperlink" Target="http://www.raeng.org.uk/publications/reports?q=%22A%20critical%20time%20for%20UK%20energy%20policy%22" TargetMode="External"/><Relationship Id="rId480" Type="http://schemas.openxmlformats.org/officeDocument/2006/relationships/hyperlink" Target="http://www.itjobswatch.co.uk/jobs/uk/machine%20learning.do" TargetMode="External"/><Relationship Id="rId536" Type="http://schemas.openxmlformats.org/officeDocument/2006/relationships/hyperlink" Target="https://epsrc.ukri.org/newsevents/pubs/the-importance-of-engineering-and-physical-sciences-research-to-health-and-life-sciences/" TargetMode="External"/><Relationship Id="rId701" Type="http://schemas.openxmlformats.org/officeDocument/2006/relationships/hyperlink" Target="https://www.mrc.ac.uk/documents/pdf/review-of-vulnerable-skills-and-capabilities/" TargetMode="External"/><Relationship Id="rId68" Type="http://schemas.openxmlformats.org/officeDocument/2006/relationships/hyperlink" Target="http://ec.europa.eu/research/industrial_technologies/pdf/biomaterials-roadmap-for-horizon-2020_en.pdf" TargetMode="External"/><Relationship Id="rId133" Type="http://schemas.openxmlformats.org/officeDocument/2006/relationships/hyperlink" Target="http://www.imeche.org/docs/default-source/1-oscar/reports-policy-statements-and-documents/biomedical-engineering---advancing-uk-healthcare.pdf?sfvrsn=0" TargetMode="External"/><Relationship Id="rId175" Type="http://schemas.openxmlformats.org/officeDocument/2006/relationships/hyperlink" Target="http://www.ref.ac.uk/media/ref/content/expanel/member/Main%20Panel%20B%20overview%20report.pdf" TargetMode="External"/><Relationship Id="rId340" Type="http://schemas.openxmlformats.org/officeDocument/2006/relationships/hyperlink" Target="https://www.gov.uk/government/publications/cyber-security-strategy" TargetMode="External"/><Relationship Id="rId578" Type="http://schemas.openxmlformats.org/officeDocument/2006/relationships/hyperlink" Target="http://www.cost.eu/COST_Actions/skills/fellows/areas/ict/IC1201?management" TargetMode="External"/><Relationship Id="rId743" Type="http://schemas.openxmlformats.org/officeDocument/2006/relationships/hyperlink" Target="https://www.theccc.org.uk/publication/the-fifth-carbon-budget-the-next-step-towards-a-low-carbon-economy/" TargetMode="External"/><Relationship Id="rId785" Type="http://schemas.openxmlformats.org/officeDocument/2006/relationships/hyperlink" Target="https://www.makeuk.org/" TargetMode="External"/><Relationship Id="rId200" Type="http://schemas.openxmlformats.org/officeDocument/2006/relationships/hyperlink" Target="http://www.ref.ac.uk/" TargetMode="External"/><Relationship Id="rId382" Type="http://schemas.openxmlformats.org/officeDocument/2006/relationships/hyperlink" Target="https://gweddill.gov.wales/topics/environmentcountryside/climatechange/emissions/prosperity-for-all-a-low-carbon-wales/?skip=1&amp;lang=en&amp;_ga=2.10430965.1746941257.1559659293-1655141585.1559659293" TargetMode="External"/><Relationship Id="rId438" Type="http://schemas.openxmlformats.org/officeDocument/2006/relationships/hyperlink" Target="http://www.ref.ac.uk/" TargetMode="External"/><Relationship Id="rId603" Type="http://schemas.openxmlformats.org/officeDocument/2006/relationships/hyperlink" Target="https://epsrc.ukri.org/files/funding/calls/2015/circulareconomypositionstatement/" TargetMode="External"/><Relationship Id="rId645" Type="http://schemas.openxmlformats.org/officeDocument/2006/relationships/hyperlink" Target="http://www.nature.com/nmat/insight/spintronics/index.html?WT.ec_id=SLBU_COMMS" TargetMode="External"/><Relationship Id="rId687" Type="http://schemas.openxmlformats.org/officeDocument/2006/relationships/hyperlink" Target="http://www.mckinsey.com/business-functions/business-technology/our-insights/disruptive-technologies" TargetMode="External"/><Relationship Id="rId810" Type="http://schemas.openxmlformats.org/officeDocument/2006/relationships/hyperlink" Target="https://connect.innovateuk.org/web/amlc/article-view/-/blog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26_101_INSTANCE_okNCIW6dT09i_currentURL%3D%252Fweb%252Famlc%252Famlcnews%26_101_INSTANCE_okNCIW6dT09i_portletAjaxable%3D1" TargetMode="External"/><Relationship Id="rId242" Type="http://schemas.openxmlformats.org/officeDocument/2006/relationships/hyperlink" Target="https://epsrc.ukri.org/research/ourportfolio/researchareas/energystorage/" TargetMode="External"/><Relationship Id="rId284" Type="http://schemas.openxmlformats.org/officeDocument/2006/relationships/hyperlink" Target="http://archives.esf.org/fileadmin/Public_documents/Publications/ket_report.pdf" TargetMode="External"/><Relationship Id="rId491" Type="http://schemas.openxmlformats.org/officeDocument/2006/relationships/hyperlink" Target="https://epsrc.ukri.org/research/ourportfolio/researchareas/nuclearfission/" TargetMode="External"/><Relationship Id="rId505" Type="http://schemas.openxmlformats.org/officeDocument/2006/relationships/hyperlink" Target="https://www.gov.uk/government/uploads/system/uploads/attachment_data/file/224953/13-923-age-of-algorithms-letter-to-prime-minister__1_.pdf" TargetMode="External"/><Relationship Id="rId712" Type="http://schemas.openxmlformats.org/officeDocument/2006/relationships/hyperlink" Target="https://epsrc.ukri.org/files/research/htgrandchallengesreport/" TargetMode="External"/><Relationship Id="rId37" Type="http://schemas.openxmlformats.org/officeDocument/2006/relationships/hyperlink" Target="https://epsrc.ukri.org/research/ourportfolio/researchareas/ait/" TargetMode="External"/><Relationship Id="rId79" Type="http://schemas.openxmlformats.org/officeDocument/2006/relationships/hyperlink" Target="http://welmec.leeds.ac.uk/wp-content/uploads/2016/02/23998_MEIReportBrochure_WEB-1.pdf" TargetMode="External"/><Relationship Id="rId102" Type="http://schemas.openxmlformats.org/officeDocument/2006/relationships/hyperlink" Target="https://www.iea.org/publications/freepublications/publication/TechnologyRoadmapEnergyandGHGReductionsintheChemicalIndustryviaCatalyticProcesses.pdf" TargetMode="External"/><Relationship Id="rId144" Type="http://schemas.openxmlformats.org/officeDocument/2006/relationships/hyperlink" Target="http://www.imeche.org/docs/default-source/1-oscar/reports-policy-statements-and-documents/21st-century-engineering-for-an-ageing-profession998fa38d54216d0c8310ff0100d05193.pdf?sfvrsn=0" TargetMode="External"/><Relationship Id="rId547" Type="http://schemas.openxmlformats.org/officeDocument/2006/relationships/hyperlink" Target="http://www.gambica.org.uk/asset/E0CA9BA7-7F65-43B3-80013EFCCE2D79F9/" TargetMode="External"/><Relationship Id="rId589" Type="http://schemas.openxmlformats.org/officeDocument/2006/relationships/hyperlink" Target="https://webarchive.nationalarchives.gov.uk/ukgwa/20191031222842mp_/http:/www.stfc.ac.uk/files/cryogenics-impact-report/" TargetMode="External"/><Relationship Id="rId754" Type="http://schemas.openxmlformats.org/officeDocument/2006/relationships/hyperlink" Target="https://epsrc.ukri.org/files/newsevents/events1/depabmeetingnotenov2015/" TargetMode="External"/><Relationship Id="rId796" Type="http://schemas.openxmlformats.org/officeDocument/2006/relationships/hyperlink" Target="https://epsrc.ukri.org/newsevents/pubs/engineering-grand-challenges/" TargetMode="External"/><Relationship Id="rId90" Type="http://schemas.openxmlformats.org/officeDocument/2006/relationships/hyperlink" Target="https://assets.kpmg.com/content/dam/kpmg/pdf/2016/05/uk-construction-pipeline-analysis-may-2016.pdf" TargetMode="External"/><Relationship Id="rId186" Type="http://schemas.openxmlformats.org/officeDocument/2006/relationships/hyperlink" Target="https://www.nanocenter.umd.edu/events/amec/2015.Workshop.Advancing_Caloric_Materials.REPORT.pdf" TargetMode="External"/><Relationship Id="rId351" Type="http://schemas.openxmlformats.org/officeDocument/2006/relationships/hyperlink" Target="http://ukcric.co.uk/" TargetMode="External"/><Relationship Id="rId393" Type="http://schemas.openxmlformats.org/officeDocument/2006/relationships/hyperlink" Target="http://nccuk.com/sites/default/files/news-attachments/CLF-%20The%202016%20UK%20Composites%20Strategy_1.pdf" TargetMode="External"/><Relationship Id="rId407" Type="http://schemas.openxmlformats.org/officeDocument/2006/relationships/hyperlink" Target="http://www.themanufacturer.com/articles/ati-launches-its-first-uk-aerospace-technology-strategy/" TargetMode="External"/><Relationship Id="rId449" Type="http://schemas.openxmlformats.org/officeDocument/2006/relationships/hyperlink" Target="http://apps.who.int/iris/bitstream/10665/108781/1/9789241564731_eng.pdf?ua=1" TargetMode="External"/><Relationship Id="rId614" Type="http://schemas.openxmlformats.org/officeDocument/2006/relationships/hyperlink" Target="https://epsrc.ukri.org/newsevents/pubs/new-materials-for-rf-and-microwave-technologies-workshop-report/" TargetMode="External"/><Relationship Id="rId656" Type="http://schemas.openxmlformats.org/officeDocument/2006/relationships/hyperlink" Target="http://www.worldofstatistics.org/wos/pdfs/Statistics&amp;Science-TheLondonWorkshopReport.pdf" TargetMode="External"/><Relationship Id="rId211" Type="http://schemas.openxmlformats.org/officeDocument/2006/relationships/hyperlink" Target="https://epsrc.ukri.org/newsevents/pubs/ictperspectivesfinalreport/" TargetMode="External"/><Relationship Id="rId253" Type="http://schemas.openxmlformats.org/officeDocument/2006/relationships/hyperlink" Target="https://www.designcouncil.org.uk/sites/default/files/asset/document/Leading%20Business%20By%20Design_High%20value%20manufacturing.pdf" TargetMode="External"/><Relationship Id="rId295" Type="http://schemas.openxmlformats.org/officeDocument/2006/relationships/hyperlink" Target="http://www.eu-maths-in.eu/EUMATHSIN/wp-content/uploads/2016/02/2014-UK-DataScience_ExploringTheMathematicalFoundations.pdf" TargetMode="External"/><Relationship Id="rId309" Type="http://schemas.openxmlformats.org/officeDocument/2006/relationships/hyperlink" Target="http://www.ref.ac.uk/media/ref/content/expanel/member/Main%20Panel%20B%20overview%20report.pdf" TargetMode="External"/><Relationship Id="rId460" Type="http://schemas.openxmlformats.org/officeDocument/2006/relationships/hyperlink" Target="http://cordis.europa.eu/fp7/skills/fellows/areas/ict/computing/documents/planethpc-strategy.pdf" TargetMode="External"/><Relationship Id="rId516" Type="http://schemas.openxmlformats.org/officeDocument/2006/relationships/hyperlink" Target="https://photonicsuk.files.wordpress.com/2015/06/uk-photonics-future-growth1.pdf" TargetMode="External"/><Relationship Id="rId698" Type="http://schemas.openxmlformats.org/officeDocument/2006/relationships/hyperlink" Target="https://www.nap.edu/catalog/19001/industrialization-of-biology-a-roadmap-to-accelerate-the-advanced-manufacturing" TargetMode="External"/><Relationship Id="rId48" Type="http://schemas.openxmlformats.org/officeDocument/2006/relationships/hyperlink" Target="https://epsrc.ukri.org/newsevents/pubs/the-importance-of-engineering-and-physical-sciences-research-to-health-and-life-sciences/" TargetMode="External"/><Relationship Id="rId113" Type="http://schemas.openxmlformats.org/officeDocument/2006/relationships/hyperlink" Target="http://www.ref.ac.uk/media/ref/content/expanel/member/Main%20Panel%20B%20overview%20report.pdf" TargetMode="External"/><Relationship Id="rId320" Type="http://schemas.openxmlformats.org/officeDocument/2006/relationships/hyperlink" Target="http://www.ref.ac.uk/media/ref/content/expanel/member/Main%20Panel%20B%20overview%20report.pdf" TargetMode="External"/><Relationship Id="rId558" Type="http://schemas.openxmlformats.org/officeDocument/2006/relationships/hyperlink" Target="https://epsrc.ukri.org/newsevents/pubs/indrevfissionfusion/" TargetMode="External"/><Relationship Id="rId723" Type="http://schemas.openxmlformats.org/officeDocument/2006/relationships/hyperlink" Target="https://www.gov.uk/government/collections/future-of-cities" TargetMode="External"/><Relationship Id="rId765" Type="http://schemas.openxmlformats.org/officeDocument/2006/relationships/hyperlink" Target="https://www.imperial.ac.uk/a-z-research/rcuk-energy-strategy-fellowship/energy-research-prospectus/" TargetMode="External"/><Relationship Id="rId155" Type="http://schemas.openxmlformats.org/officeDocument/2006/relationships/hyperlink" Target="http://publications.jrc.ec.europa.eu/repository/bitstream/JRC101632/lbna28103enn.pdf" TargetMode="External"/><Relationship Id="rId197" Type="http://schemas.openxmlformats.org/officeDocument/2006/relationships/hyperlink" Target="https://epsrc.ukri.org/newsevents/pubs/international-review-of-mathematical-sciences/" TargetMode="External"/><Relationship Id="rId362" Type="http://schemas.openxmlformats.org/officeDocument/2006/relationships/hyperlink" Target="https://www.iop.org/publications/iop/2014/file_63082.pdf" TargetMode="External"/><Relationship Id="rId418" Type="http://schemas.openxmlformats.org/officeDocument/2006/relationships/hyperlink" Target="https://epsrc.ukri.org/newsevents/pubs/indrevfissionfusion/" TargetMode="External"/><Relationship Id="rId625" Type="http://schemas.openxmlformats.org/officeDocument/2006/relationships/hyperlink" Target="https://epsrc.ukri.org/newsevents/pubs/fitworkshopreport/" TargetMode="External"/><Relationship Id="rId222" Type="http://schemas.openxmlformats.org/officeDocument/2006/relationships/hyperlink" Target="https://www.gov.uk/government/uploads/system/uploads/attachment_data/file/505218/IC_Energy_Report_web.pdf" TargetMode="External"/><Relationship Id="rId264" Type="http://schemas.openxmlformats.org/officeDocument/2006/relationships/hyperlink" Target="http://erpuk.org/wp-content/uploads/2015/08/ERP-Flex-Man-Full-Report.pdf" TargetMode="External"/><Relationship Id="rId471" Type="http://schemas.openxmlformats.org/officeDocument/2006/relationships/hyperlink" Target="http://tsensorssummit.org/Resources/TSensors%20Roadmap%20v1.pdf" TargetMode="External"/><Relationship Id="rId667" Type="http://schemas.openxmlformats.org/officeDocument/2006/relationships/hyperlink" Target="http://physicsworld.com/cws/article/news/2015/aug/28/decorated-graphene-is-a-superconductor" TargetMode="External"/><Relationship Id="rId17" Type="http://schemas.openxmlformats.org/officeDocument/2006/relationships/hyperlink" Target="https://epsrc.ukri.org/research/ourportfolio/researchareas/analytical/" TargetMode="External"/><Relationship Id="rId59" Type="http://schemas.openxmlformats.org/officeDocument/2006/relationships/hyperlink" Target="https://epsrc.ukri.org/research/ourportfolio/researchareas/bioinformatics/jointstatementbioinf/" TargetMode="External"/><Relationship Id="rId124" Type="http://schemas.openxmlformats.org/officeDocument/2006/relationships/hyperlink" Target="http://www.ill.eu/fileadmin/user_upload/ILL/1_About_ILL/Documentation/Annual_report/AR-15/files/basic-html/page1.html" TargetMode="External"/><Relationship Id="rId527" Type="http://schemas.openxmlformats.org/officeDocument/2006/relationships/hyperlink" Target="https://photonicsuk.files.wordpress.com/2015/06/uk-photonics-future-growth1.pdf" TargetMode="External"/><Relationship Id="rId569" Type="http://schemas.openxmlformats.org/officeDocument/2006/relationships/hyperlink" Target="https://epsrc.ukri.org/research/ourportfolio/researchareas/procsys/" TargetMode="External"/><Relationship Id="rId734" Type="http://schemas.openxmlformats.org/officeDocument/2006/relationships/hyperlink" Target="https://es.catapult.org.uk/wp-content/uploads/2016/05/ESC_5yrPLan_A5_16b_vis.pdf" TargetMode="External"/><Relationship Id="rId776" Type="http://schemas.openxmlformats.org/officeDocument/2006/relationships/hyperlink" Target="http://www.imeche.org/docs/default-source/reports/imeche-biomedical-report.pdf?sfvrsn=0" TargetMode="External"/><Relationship Id="rId70" Type="http://schemas.openxmlformats.org/officeDocument/2006/relationships/hyperlink" Target="https://www.gov.uk/government/uploads/system/uploads/attachment_data/file/32459/11-1056-taking-stock-of-regenerative-medicine.pdf" TargetMode="External"/><Relationship Id="rId166" Type="http://schemas.openxmlformats.org/officeDocument/2006/relationships/hyperlink" Target="https://www.gov.uk/government/news/government-boost-for-jet-engines-with-10-million-investment-for-next-generation-technology" TargetMode="External"/><Relationship Id="rId331" Type="http://schemas.openxmlformats.org/officeDocument/2006/relationships/hyperlink" Target="https://www.carbontrust.com/media/593904/h2-for-transport-summary-report.pdf" TargetMode="External"/><Relationship Id="rId373" Type="http://schemas.openxmlformats.org/officeDocument/2006/relationships/hyperlink" Target="https://www.ons.gov.uk/employmentandlabourmarket/peopleinwork/employmentandemployeetypes/bulletins/uklabourmarket/april2016" TargetMode="External"/><Relationship Id="rId429" Type="http://schemas.openxmlformats.org/officeDocument/2006/relationships/hyperlink" Target="http://www.ref.ac.uk/media/ref/content/expanel/member/Main%20Panel%20B%20overview%20report.pdf" TargetMode="External"/><Relationship Id="rId580" Type="http://schemas.openxmlformats.org/officeDocument/2006/relationships/hyperlink" Target="https://epsrc.ukri.org/research/ourportfolio/researchareas/quantumdcs/" TargetMode="External"/><Relationship Id="rId636" Type="http://schemas.openxmlformats.org/officeDocument/2006/relationships/hyperlink" Target="https://www.software.ac.uk/attach/SuccessMetricsApril2014.pdf" TargetMode="External"/><Relationship Id="rId801" Type="http://schemas.openxmlformats.org/officeDocument/2006/relationships/hyperlink" Target="http://www.cms.ac.uk/files/News/article_5630c69e789971.96989222.pdf" TargetMode="External"/><Relationship Id="rId1" Type="http://schemas.openxmlformats.org/officeDocument/2006/relationships/customXml" Target="../customXml/item1.xml"/><Relationship Id="rId233" Type="http://schemas.openxmlformats.org/officeDocument/2006/relationships/hyperlink" Target="https://www.gov.uk/government/uploads/system/uploads/attachment_data/file/486362/Towards_a_smart_energy_system.pdf" TargetMode="External"/><Relationship Id="rId440" Type="http://schemas.openxmlformats.org/officeDocument/2006/relationships/hyperlink" Target="https://epsrc.ukri.org/research/ourportfolio/researchareas/mathphys/" TargetMode="External"/><Relationship Id="rId678" Type="http://schemas.openxmlformats.org/officeDocument/2006/relationships/hyperlink" Target="http://www.ref.ac.uk/media/ref/content/expanel/member/Main%20Panel%20B%20overview%20report.pdf" TargetMode="External"/><Relationship Id="rId28" Type="http://schemas.openxmlformats.org/officeDocument/2006/relationships/hyperlink" Target="http://www.abpi.org.uk/media/1134/skills_gap_industry_executive_summary.pdf" TargetMode="External"/><Relationship Id="rId275" Type="http://schemas.openxmlformats.org/officeDocument/2006/relationships/hyperlink" Target="http://www.rcuk.ac.uk/research/xrcprogrammes/skills/fellows/areas/energy-fellowship-priority-areas/" TargetMode="External"/><Relationship Id="rId300" Type="http://schemas.openxmlformats.org/officeDocument/2006/relationships/hyperlink" Target="https://www.gov.uk/government/uploads/system/uploads/attachment_data/file/288562/12-1157-technology-innovation-futures-uk-growth-opportunities-2012-refresh.pdf" TargetMode="External"/><Relationship Id="rId482" Type="http://schemas.openxmlformats.org/officeDocument/2006/relationships/hyperlink" Target="https://assets.publishing.service.gov.uk/government/uploads/system/uploads/attachment_data/file/702810/180425_BEIS_AI_Sector_Deal__4_.pdf" TargetMode="External"/><Relationship Id="rId538" Type="http://schemas.openxmlformats.org/officeDocument/2006/relationships/hyperlink" Target="https://epsrc.ukri.org/newsevents/pubs/review-of-mechanical-engineering-2011-executive-summary/" TargetMode="External"/><Relationship Id="rId703" Type="http://schemas.openxmlformats.org/officeDocument/2006/relationships/hyperlink" Target="http://www.ref.ac.uk/media/ref/content/expanel/member/Main%20Panel%20B%20overview%20report.pdf" TargetMode="External"/><Relationship Id="rId745" Type="http://schemas.openxmlformats.org/officeDocument/2006/relationships/hyperlink" Target="http://www.carbontrust.com/our-clients/o/offshore-wind-tina/" TargetMode="External"/><Relationship Id="rId81" Type="http://schemas.openxmlformats.org/officeDocument/2006/relationships/hyperlink" Target="https://epsrc.ukri.org/research/ourportfolio/researchareas/biophysics/" TargetMode="External"/><Relationship Id="rId135" Type="http://schemas.openxmlformats.org/officeDocument/2006/relationships/hyperlink" Target="http://www.marketsandmarkets.com/Market-Reports/biosensors-market-798.html" TargetMode="External"/><Relationship Id="rId177" Type="http://schemas.openxmlformats.org/officeDocument/2006/relationships/hyperlink" Target="https://epsrc.ukri.org/newsevents/pubs/engineering-grand-challenges/" TargetMode="External"/><Relationship Id="rId342" Type="http://schemas.openxmlformats.org/officeDocument/2006/relationships/hyperlink" Target="https://epsrc.ukri.org/research/ourportfolio/researchareas/imagecomp/" TargetMode="External"/><Relationship Id="rId384" Type="http://schemas.openxmlformats.org/officeDocument/2006/relationships/hyperlink" Target="http://ukerc.rl.ac.uk/Roadmaps/Marine/Marine_Roadmap_FULL_SIZE_DIGITAL_.pdf" TargetMode="External"/><Relationship Id="rId591" Type="http://schemas.openxmlformats.org/officeDocument/2006/relationships/hyperlink" Target="https://webarchive.nationalarchives.gov.uk/ukgwa/20180108170912mp_/https:/www.gov.uk/government/uploads/system/uploads/attachment_data/file/564946/gs-16-18-quantum-technologies-report.pdf" TargetMode="External"/><Relationship Id="rId605" Type="http://schemas.openxmlformats.org/officeDocument/2006/relationships/hyperlink" Target="http://www.policyconnect.org.uk/apsrg/research/link-link-driving-resource-efficiency-across-supply-chains" TargetMode="External"/><Relationship Id="rId787" Type="http://schemas.openxmlformats.org/officeDocument/2006/relationships/hyperlink" Target="http://www.ukmanufacturingreview.com/" TargetMode="External"/><Relationship Id="rId812" Type="http://schemas.openxmlformats.org/officeDocument/2006/relationships/hyperlink" Target="https://epsrc.ukri.org/newsevents/pubs/quantumtechstrategy/" TargetMode="External"/><Relationship Id="rId202" Type="http://schemas.openxmlformats.org/officeDocument/2006/relationships/hyperlink" Target="https://www.gov.uk/government/uploads/system/uploads/attachment_data/file/211901/13-975-driving-success-uk-automotive-strategy-for-growth-and-sustainability.pdf" TargetMode="External"/><Relationship Id="rId244" Type="http://schemas.openxmlformats.org/officeDocument/2006/relationships/hyperlink" Target="http://www.ati.org.uk/wp-content/uploads/2017/10/Raising-Ambition-ATI-Technology-Strategy-Portfolio-Update-2016.pdf" TargetMode="External"/><Relationship Id="rId647" Type="http://schemas.openxmlformats.org/officeDocument/2006/relationships/hyperlink" Target="http://www.nature.com/nnano/focus/stt-mram/index.html" TargetMode="External"/><Relationship Id="rId689" Type="http://schemas.openxmlformats.org/officeDocument/2006/relationships/hyperlink" Target="https://www.epsrc.ac.uk/newsevents/pubs/the-importance-of-engineering-and-physical-sciences-research-to-health-and-life-sciences/" TargetMode="External"/><Relationship Id="rId39" Type="http://schemas.openxmlformats.org/officeDocument/2006/relationships/hyperlink" Target="https://epsrc.ukri.org/newsevents/pubs/fitworkshopreport/" TargetMode="External"/><Relationship Id="rId286" Type="http://schemas.openxmlformats.org/officeDocument/2006/relationships/hyperlink" Target="http://www.chemistry.or.jp/activity/international/CS3/2013whitepaper.pdf" TargetMode="External"/><Relationship Id="rId451" Type="http://schemas.openxmlformats.org/officeDocument/2006/relationships/hyperlink" Target="https://epsrc.ukri.org/newsevents/pubs/report-of-the-medical-imaging-technology-working-group/" TargetMode="External"/><Relationship Id="rId493" Type="http://schemas.openxmlformats.org/officeDocument/2006/relationships/hyperlink" Target="https://www.gov.uk/government/uploads/system/uploads/attachment_data/file/259500/bis-13-1231-competitive-analysis-of-the-uk-cyber-security-sector.pdf" TargetMode="External"/><Relationship Id="rId507" Type="http://schemas.openxmlformats.org/officeDocument/2006/relationships/hyperlink" Target="https://epsrc.ukri.org/newsevents/pubs/deloitte-measuring-the-economic-benefits-of-mathematical-science-research-in-the-uk/" TargetMode="External"/><Relationship Id="rId549" Type="http://schemas.openxmlformats.org/officeDocument/2006/relationships/hyperlink" Target="https://www.gov.uk/government/uploads/system/uploads/attachment_data/file/409774/14-1230-internet-of-things-review.pdf" TargetMode="External"/><Relationship Id="rId714" Type="http://schemas.openxmlformats.org/officeDocument/2006/relationships/hyperlink" Target="https://epsrc.ukri.org/research/ourportfolio/researchareas/ukmagfusion/" TargetMode="External"/><Relationship Id="rId756" Type="http://schemas.openxmlformats.org/officeDocument/2006/relationships/hyperlink" Target="https://epsrc.ukri.org/newsevents/events/ictsatsep2016/" TargetMode="External"/><Relationship Id="rId50" Type="http://schemas.openxmlformats.org/officeDocument/2006/relationships/hyperlink" Target="https://www.gov.uk/government/uploads/system/uploads/attachment_data/file/427769/BIS-15-224-BIS-strength-opp-2014.pdf" TargetMode="External"/><Relationship Id="rId104" Type="http://schemas.openxmlformats.org/officeDocument/2006/relationships/hyperlink" Target="http://cordis.europa.eu/news/rcn/123360_en.html" TargetMode="External"/><Relationship Id="rId146" Type="http://schemas.openxmlformats.org/officeDocument/2006/relationships/hyperlink" Target="https://www.england.nhs.uk/wp-content/uploads/2015/03/act-plan-hearing-loss-upd.pdf" TargetMode="External"/><Relationship Id="rId188" Type="http://schemas.openxmlformats.org/officeDocument/2006/relationships/hyperlink" Target="https://epsrc.ukri.org/research/ourportfolio/researchareas/magnetism/" TargetMode="External"/><Relationship Id="rId311" Type="http://schemas.openxmlformats.org/officeDocument/2006/relationships/hyperlink" Target="https://www.gov.uk/government/uploads/system/uploads/attachment_data/file/168048/bis-13-627-nuclear-industrial-strategy-the-uks-nuclear-future.pdf" TargetMode="External"/><Relationship Id="rId353" Type="http://schemas.openxmlformats.org/officeDocument/2006/relationships/hyperlink" Target="https://www.gov.uk/government/publications/future-of-cities-science-of-cities" TargetMode="External"/><Relationship Id="rId395" Type="http://schemas.openxmlformats.org/officeDocument/2006/relationships/hyperlink" Target="http://nccuk.com/sites/default/files/news-attachments/CLF-%20The%202016%20UK%20Composites%20Strategy_1.pdf" TargetMode="External"/><Relationship Id="rId409" Type="http://schemas.openxmlformats.org/officeDocument/2006/relationships/hyperlink" Target="https://www.gov.uk/government/uploads/system/uploads/attachment_data/file/211901/13-975-driving-success-uk-automotive-strategy-for-growth-and-sustainability.pdf" TargetMode="External"/><Relationship Id="rId560" Type="http://schemas.openxmlformats.org/officeDocument/2006/relationships/hyperlink" Target="https://www.iop.org/policy/consultations/research/file_63197.pdf" TargetMode="External"/><Relationship Id="rId798" Type="http://schemas.openxmlformats.org/officeDocument/2006/relationships/hyperlink" Target="http://www.eu-maths-in.eu/EUMATHSIN/wp-content/uploads/2016/02/2014-UK-DataScience_ExploringTheMathematicalFoundations.pdf" TargetMode="External"/><Relationship Id="rId92" Type="http://schemas.openxmlformats.org/officeDocument/2006/relationships/hyperlink" Target="http://www.ukcric.com/" TargetMode="External"/><Relationship Id="rId213" Type="http://schemas.openxmlformats.org/officeDocument/2006/relationships/hyperlink" Target="https://aticdn.s3-eu-west-1.amazonaws.com/2016/06/Shaping-our-Strategy-The-Alan-Turing-Institute.pdf" TargetMode="External"/><Relationship Id="rId420" Type="http://schemas.openxmlformats.org/officeDocument/2006/relationships/hyperlink" Target="https://es.catapult.org.uk/wp-content/uploads/2016/05/ESC_5yrPLan_A5_16b_vis.pdf" TargetMode="External"/><Relationship Id="rId616" Type="http://schemas.openxmlformats.org/officeDocument/2006/relationships/hyperlink" Target="https://www.gov.uk/government/uploads/system/uploads/attachment_data/file/409774/14-1230-internet-of-things-review.pdf" TargetMode="External"/><Relationship Id="rId658" Type="http://schemas.openxmlformats.org/officeDocument/2006/relationships/hyperlink" Target="https://epsrc.ukri.org/files/newsevents/events1/rcuk-statistics-and-applied-probability-landscape-event/" TargetMode="External"/><Relationship Id="rId255" Type="http://schemas.openxmlformats.org/officeDocument/2006/relationships/hyperlink" Target="http://www.ati.org.uk/strategy/publications/" TargetMode="External"/><Relationship Id="rId297" Type="http://schemas.openxmlformats.org/officeDocument/2006/relationships/hyperlink" Target="https://epsrc.ukri.org/files/funding/calls/2013/materially-better-ensuring-the-uk-is-at-the-forefront-of-materials-science/" TargetMode="External"/><Relationship Id="rId462" Type="http://schemas.openxmlformats.org/officeDocument/2006/relationships/hyperlink" Target="https://www.hipeac.net/vision/2015/" TargetMode="External"/><Relationship Id="rId518" Type="http://schemas.openxmlformats.org/officeDocument/2006/relationships/hyperlink" Target="http://netsh105926.nb2353.yas.netbuild.net/PhotonicsLandscapeEurope/european_landscape_start.php" TargetMode="External"/><Relationship Id="rId725" Type="http://schemas.openxmlformats.org/officeDocument/2006/relationships/hyperlink" Target="https://www.gov.uk/government/publications/25-year-environment-plan" TargetMode="External"/><Relationship Id="rId115" Type="http://schemas.openxmlformats.org/officeDocument/2006/relationships/hyperlink" Target="https://www.gov.uk/government/uploads/system/uploads/attachment_data/file/418305/BIS-15-249-life-science-competitiveness-indicators.pdf" TargetMode="External"/><Relationship Id="rId157" Type="http://schemas.openxmlformats.org/officeDocument/2006/relationships/hyperlink" Target="https://epsrc.ukri.org/newsevents/pubs/quantumtechstrategy/" TargetMode="External"/><Relationship Id="rId322" Type="http://schemas.openxmlformats.org/officeDocument/2006/relationships/hyperlink" Target="https://epsrc.ukri.org/newsevents/pubs/fitworkshopreport/" TargetMode="External"/><Relationship Id="rId364" Type="http://schemas.openxmlformats.org/officeDocument/2006/relationships/hyperlink" Target="https://epsrc.ukri.org/research/ourportfolio/researchareas/logic/" TargetMode="External"/><Relationship Id="rId767" Type="http://schemas.openxmlformats.org/officeDocument/2006/relationships/hyperlink" Target="https://epsrc.ukri.org/newsevents/pubs/engineering-grand-challenges/" TargetMode="External"/><Relationship Id="rId61" Type="http://schemas.openxmlformats.org/officeDocument/2006/relationships/hyperlink" Target="https://connect.innovateuk.org/documents/3285671/25663626/Bioinformatics+Report+Booklet+Digital.pdf/f6ff8d60-06e2-4b58-b6cc-f2414b9b7ad7" TargetMode="External"/><Relationship Id="rId199" Type="http://schemas.openxmlformats.org/officeDocument/2006/relationships/hyperlink" Target="https://epsrc.ukri.org/newsevents/pubs/deloitte-measuring-the-economic-benefits-of-mathematical-science-research-in-the-uk/" TargetMode="External"/><Relationship Id="rId571" Type="http://schemas.openxmlformats.org/officeDocument/2006/relationships/hyperlink" Target="http://www.topuniversities.com/university-rankings/university-subject-rankings/2016/engineering-chemical" TargetMode="External"/><Relationship Id="rId627" Type="http://schemas.openxmlformats.org/officeDocument/2006/relationships/hyperlink" Target="http://www.smmt.co.uk/wp-content/uploads/sites/2/CRT036586F-Connected-and-Autonomous-Vehicles-%E2%80%93-The-UK-Economic-Opportu...1.pdf" TargetMode="External"/><Relationship Id="rId669" Type="http://schemas.openxmlformats.org/officeDocument/2006/relationships/hyperlink" Target="http://www.isis.stfc.ac.uk/Pages/annual-review-2015.pdf" TargetMode="External"/><Relationship Id="rId19" Type="http://schemas.openxmlformats.org/officeDocument/2006/relationships/hyperlink" Target="https://epsrc.ukri.org/newsevents/pubs/reviewanalyticalsciences/" TargetMode="External"/><Relationship Id="rId224" Type="http://schemas.openxmlformats.org/officeDocument/2006/relationships/hyperlink" Target="http://www.ref.ac.uk/media/ref/content/expanel/member/Main%20Panel%20B%20overview%20report.pdf" TargetMode="External"/><Relationship Id="rId266" Type="http://schemas.openxmlformats.org/officeDocument/2006/relationships/hyperlink" Target="https://www.gov.uk/government/uploads/system/uploads/attachment_data/file/42562/216-2050-pathways-analysis-report.pdf" TargetMode="External"/><Relationship Id="rId431" Type="http://schemas.openxmlformats.org/officeDocument/2006/relationships/hyperlink" Target="https://www.lms.ac.uk/news-entry/06122012-1417/deloitte-report-measuring-economic-benefits-mathematical-science-research" TargetMode="External"/><Relationship Id="rId473" Type="http://schemas.openxmlformats.org/officeDocument/2006/relationships/hyperlink" Target="https://epsrc.ukri.org/research/ourportfolio/researchareas/musicacoustictech/" TargetMode="External"/><Relationship Id="rId529" Type="http://schemas.openxmlformats.org/officeDocument/2006/relationships/hyperlink" Target="http://netsh105926.nb2353.yas.netbuild.net/PhotonicsLandscapeEurope/european_landscape_start.php" TargetMode="External"/><Relationship Id="rId680" Type="http://schemas.openxmlformats.org/officeDocument/2006/relationships/hyperlink" Target="https://connect.innovateuk.org/documents/2826135/3815409/Synthetic+Biology+Roadmap+-+Report.pdf/fa8a1e8e-cbf4-4464-87ce-b3b033f04eaa" TargetMode="External"/><Relationship Id="rId736" Type="http://schemas.openxmlformats.org/officeDocument/2006/relationships/hyperlink" Target="https://www.gov.uk/government/uploads/system/uploads/attachment_data/file/486362/Towards_a_smart_energy_system.pdf" TargetMode="External"/><Relationship Id="rId30" Type="http://schemas.openxmlformats.org/officeDocument/2006/relationships/hyperlink" Target="http://home.cern/about/experiments/alpha" TargetMode="External"/><Relationship Id="rId126" Type="http://schemas.openxmlformats.org/officeDocument/2006/relationships/hyperlink" Target="https://www.osti.gov/biblio/1283188-challenges-frontiers-matter-energy-transformative-opportunities-discovery-science" TargetMode="External"/><Relationship Id="rId168" Type="http://schemas.openxmlformats.org/officeDocument/2006/relationships/hyperlink" Target="https://epsrc.ukri.org/research/ourportfolio/researchareas/complexfluids/" TargetMode="External"/><Relationship Id="rId333" Type="http://schemas.openxmlformats.org/officeDocument/2006/relationships/hyperlink" Target="https://www.theccc.org.uk/wp-content/uploads/2019/05/Net-Zero-The-UKs-contribution-to-stopping-global-warming.pdf" TargetMode="External"/><Relationship Id="rId540" Type="http://schemas.openxmlformats.org/officeDocument/2006/relationships/hyperlink" Target="http://www.lrfoundation.org.uk/publications/structural-integrity-and-systems-performance.aspx" TargetMode="External"/><Relationship Id="rId778" Type="http://schemas.openxmlformats.org/officeDocument/2006/relationships/hyperlink" Target="http://www.imeche.org/docs/default-source/1-oscar/reports-policy-statements-and-documents/21st-century-engineering-for-an-ageing-profession998fa38d54216d0c8310ff0100d05193.pdf?sfvrsn=0" TargetMode="External"/><Relationship Id="rId72" Type="http://schemas.openxmlformats.org/officeDocument/2006/relationships/hyperlink" Target="https://www.gov.uk/government/uploads/system/uploads/attachment_data/file/415919/build-on-potential.pdf" TargetMode="External"/><Relationship Id="rId375" Type="http://schemas.openxmlformats.org/officeDocument/2006/relationships/hyperlink" Target="https://www.makeuk.org/" TargetMode="External"/><Relationship Id="rId582" Type="http://schemas.openxmlformats.org/officeDocument/2006/relationships/hyperlink" Target="https://www.gov.uk/government/uploads/system/uploads/attachment_data/file/470243/InnovateUK_QuantumTech_CO004_final.pdf" TargetMode="External"/><Relationship Id="rId638" Type="http://schemas.openxmlformats.org/officeDocument/2006/relationships/hyperlink" Target="https://epsrc.ukri.org/research/ourportfolio/researchareas/solartech/" TargetMode="External"/><Relationship Id="rId803" Type="http://schemas.openxmlformats.org/officeDocument/2006/relationships/hyperlink" Target="https://epsrc.ukri.org/files/newsevents/events1/rcuk-statistics-and-applied-probability-landscape-event/" TargetMode="External"/><Relationship Id="rId3" Type="http://schemas.openxmlformats.org/officeDocument/2006/relationships/customXml" Target="../customXml/item3.xml"/><Relationship Id="rId235" Type="http://schemas.openxmlformats.org/officeDocument/2006/relationships/hyperlink" Target="https://www.carbontrust.com/media/168551/tina-electricity-networks-storage-summary-report.pdf" TargetMode="External"/><Relationship Id="rId277" Type="http://schemas.openxmlformats.org/officeDocument/2006/relationships/hyperlink" Target="https://www.theccc.org.uk/publication/the-fifth-carbon-budget-the-next-step-towards-a-low-carbon-economy/" TargetMode="External"/><Relationship Id="rId400" Type="http://schemas.openxmlformats.org/officeDocument/2006/relationships/hyperlink" Target="http://www.iom3.org/sites/default/files/iom3-corp/CLF%202014%20strategy%20initial%20brief.pdf" TargetMode="External"/><Relationship Id="rId442" Type="http://schemas.openxmlformats.org/officeDocument/2006/relationships/hyperlink" Target="http://www.ref.ac.uk/" TargetMode="External"/><Relationship Id="rId484" Type="http://schemas.openxmlformats.org/officeDocument/2006/relationships/hyperlink" Target="https://www.turing.ac.uk/news/alan-turing-institute-shaping-our-strategy" TargetMode="External"/><Relationship Id="rId705" Type="http://schemas.openxmlformats.org/officeDocument/2006/relationships/hyperlink" Target="http://stateofinnovation.thomsonreuters.com/worlds-most-influential-scientific-minds-report-2015" TargetMode="External"/><Relationship Id="rId137" Type="http://schemas.openxmlformats.org/officeDocument/2006/relationships/hyperlink" Target="https://policyexchange.org.uk/wp-content/uploads/2016/09/eight-great-technologies.pdf" TargetMode="External"/><Relationship Id="rId302" Type="http://schemas.openxmlformats.org/officeDocument/2006/relationships/hyperlink" Target="https://www.ktn-uk.co.uk/articles/a-vision-of-the-opportunities-for-advanced-materials-short-vision-papers-from-the-advanced-materials-leadership-council" TargetMode="External"/><Relationship Id="rId344" Type="http://schemas.openxmlformats.org/officeDocument/2006/relationships/hyperlink" Target="https://www.gov.uk/government/publications/forensic-science-and-beyond" TargetMode="External"/><Relationship Id="rId691" Type="http://schemas.openxmlformats.org/officeDocument/2006/relationships/hyperlink" Target="https://epsrc.ukri.org/research/ourportfolio/researchareas/synorgchem/" TargetMode="External"/><Relationship Id="rId747" Type="http://schemas.openxmlformats.org/officeDocument/2006/relationships/hyperlink" Target="https://s3-eu-west-1.amazonaws.com/assets.eti.co.uk/legacyUploads/2015/10/3505-Floating-Wind-Insights-Midres-AW.pdf" TargetMode="External"/><Relationship Id="rId789" Type="http://schemas.openxmlformats.org/officeDocument/2006/relationships/hyperlink" Target="http://www.who.int/bulletin/volumes/89/9/11-086066/en/" TargetMode="External"/><Relationship Id="rId41" Type="http://schemas.openxmlformats.org/officeDocument/2006/relationships/hyperlink" Target="http://www.nesta.org.uk/sites/default/files/machines_that_learn_in_the_wild.pdf" TargetMode="External"/><Relationship Id="rId83" Type="http://schemas.openxmlformats.org/officeDocument/2006/relationships/hyperlink" Target="https://epsrc.ukri.org/newsevents/pubs/the-importance-of-engineering-and-physical-sciences-research-to-health-and-life-sciences/" TargetMode="External"/><Relationship Id="rId179" Type="http://schemas.openxmlformats.org/officeDocument/2006/relationships/hyperlink" Target="https://epsrc.ukri.org/research/ourportfolio/researchareas/comptheochem/" TargetMode="External"/><Relationship Id="rId386" Type="http://schemas.openxmlformats.org/officeDocument/2006/relationships/hyperlink" Target="https://www.theccc.org.uk/publication/the-fifth-carbon-budget-the-next-step-towards-a-low-carbon-economy" TargetMode="External"/><Relationship Id="rId551" Type="http://schemas.openxmlformats.org/officeDocument/2006/relationships/hyperlink" Target="https://epsrc.ukri.org/files/research/htgrandchallengesreport/" TargetMode="External"/><Relationship Id="rId593" Type="http://schemas.openxmlformats.org/officeDocument/2006/relationships/hyperlink" Target="https://webarchive.nationalarchives.gov.uk/ukgwa/20180108170912mp_/http:/publications.jrc.ec.europa.eu/repository/bitstream/JRC101632/lbna28103enn.pdf" TargetMode="External"/><Relationship Id="rId607" Type="http://schemas.openxmlformats.org/officeDocument/2006/relationships/hyperlink" Target="https://epsrc.ukri.org/research/ourportfolio/researchareas/rfmicrocomms/" TargetMode="External"/><Relationship Id="rId649" Type="http://schemas.openxmlformats.org/officeDocument/2006/relationships/hyperlink" Target="http://arxiv.org/ftp/arxiv/papers/1302/1302.0244.pdf" TargetMode="External"/><Relationship Id="rId814" Type="http://schemas.openxmlformats.org/officeDocument/2006/relationships/hyperlink" Target="http://www.iop.org/publications/iop/2011/file_52078.pdf" TargetMode="External"/><Relationship Id="rId190" Type="http://schemas.openxmlformats.org/officeDocument/2006/relationships/hyperlink" Target="https://erc.europa.eu/projects-and-results/statistics" TargetMode="External"/><Relationship Id="rId204" Type="http://schemas.openxmlformats.org/officeDocument/2006/relationships/hyperlink" Target="https://www.gov.uk/government/uploads/system/uploads/attachment_data/file/285417/Smart_Grid_Vision_and_RoutemapFINAL.pdf" TargetMode="External"/><Relationship Id="rId246" Type="http://schemas.openxmlformats.org/officeDocument/2006/relationships/hyperlink" Target="https://www.gov.uk/government/uploads/system/uploads/attachment_data/file/42562/216-2050-pathways-analysis-report.pdf" TargetMode="External"/><Relationship Id="rId288" Type="http://schemas.openxmlformats.org/officeDocument/2006/relationships/hyperlink" Target="http://www.mckinsey.com/business-functions/business-technology/our-insights/disruptive-technologies" TargetMode="External"/><Relationship Id="rId411" Type="http://schemas.openxmlformats.org/officeDocument/2006/relationships/hyperlink" Target="http://www.tatasteeleurope.com/static_files/Downloads/Corporate/Careers/The%20Steel%20Industry/MF%20Moving%20Forward%20Final%202015.pdf" TargetMode="External"/><Relationship Id="rId453" Type="http://schemas.openxmlformats.org/officeDocument/2006/relationships/hyperlink" Target="https://epsrc.ukri.org/newsevents/pubs/the-importance-of-engineering-and-physical-sciences-research-to-health-and-life-sciences/" TargetMode="External"/><Relationship Id="rId509" Type="http://schemas.openxmlformats.org/officeDocument/2006/relationships/hyperlink" Target="https://epsrc.ukri.org/newsevents/pubs/orthemedayreport/" TargetMode="External"/><Relationship Id="rId660" Type="http://schemas.openxmlformats.org/officeDocument/2006/relationships/hyperlink" Target="https://connect.innovateuk.org/documents/18056482/29831452/Uncertainty%20Report%202015%20261015%20PV_scissored.pdf" TargetMode="External"/><Relationship Id="rId106" Type="http://schemas.openxmlformats.org/officeDocument/2006/relationships/hyperlink" Target="http://generic.wordpress.soton.ac.uk/dial-a-molecule/wp-content/blogs.dir/sites/50/2012/10/Dial-a-Molecule-Roadmap.pdf" TargetMode="External"/><Relationship Id="rId313" Type="http://schemas.openxmlformats.org/officeDocument/2006/relationships/hyperlink" Target="https://www.gov.uk/government/uploads/system/uploads/attachment_data/file/516407/gs-16-6-future-cities-science-of-cities.pdf" TargetMode="External"/><Relationship Id="rId495" Type="http://schemas.openxmlformats.org/officeDocument/2006/relationships/hyperlink" Target="http://impact.ref.ac.uk/CaseStudies/Results.aspx?Type=S&amp;Tag=798" TargetMode="External"/><Relationship Id="rId716" Type="http://schemas.openxmlformats.org/officeDocument/2006/relationships/hyperlink" Target="https://verificationinstitute.org/2015/09/uk-cyber-security-research-conference-2015/" TargetMode="External"/><Relationship Id="rId758" Type="http://schemas.openxmlformats.org/officeDocument/2006/relationships/hyperlink" Target="https://epsrc.ukri.org/files/research/digital-economy-impact-review-2015/" TargetMode="External"/><Relationship Id="rId10" Type="http://schemas.openxmlformats.org/officeDocument/2006/relationships/hyperlink" Target="http://impact.ref.ac.uk/CaseStudies/Results.aspx?Type=S&amp;Tag=798" TargetMode="External"/><Relationship Id="rId52" Type="http://schemas.openxmlformats.org/officeDocument/2006/relationships/hyperlink" Target="https://www.gov.uk/government/publications/assistive-technology-research-and-development" TargetMode="External"/><Relationship Id="rId94" Type="http://schemas.openxmlformats.org/officeDocument/2006/relationships/hyperlink" Target="http://www.eti.co.uk/wp-content/uploads/2015/03/CCS-Building-the-UK-carbon-capture-and-storage-sector-by-2013.pdf" TargetMode="External"/><Relationship Id="rId148" Type="http://schemas.openxmlformats.org/officeDocument/2006/relationships/hyperlink" Target="http://theukwaterpartnership.org/wp-content/uploads/2015/06/Future-visions.pdf" TargetMode="External"/><Relationship Id="rId355" Type="http://schemas.openxmlformats.org/officeDocument/2006/relationships/hyperlink" Target="http://www.mckinsey.com/industries/capital-projects-and-infrastructure/our-insights/infrastructure-productivity" TargetMode="External"/><Relationship Id="rId397" Type="http://schemas.openxmlformats.org/officeDocument/2006/relationships/hyperlink" Target="http://www.ati.org.uk/resources/publications/" TargetMode="External"/><Relationship Id="rId520" Type="http://schemas.openxmlformats.org/officeDocument/2006/relationships/hyperlink" Target="https://epsrc.ukri.org/research/ourportfolio/researchareas/optdevices/" TargetMode="External"/><Relationship Id="rId562" Type="http://schemas.openxmlformats.org/officeDocument/2006/relationships/hyperlink" Target="http://www.esfri.eu/roadmap-2016" TargetMode="External"/><Relationship Id="rId618" Type="http://schemas.openxmlformats.org/officeDocument/2006/relationships/hyperlink" Target="https://connect.innovateuk.org/documents/2903012/16074728/RAS%20UK%20Strategy?version=1.0" TargetMode="External"/><Relationship Id="rId215" Type="http://schemas.openxmlformats.org/officeDocument/2006/relationships/hyperlink" Target="https://epsrc.ukri.org/research/ourportfolio/researchareas/displays/" TargetMode="External"/><Relationship Id="rId257" Type="http://schemas.openxmlformats.org/officeDocument/2006/relationships/hyperlink" Target="http://www.cleansky.eu/sites/default/files/documents/clean_sky_socio-economic_impact_0.pdf" TargetMode="External"/><Relationship Id="rId422" Type="http://schemas.openxmlformats.org/officeDocument/2006/relationships/hyperlink" Target="https://www.gov.uk/government/publications/science-landscape-seminar-advanced-materials" TargetMode="External"/><Relationship Id="rId464" Type="http://schemas.openxmlformats.org/officeDocument/2006/relationships/hyperlink" Target="https://epsrc.ukri.org/research/ourportfolio/researchareas/microsystems/" TargetMode="External"/><Relationship Id="rId299" Type="http://schemas.openxmlformats.org/officeDocument/2006/relationships/hyperlink" Target="http://www.mckinsey.com/business-functions/business-technology/our-insights/disruptive-technologies" TargetMode="External"/><Relationship Id="rId727" Type="http://schemas.openxmlformats.org/officeDocument/2006/relationships/hyperlink" Target="http://publications.arup.com/publications/g/global_water_research_review_2014_2015" TargetMode="External"/><Relationship Id="rId63" Type="http://schemas.openxmlformats.org/officeDocument/2006/relationships/hyperlink" Target="https://epsrc.ukri.org/research/ourportfolio/researchareas/biomaterials/" TargetMode="External"/><Relationship Id="rId159" Type="http://schemas.openxmlformats.org/officeDocument/2006/relationships/hyperlink" Target="http://www.smmt.co.uk/wp-content/uploads/sites/2/Internal-Combustion-Engine-v4.pdf" TargetMode="External"/><Relationship Id="rId366" Type="http://schemas.openxmlformats.org/officeDocument/2006/relationships/hyperlink" Target="https://epsrc.ukri.org/newsevents/pubs/mathscicommunityoverview/" TargetMode="External"/><Relationship Id="rId573" Type="http://schemas.openxmlformats.org/officeDocument/2006/relationships/hyperlink" Target="http://www.nnfcc.co.uk/tools/industrial-biotechnology-process-plant-study/at_download/file" TargetMode="External"/><Relationship Id="rId780" Type="http://schemas.openxmlformats.org/officeDocument/2006/relationships/hyperlink" Target="http://apps.who.int/iris/bitstream/10665/108781/1/9789241564731_eng.pdf?ua=1" TargetMode="External"/><Relationship Id="rId226" Type="http://schemas.openxmlformats.org/officeDocument/2006/relationships/hyperlink" Target="https://epsrc.ukri.org/research/ourportfolio/researchareas/energyefficiency/" TargetMode="External"/><Relationship Id="rId433" Type="http://schemas.openxmlformats.org/officeDocument/2006/relationships/hyperlink" Target="https://epsrc.ukri.org/newsevents/pubs/appliedmaths/" TargetMode="External"/><Relationship Id="rId640" Type="http://schemas.openxmlformats.org/officeDocument/2006/relationships/hyperlink" Target="http://www.lt-innovate.org/citia" TargetMode="External"/><Relationship Id="rId738" Type="http://schemas.openxmlformats.org/officeDocument/2006/relationships/hyperlink" Target="http://www.ukerc.ac.uk/publications/ukerc-interdisciplinary-review-research-report.html" TargetMode="External"/><Relationship Id="rId74" Type="http://schemas.openxmlformats.org/officeDocument/2006/relationships/hyperlink" Target="http://www.publications.parliament.uk/pa/ld201314/ldselect/ldsctech/23/23.pdf" TargetMode="External"/><Relationship Id="rId377" Type="http://schemas.openxmlformats.org/officeDocument/2006/relationships/hyperlink" Target="https://www.eef.org.uk/resources-and-knowledge/research-and-intelligence/industry-reports/innovation-support-report-card" TargetMode="External"/><Relationship Id="rId500" Type="http://schemas.openxmlformats.org/officeDocument/2006/relationships/hyperlink" Target="https://epsrc.ukri.org/newsevents/pubs/appliedmaths/" TargetMode="External"/><Relationship Id="rId584" Type="http://schemas.openxmlformats.org/officeDocument/2006/relationships/hyperlink" Target="http://www.iop.org/publications/iop/2011/page_52065.html" TargetMode="External"/><Relationship Id="rId805" Type="http://schemas.openxmlformats.org/officeDocument/2006/relationships/hyperlink" Target="https://www.gov.uk/government/uploads/system/uploads/attachment_data/file/321522/bis-14-757-consultation-on-proposals-for-long-term-capital-investment-in-science-and-research-v2.pdf" TargetMode="External"/><Relationship Id="rId5" Type="http://schemas.openxmlformats.org/officeDocument/2006/relationships/styles" Target="styles.xml"/><Relationship Id="rId237" Type="http://schemas.openxmlformats.org/officeDocument/2006/relationships/hyperlink" Target="http://www.rcuk.ac.uk/research/xrcprogrammes/skills/fellows/areas/energy-fellowship-priority-areas/" TargetMode="External"/><Relationship Id="rId791" Type="http://schemas.openxmlformats.org/officeDocument/2006/relationships/hyperlink" Target="https://www.lms.ac.uk/news-entry/06122012-1417/deloitte-report-measuring-economic-benefits-mathematical-science-research" TargetMode="External"/><Relationship Id="rId444" Type="http://schemas.openxmlformats.org/officeDocument/2006/relationships/hyperlink" Target="https://epsrc.ukri.org/newsevents/pubs/mathscicommunityoverview/" TargetMode="External"/><Relationship Id="rId651" Type="http://schemas.openxmlformats.org/officeDocument/2006/relationships/hyperlink" Target="https://epsrc.ukri.org/research/ourportfolio/researchareas/statistics/" TargetMode="External"/><Relationship Id="rId749" Type="http://schemas.openxmlformats.org/officeDocument/2006/relationships/hyperlink" Target="https://www.gov.uk/government/uploads/system/uploads/attachment_data/file/48128/2167-uk-renewable-energy-roadmap.pdf" TargetMode="External"/><Relationship Id="rId290" Type="http://schemas.openxmlformats.org/officeDocument/2006/relationships/hyperlink" Target="https://epsrc.ukri.org/research/ourportfolio/researchareas/geomtop/" TargetMode="External"/><Relationship Id="rId304" Type="http://schemas.openxmlformats.org/officeDocument/2006/relationships/hyperlink" Target="https://epsrc.ukri.org/research/ourportfolio/researchareas/graphics/" TargetMode="External"/><Relationship Id="rId388" Type="http://schemas.openxmlformats.org/officeDocument/2006/relationships/hyperlink" Target="https://www.ktn-uk.co.uk/articles/a-vision-of-the-opportunities-for-advanced-materials-short-vision-papers-from-the-advanced-materials-leadership-council?_33_redirect=https%3A%2F%2Fconnect.innovateuk.org%2Fweb%2Famlc%2Famlcnews%3Fp_p_id%3D101_INSTANCE_okNCIW6dT09i%26p_p_lifecycle%3D0%26p_p_state%3Dnormal%26p_p_mode%3Dview%26p_p_col_id%3Dcolumn-1%26p_p_col_count%3D1" TargetMode="External"/><Relationship Id="rId511" Type="http://schemas.openxmlformats.org/officeDocument/2006/relationships/hyperlink" Target="https://epsrc.ukri.org/newsevents/pubs/international-review-of-mathematical-sciences/" TargetMode="External"/><Relationship Id="rId609" Type="http://schemas.openxmlformats.org/officeDocument/2006/relationships/hyperlink" Target="https://5g-ppp.eu/wp-content/uploads/2014/02/5G-PPP-5G-Architecture-WP-July-2016.pdf" TargetMode="External"/><Relationship Id="rId85" Type="http://schemas.openxmlformats.org/officeDocument/2006/relationships/hyperlink" Target="https://connect.innovateuk.org/documents/3143733/3843247/Formulation%20SIG_Final%20Report%20July%202013" TargetMode="External"/><Relationship Id="rId150" Type="http://schemas.openxmlformats.org/officeDocument/2006/relationships/hyperlink" Target="https://www.gov.uk/government/publications/national-flood-resilience-review" TargetMode="External"/><Relationship Id="rId595" Type="http://schemas.openxmlformats.org/officeDocument/2006/relationships/hyperlink" Target="https://webarchive.nationalarchives.gov.uk/ukgwa/20180108170912mp_/https:/www.gov.uk/government/uploads/system/uploads/attachment_data/file/293635/bis-14-p188-innovation-report-2014-revised.pdf" TargetMode="External"/><Relationship Id="rId816" Type="http://schemas.openxmlformats.org/officeDocument/2006/relationships/hyperlink" Target="http://people.bath.ac.uk/pjm36/swqt/UKNQT-GW4ConferenceExeterNov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9BE289B60FC48BE14614C4189C359" ma:contentTypeVersion="9" ma:contentTypeDescription="Create a new document." ma:contentTypeScope="" ma:versionID="45fda1667074664fea0269a586d8989a">
  <xsd:schema xmlns:xsd="http://www.w3.org/2001/XMLSchema" xmlns:xs="http://www.w3.org/2001/XMLSchema" xmlns:p="http://schemas.microsoft.com/office/2006/metadata/properties" xmlns:ns3="e8944843-2562-4964-90a1-b8d7346bc751" targetNamespace="http://schemas.microsoft.com/office/2006/metadata/properties" ma:root="true" ma:fieldsID="ff45631d0cd407b584aba482c0148958" ns3:_="">
    <xsd:import namespace="e8944843-2562-4964-90a1-b8d7346bc7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44843-2562-4964-90a1-b8d7346b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2B1D-9441-4F4D-A53C-76740DEEF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44843-2562-4964-90a1-b8d7346bc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A0091-3914-4451-8FCD-6D603BC0B94A}">
  <ds:schemaRefs>
    <ds:schemaRef ds:uri="http://schemas.microsoft.com/sharepoint/v3/contenttype/forms"/>
  </ds:schemaRefs>
</ds:datastoreItem>
</file>

<file path=customXml/itemProps3.xml><?xml version="1.0" encoding="utf-8"?>
<ds:datastoreItem xmlns:ds="http://schemas.openxmlformats.org/officeDocument/2006/customXml" ds:itemID="{F4001A03-9C0D-4D49-9523-CEEF73799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50</Pages>
  <Words>11669</Words>
  <Characters>159018</Characters>
  <Application>Microsoft Office Word</Application>
  <DocSecurity>0</DocSecurity>
  <Lines>1325</Lines>
  <Paragraphs>340</Paragraphs>
  <ScaleCrop>false</ScaleCrop>
  <Company/>
  <LinksUpToDate>false</LinksUpToDate>
  <CharactersWithSpaces>170347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Afia Masood - EPSRC UKRI</dc:creator>
  <cp:keywords/>
  <dc:description/>
  <cp:lastModifiedBy>Diane Howard - EPSRC UKRI</cp:lastModifiedBy>
  <cp:revision>8</cp:revision>
  <dcterms:created xsi:type="dcterms:W3CDTF">2022-05-27T11:07:00Z</dcterms:created>
  <dcterms:modified xsi:type="dcterms:W3CDTF">2022-06-07T11:19:00Z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0x010100C069BE289B60FC48BE14614C4189C359</vt:lpwstr>
  </property>
</Properties>
</file>